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4B" w:rsidRDefault="009F7530" w:rsidP="009F7530">
      <w:pPr>
        <w:spacing w:line="240" w:lineRule="auto"/>
        <w:contextualSpacing/>
      </w:pPr>
      <w:r>
        <w:t>список</w:t>
      </w:r>
      <w:r w:rsidRPr="009F7530">
        <w:t xml:space="preserve"> кандидатов в депутаты Совета депутатов  Раменского городского округа Московской области, выдвинутого избирательным объединением «Местное отделение Всероссийской политической партии «ЕДИНАЯ РОССИЯ» Раменского городского округа Московской области» по одномандатным  избирательным округам  на выборах </w:t>
      </w:r>
      <w:proofErr w:type="gramStart"/>
      <w:r w:rsidRPr="009F7530">
        <w:t>депутатов Совета депутатов  Раменского городского округа Московской области</w:t>
      </w:r>
      <w:proofErr w:type="gramEnd"/>
    </w:p>
    <w:p w:rsidR="009F7530" w:rsidRDefault="009F7530" w:rsidP="009F7530">
      <w:pPr>
        <w:spacing w:line="240" w:lineRule="auto"/>
        <w:contextualSpacing/>
      </w:pPr>
      <w:r>
        <w:t>Одномандатный избирательный округ №1</w:t>
      </w:r>
    </w:p>
    <w:p w:rsidR="009F7530" w:rsidRDefault="009F7530" w:rsidP="009F7530">
      <w:pPr>
        <w:spacing w:line="240" w:lineRule="auto"/>
        <w:contextualSpacing/>
      </w:pPr>
      <w:r>
        <w:t>Ермаков Юрий Анатольевич</w:t>
      </w:r>
    </w:p>
    <w:p w:rsidR="009F7530" w:rsidRDefault="009F7530" w:rsidP="009F7530">
      <w:pPr>
        <w:spacing w:line="240" w:lineRule="auto"/>
        <w:contextualSpacing/>
      </w:pPr>
      <w:r>
        <w:t>Одномандатный избирательный округ №</w:t>
      </w:r>
      <w:r>
        <w:t>2</w:t>
      </w:r>
    </w:p>
    <w:p w:rsidR="009F7530" w:rsidRDefault="009F7530" w:rsidP="009F7530">
      <w:pPr>
        <w:spacing w:line="240" w:lineRule="auto"/>
        <w:contextualSpacing/>
      </w:pPr>
      <w:r>
        <w:t xml:space="preserve">Акопян </w:t>
      </w:r>
      <w:proofErr w:type="spellStart"/>
      <w:r>
        <w:t>Акоп</w:t>
      </w:r>
      <w:proofErr w:type="spellEnd"/>
      <w:r>
        <w:t xml:space="preserve"> Георгиевич</w:t>
      </w:r>
    </w:p>
    <w:p w:rsidR="009F7530" w:rsidRDefault="009F7530" w:rsidP="009F7530">
      <w:pPr>
        <w:spacing w:line="240" w:lineRule="auto"/>
        <w:contextualSpacing/>
      </w:pPr>
      <w:r>
        <w:t>Одномандатный избирательный округ №</w:t>
      </w:r>
      <w:r>
        <w:t>3</w:t>
      </w:r>
    </w:p>
    <w:p w:rsidR="009F7530" w:rsidRDefault="009F7530" w:rsidP="009F7530">
      <w:pPr>
        <w:spacing w:line="240" w:lineRule="auto"/>
        <w:contextualSpacing/>
      </w:pPr>
      <w:r>
        <w:t>Бурмистров Сергей Александрович</w:t>
      </w:r>
    </w:p>
    <w:p w:rsidR="009F7530" w:rsidRDefault="009F7530" w:rsidP="009F7530">
      <w:pPr>
        <w:spacing w:line="240" w:lineRule="auto"/>
        <w:contextualSpacing/>
      </w:pPr>
      <w:r>
        <w:t>Одномандатный избирательный округ №</w:t>
      </w:r>
      <w:r>
        <w:t>4</w:t>
      </w:r>
    </w:p>
    <w:p w:rsidR="009F7530" w:rsidRDefault="009F7530" w:rsidP="009F7530">
      <w:pPr>
        <w:spacing w:line="240" w:lineRule="auto"/>
        <w:contextualSpacing/>
      </w:pPr>
      <w:r>
        <w:t>Синицкий Александр Михайлович</w:t>
      </w:r>
    </w:p>
    <w:p w:rsidR="009F7530" w:rsidRDefault="009F7530" w:rsidP="009F7530">
      <w:pPr>
        <w:spacing w:line="240" w:lineRule="auto"/>
        <w:contextualSpacing/>
      </w:pPr>
      <w:r>
        <w:t>Одномандатный избирательный округ №</w:t>
      </w:r>
      <w:r>
        <w:t>5</w:t>
      </w:r>
    </w:p>
    <w:p w:rsidR="009F7530" w:rsidRDefault="009F7530" w:rsidP="009F7530">
      <w:pPr>
        <w:spacing w:line="240" w:lineRule="auto"/>
        <w:contextualSpacing/>
      </w:pPr>
      <w:proofErr w:type="spellStart"/>
      <w:r>
        <w:t>Натуральнова</w:t>
      </w:r>
      <w:proofErr w:type="spellEnd"/>
      <w:r>
        <w:t xml:space="preserve"> Наталья Борисовна</w:t>
      </w:r>
    </w:p>
    <w:p w:rsidR="009F7530" w:rsidRDefault="009F7530" w:rsidP="009F7530">
      <w:pPr>
        <w:spacing w:line="240" w:lineRule="auto"/>
        <w:contextualSpacing/>
      </w:pPr>
      <w:r>
        <w:t>Одномандатный избирательный округ №</w:t>
      </w:r>
      <w:r>
        <w:t>6</w:t>
      </w:r>
    </w:p>
    <w:p w:rsidR="009F7530" w:rsidRDefault="009F7530" w:rsidP="009F7530">
      <w:pPr>
        <w:spacing w:line="240" w:lineRule="auto"/>
        <w:contextualSpacing/>
      </w:pPr>
      <w:r>
        <w:t>Широкова Нина Михайловна</w:t>
      </w:r>
    </w:p>
    <w:p w:rsidR="009F7530" w:rsidRDefault="009F7530" w:rsidP="009F7530">
      <w:pPr>
        <w:spacing w:line="240" w:lineRule="auto"/>
        <w:contextualSpacing/>
      </w:pPr>
      <w:r>
        <w:t>Одномандатный избирательный округ №</w:t>
      </w:r>
      <w:r>
        <w:t>7</w:t>
      </w:r>
      <w:bookmarkStart w:id="0" w:name="_GoBack"/>
      <w:bookmarkEnd w:id="0"/>
    </w:p>
    <w:p w:rsidR="009F7530" w:rsidRDefault="009F7530" w:rsidP="009F7530">
      <w:pPr>
        <w:spacing w:line="240" w:lineRule="auto"/>
        <w:contextualSpacing/>
      </w:pPr>
      <w:r>
        <w:t xml:space="preserve">Мамедов Максим </w:t>
      </w:r>
      <w:proofErr w:type="spellStart"/>
      <w:r>
        <w:t>Эминович</w:t>
      </w:r>
      <w:proofErr w:type="spellEnd"/>
    </w:p>
    <w:p w:rsidR="009F7530" w:rsidRPr="009F7530" w:rsidRDefault="009F7530" w:rsidP="009F7530">
      <w:pPr>
        <w:spacing w:line="240" w:lineRule="auto"/>
        <w:contextualSpacing/>
      </w:pPr>
      <w:r w:rsidRPr="009F7530">
        <w:t>Одномандатный избирательный округ №</w:t>
      </w:r>
      <w:r>
        <w:t>8</w:t>
      </w:r>
    </w:p>
    <w:p w:rsidR="009F7530" w:rsidRDefault="009F7530" w:rsidP="009F7530">
      <w:pPr>
        <w:spacing w:line="240" w:lineRule="auto"/>
        <w:contextualSpacing/>
      </w:pPr>
      <w:proofErr w:type="spellStart"/>
      <w:r>
        <w:t>Скочилова</w:t>
      </w:r>
      <w:proofErr w:type="spellEnd"/>
      <w:r>
        <w:t xml:space="preserve"> Татьяна Михайловна</w:t>
      </w:r>
    </w:p>
    <w:p w:rsidR="009F7530" w:rsidRDefault="009F7530" w:rsidP="009F7530">
      <w:pPr>
        <w:spacing w:line="240" w:lineRule="auto"/>
        <w:contextualSpacing/>
      </w:pPr>
      <w:r>
        <w:t>Одномандатный избирательный округ №</w:t>
      </w:r>
      <w:r>
        <w:t>9</w:t>
      </w:r>
    </w:p>
    <w:p w:rsidR="009F7530" w:rsidRDefault="009F7530" w:rsidP="009F7530">
      <w:pPr>
        <w:spacing w:line="240" w:lineRule="auto"/>
        <w:contextualSpacing/>
      </w:pPr>
      <w:r>
        <w:t>Яковлева Елена Вячеславовна</w:t>
      </w:r>
    </w:p>
    <w:p w:rsidR="009F7530" w:rsidRDefault="009F7530" w:rsidP="009F7530">
      <w:pPr>
        <w:spacing w:line="240" w:lineRule="auto"/>
        <w:contextualSpacing/>
      </w:pPr>
      <w:r>
        <w:t>Одномандатный избирательный округ №</w:t>
      </w:r>
      <w:r>
        <w:t>10</w:t>
      </w:r>
    </w:p>
    <w:p w:rsidR="009F7530" w:rsidRDefault="009F7530" w:rsidP="009F7530">
      <w:pPr>
        <w:spacing w:line="240" w:lineRule="auto"/>
        <w:contextualSpacing/>
      </w:pPr>
      <w:r>
        <w:t>Емельянов Алексей Александрович</w:t>
      </w:r>
    </w:p>
    <w:p w:rsidR="009F7530" w:rsidRDefault="009F7530" w:rsidP="009F7530">
      <w:pPr>
        <w:spacing w:line="240" w:lineRule="auto"/>
        <w:contextualSpacing/>
      </w:pPr>
      <w:r>
        <w:t>Одномандатный избирательный округ №1</w:t>
      </w:r>
      <w:r>
        <w:t>1</w:t>
      </w:r>
    </w:p>
    <w:p w:rsidR="009F7530" w:rsidRDefault="009F7530" w:rsidP="009F7530">
      <w:pPr>
        <w:spacing w:line="240" w:lineRule="auto"/>
        <w:contextualSpacing/>
      </w:pPr>
      <w:r>
        <w:t>Демин Сергей Владимирович</w:t>
      </w:r>
    </w:p>
    <w:p w:rsidR="009F7530" w:rsidRDefault="009F7530" w:rsidP="009F7530">
      <w:pPr>
        <w:spacing w:line="240" w:lineRule="auto"/>
        <w:contextualSpacing/>
      </w:pPr>
      <w:r>
        <w:t>Одномандатный избирательный округ №1</w:t>
      </w:r>
      <w:r>
        <w:t>2</w:t>
      </w:r>
    </w:p>
    <w:p w:rsidR="009F7530" w:rsidRDefault="009F7530" w:rsidP="009F7530">
      <w:pPr>
        <w:spacing w:line="240" w:lineRule="auto"/>
        <w:contextualSpacing/>
      </w:pPr>
      <w:proofErr w:type="spellStart"/>
      <w:r>
        <w:t>Рожников</w:t>
      </w:r>
      <w:proofErr w:type="spellEnd"/>
      <w:r>
        <w:t xml:space="preserve"> Илья Александрович</w:t>
      </w:r>
    </w:p>
    <w:p w:rsidR="009F7530" w:rsidRDefault="009F7530" w:rsidP="009F7530">
      <w:pPr>
        <w:spacing w:line="240" w:lineRule="auto"/>
        <w:contextualSpacing/>
      </w:pPr>
      <w:r>
        <w:t>Одномандатный избирательный округ №1</w:t>
      </w:r>
      <w:r>
        <w:t>3</w:t>
      </w:r>
    </w:p>
    <w:p w:rsidR="009F7530" w:rsidRDefault="009F7530" w:rsidP="009F7530">
      <w:pPr>
        <w:spacing w:line="240" w:lineRule="auto"/>
        <w:contextualSpacing/>
      </w:pPr>
      <w:r>
        <w:t>Золотухин Геннадий Анатольевич</w:t>
      </w:r>
    </w:p>
    <w:p w:rsidR="009F7530" w:rsidRDefault="009F7530" w:rsidP="009F7530">
      <w:pPr>
        <w:spacing w:line="240" w:lineRule="auto"/>
        <w:contextualSpacing/>
      </w:pPr>
      <w:r>
        <w:t>Одномандатный избирательный округ №1</w:t>
      </w:r>
      <w:r>
        <w:t>4</w:t>
      </w:r>
    </w:p>
    <w:p w:rsidR="009F7530" w:rsidRDefault="009F7530" w:rsidP="009F7530">
      <w:pPr>
        <w:spacing w:line="240" w:lineRule="auto"/>
        <w:contextualSpacing/>
      </w:pPr>
      <w:r>
        <w:t>Ильин Константин Владимирович</w:t>
      </w:r>
    </w:p>
    <w:p w:rsidR="009F7530" w:rsidRDefault="009F7530" w:rsidP="009F7530">
      <w:pPr>
        <w:spacing w:line="240" w:lineRule="auto"/>
        <w:contextualSpacing/>
      </w:pPr>
      <w:r>
        <w:t>Одномандатный избирательный округ №1</w:t>
      </w:r>
      <w:r>
        <w:t>5</w:t>
      </w:r>
    </w:p>
    <w:p w:rsidR="009F7530" w:rsidRDefault="009F7530" w:rsidP="009F7530">
      <w:pPr>
        <w:spacing w:line="240" w:lineRule="auto"/>
        <w:contextualSpacing/>
      </w:pPr>
      <w:r>
        <w:t>Симонова Галина Алексеевна</w:t>
      </w:r>
    </w:p>
    <w:p w:rsidR="009F7530" w:rsidRDefault="009F7530" w:rsidP="009F7530">
      <w:pPr>
        <w:spacing w:line="240" w:lineRule="auto"/>
        <w:contextualSpacing/>
      </w:pPr>
      <w:r>
        <w:t>Одномандатный избирательный округ №1</w:t>
      </w:r>
      <w:r>
        <w:t>6</w:t>
      </w:r>
    </w:p>
    <w:p w:rsidR="009F7530" w:rsidRDefault="009F7530" w:rsidP="009F7530">
      <w:pPr>
        <w:spacing w:line="240" w:lineRule="auto"/>
        <w:contextualSpacing/>
      </w:pPr>
      <w:r>
        <w:t>Анурьев Сергей Владимирович</w:t>
      </w:r>
    </w:p>
    <w:p w:rsidR="009F7530" w:rsidRDefault="009F7530" w:rsidP="009F7530">
      <w:pPr>
        <w:spacing w:line="240" w:lineRule="auto"/>
        <w:contextualSpacing/>
      </w:pPr>
      <w:r>
        <w:t>Одномандатный избирательный округ №1</w:t>
      </w:r>
      <w:r>
        <w:t>7</w:t>
      </w:r>
    </w:p>
    <w:p w:rsidR="009F7530" w:rsidRDefault="009F7530" w:rsidP="009F7530">
      <w:pPr>
        <w:spacing w:line="240" w:lineRule="auto"/>
        <w:contextualSpacing/>
      </w:pPr>
      <w:r>
        <w:t>Пронин Виктор Алексеевич</w:t>
      </w:r>
    </w:p>
    <w:p w:rsidR="009F7530" w:rsidRDefault="009F7530" w:rsidP="009F7530">
      <w:pPr>
        <w:spacing w:line="240" w:lineRule="auto"/>
        <w:contextualSpacing/>
      </w:pPr>
      <w:r>
        <w:t>Одномандатный избирательный округ №1</w:t>
      </w:r>
      <w:r>
        <w:t>8</w:t>
      </w:r>
    </w:p>
    <w:p w:rsidR="009F7530" w:rsidRDefault="009F7530" w:rsidP="009F7530">
      <w:pPr>
        <w:spacing w:line="240" w:lineRule="auto"/>
        <w:contextualSpacing/>
      </w:pPr>
      <w:proofErr w:type="spellStart"/>
      <w:r>
        <w:t>Кулигина</w:t>
      </w:r>
      <w:proofErr w:type="spellEnd"/>
      <w:r>
        <w:t xml:space="preserve"> Наталья Васильевна</w:t>
      </w:r>
    </w:p>
    <w:p w:rsidR="009F7530" w:rsidRDefault="009F7530" w:rsidP="009F7530">
      <w:pPr>
        <w:spacing w:line="240" w:lineRule="auto"/>
        <w:contextualSpacing/>
      </w:pPr>
      <w:r>
        <w:t>Одномандатный избирательный округ №1</w:t>
      </w:r>
      <w:r>
        <w:t>9</w:t>
      </w:r>
    </w:p>
    <w:p w:rsidR="009F7530" w:rsidRDefault="009F7530" w:rsidP="009F7530">
      <w:pPr>
        <w:spacing w:line="240" w:lineRule="auto"/>
        <w:contextualSpacing/>
      </w:pPr>
      <w:proofErr w:type="spellStart"/>
      <w:r>
        <w:t>Мусаелян</w:t>
      </w:r>
      <w:proofErr w:type="spellEnd"/>
      <w:r>
        <w:t xml:space="preserve"> Игорь </w:t>
      </w:r>
      <w:proofErr w:type="spellStart"/>
      <w:r>
        <w:t>Хоренович</w:t>
      </w:r>
      <w:proofErr w:type="spellEnd"/>
    </w:p>
    <w:p w:rsidR="009F7530" w:rsidRDefault="009F7530" w:rsidP="009F7530">
      <w:pPr>
        <w:spacing w:line="240" w:lineRule="auto"/>
        <w:contextualSpacing/>
      </w:pPr>
      <w:r>
        <w:t>Одномандатный избирате</w:t>
      </w:r>
      <w:r>
        <w:t>льный округ №20</w:t>
      </w:r>
    </w:p>
    <w:p w:rsidR="009F7530" w:rsidRDefault="009F7530" w:rsidP="009F7530">
      <w:pPr>
        <w:spacing w:line="240" w:lineRule="auto"/>
        <w:contextualSpacing/>
      </w:pPr>
      <w:r>
        <w:t>Малкина Валентина Афанасьевна</w:t>
      </w:r>
    </w:p>
    <w:sectPr w:rsidR="009F7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30"/>
    <w:rsid w:val="009F7530"/>
    <w:rsid w:val="00D6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P08U04</dc:creator>
  <cp:lastModifiedBy>P08U04</cp:lastModifiedBy>
  <cp:revision>1</cp:revision>
  <dcterms:created xsi:type="dcterms:W3CDTF">2019-07-20T14:02:00Z</dcterms:created>
  <dcterms:modified xsi:type="dcterms:W3CDTF">2019-07-20T14:12:00Z</dcterms:modified>
</cp:coreProperties>
</file>