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46" w:type="dxa"/>
        <w:tblLook w:val="04A0" w:firstRow="1" w:lastRow="0" w:firstColumn="1" w:lastColumn="0" w:noHBand="0" w:noVBand="1"/>
      </w:tblPr>
      <w:tblGrid>
        <w:gridCol w:w="6945"/>
      </w:tblGrid>
      <w:tr w:rsidR="00C9564D" w:rsidRPr="002A65EA">
        <w:tc>
          <w:tcPr>
            <w:tcW w:w="6945" w:type="dxa"/>
          </w:tcPr>
          <w:p w:rsidR="00E820BB" w:rsidRDefault="00AF13E1" w:rsidP="00AF1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A7F1A">
              <w:rPr>
                <w:sz w:val="28"/>
                <w:szCs w:val="28"/>
              </w:rPr>
              <w:t xml:space="preserve">Приложение </w:t>
            </w:r>
            <w:r w:rsidR="00E820BB">
              <w:rPr>
                <w:sz w:val="28"/>
                <w:szCs w:val="28"/>
              </w:rPr>
              <w:t>к Постановлению</w:t>
            </w:r>
          </w:p>
          <w:p w:rsidR="00E820BB" w:rsidRDefault="00E820BB" w:rsidP="009A7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Раменского муниципального района</w:t>
            </w:r>
          </w:p>
          <w:p w:rsidR="00E820BB" w:rsidRPr="00E820BB" w:rsidRDefault="005E09EC" w:rsidP="005E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820B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17.09.2019</w:t>
            </w:r>
            <w:r w:rsidR="00E820BB">
              <w:rPr>
                <w:sz w:val="28"/>
                <w:szCs w:val="28"/>
              </w:rPr>
              <w:t xml:space="preserve"> 201</w:t>
            </w:r>
            <w:r w:rsidR="00F74802">
              <w:rPr>
                <w:sz w:val="28"/>
                <w:szCs w:val="28"/>
              </w:rPr>
              <w:t>9</w:t>
            </w:r>
            <w:r w:rsidR="00E820BB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40</w:t>
            </w:r>
          </w:p>
        </w:tc>
      </w:tr>
    </w:tbl>
    <w:p w:rsidR="00F859D4" w:rsidRDefault="00F859D4" w:rsidP="007E3996">
      <w:pPr>
        <w:pStyle w:val="3"/>
        <w:rPr>
          <w:b/>
          <w:bCs/>
          <w:sz w:val="28"/>
          <w:szCs w:val="28"/>
        </w:rPr>
      </w:pPr>
    </w:p>
    <w:p w:rsidR="007E3996" w:rsidRPr="000C7B3E" w:rsidRDefault="00C451AC" w:rsidP="007E3996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C7B3E" w:rsidRPr="000C7B3E">
        <w:rPr>
          <w:b/>
          <w:bCs/>
          <w:sz w:val="28"/>
          <w:szCs w:val="28"/>
        </w:rPr>
        <w:t>ЛАН</w:t>
      </w:r>
    </w:p>
    <w:p w:rsidR="000C7B3E" w:rsidRPr="00C9564D" w:rsidRDefault="000C7B3E" w:rsidP="000C7B3E">
      <w:pPr>
        <w:jc w:val="center"/>
        <w:rPr>
          <w:b/>
          <w:sz w:val="28"/>
          <w:szCs w:val="28"/>
        </w:rPr>
      </w:pPr>
      <w:r w:rsidRPr="00C9564D">
        <w:rPr>
          <w:b/>
          <w:sz w:val="28"/>
          <w:szCs w:val="28"/>
        </w:rPr>
        <w:t>работы призывной комиссии</w:t>
      </w:r>
      <w:r w:rsidR="00F859D4" w:rsidRPr="00C9564D">
        <w:rPr>
          <w:b/>
          <w:sz w:val="28"/>
          <w:szCs w:val="28"/>
        </w:rPr>
        <w:t xml:space="preserve"> </w:t>
      </w:r>
      <w:r w:rsidR="00F54013">
        <w:rPr>
          <w:b/>
          <w:sz w:val="28"/>
          <w:szCs w:val="28"/>
        </w:rPr>
        <w:t>Раменского муниципального района</w:t>
      </w:r>
    </w:p>
    <w:p w:rsidR="00580530" w:rsidRDefault="00F859D4" w:rsidP="00C9564D">
      <w:pPr>
        <w:jc w:val="center"/>
      </w:pPr>
      <w:r w:rsidRPr="00C9564D">
        <w:rPr>
          <w:b/>
          <w:sz w:val="28"/>
          <w:szCs w:val="28"/>
        </w:rPr>
        <w:t xml:space="preserve">в период с </w:t>
      </w:r>
      <w:r w:rsidR="006E2B62">
        <w:rPr>
          <w:b/>
          <w:sz w:val="28"/>
          <w:szCs w:val="28"/>
        </w:rPr>
        <w:t>1</w:t>
      </w:r>
      <w:r w:rsidRPr="00C9564D">
        <w:rPr>
          <w:b/>
          <w:sz w:val="28"/>
          <w:szCs w:val="28"/>
        </w:rPr>
        <w:t xml:space="preserve"> </w:t>
      </w:r>
      <w:r w:rsidR="00AF13E1">
        <w:rPr>
          <w:b/>
          <w:sz w:val="28"/>
          <w:szCs w:val="28"/>
        </w:rPr>
        <w:t>октября</w:t>
      </w:r>
      <w:r w:rsidR="000B7FA7">
        <w:rPr>
          <w:b/>
          <w:sz w:val="28"/>
          <w:szCs w:val="28"/>
        </w:rPr>
        <w:t xml:space="preserve"> по </w:t>
      </w:r>
      <w:r w:rsidR="00AF13E1">
        <w:rPr>
          <w:b/>
          <w:sz w:val="28"/>
          <w:szCs w:val="28"/>
        </w:rPr>
        <w:t>31</w:t>
      </w:r>
      <w:r w:rsidR="000B7FA7">
        <w:rPr>
          <w:b/>
          <w:sz w:val="28"/>
          <w:szCs w:val="28"/>
        </w:rPr>
        <w:t xml:space="preserve"> </w:t>
      </w:r>
      <w:r w:rsidR="00AF13E1">
        <w:rPr>
          <w:b/>
          <w:sz w:val="28"/>
          <w:szCs w:val="28"/>
        </w:rPr>
        <w:t>декабря</w:t>
      </w:r>
      <w:r w:rsidRPr="00C9564D">
        <w:rPr>
          <w:b/>
          <w:sz w:val="28"/>
          <w:szCs w:val="28"/>
        </w:rPr>
        <w:t xml:space="preserve"> 201</w:t>
      </w:r>
      <w:r w:rsidR="00F74802">
        <w:rPr>
          <w:b/>
          <w:sz w:val="28"/>
          <w:szCs w:val="28"/>
        </w:rPr>
        <w:t>9</w:t>
      </w:r>
      <w:r w:rsidRPr="00C9564D">
        <w:rPr>
          <w:b/>
          <w:sz w:val="28"/>
          <w:szCs w:val="28"/>
        </w:rPr>
        <w:t xml:space="preserve"> года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"/>
        <w:gridCol w:w="5353"/>
        <w:gridCol w:w="1842"/>
        <w:gridCol w:w="2410"/>
        <w:gridCol w:w="2410"/>
        <w:gridCol w:w="2254"/>
      </w:tblGrid>
      <w:tr w:rsidR="00AE2F0A" w:rsidRPr="00E861B7">
        <w:tc>
          <w:tcPr>
            <w:tcW w:w="817" w:type="dxa"/>
            <w:vAlign w:val="center"/>
          </w:tcPr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№</w:t>
            </w:r>
          </w:p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861B7">
              <w:rPr>
                <w:b/>
                <w:sz w:val="28"/>
                <w:szCs w:val="28"/>
              </w:rPr>
              <w:t>п</w:t>
            </w:r>
            <w:proofErr w:type="gramEnd"/>
            <w:r w:rsidR="00C9564D" w:rsidRPr="00E861B7">
              <w:rPr>
                <w:b/>
                <w:sz w:val="28"/>
                <w:szCs w:val="28"/>
              </w:rPr>
              <w:t>/</w:t>
            </w:r>
            <w:r w:rsidRPr="00E861B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87" w:type="dxa"/>
            <w:gridSpan w:val="2"/>
            <w:vAlign w:val="center"/>
          </w:tcPr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AE2F0A" w:rsidRPr="00E861B7" w:rsidRDefault="00AE2F0A" w:rsidP="00C9564D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 xml:space="preserve">Срок </w:t>
            </w:r>
            <w:r w:rsidR="00C9564D" w:rsidRPr="00E861B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AE2F0A" w:rsidRPr="00E861B7" w:rsidRDefault="00AE2F0A" w:rsidP="00C9564D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proofErr w:type="gramStart"/>
            <w:r w:rsidRPr="00E861B7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E861B7">
              <w:rPr>
                <w:b/>
                <w:sz w:val="28"/>
                <w:szCs w:val="28"/>
              </w:rPr>
              <w:t xml:space="preserve"> </w:t>
            </w:r>
            <w:r w:rsidR="00C9564D" w:rsidRPr="00E861B7">
              <w:rPr>
                <w:b/>
                <w:sz w:val="28"/>
                <w:szCs w:val="28"/>
              </w:rPr>
              <w:t>за проведение</w:t>
            </w:r>
          </w:p>
        </w:tc>
        <w:tc>
          <w:tcPr>
            <w:tcW w:w="2410" w:type="dxa"/>
            <w:vAlign w:val="center"/>
          </w:tcPr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Кто привлекается</w:t>
            </w:r>
          </w:p>
        </w:tc>
        <w:tc>
          <w:tcPr>
            <w:tcW w:w="2254" w:type="dxa"/>
            <w:vAlign w:val="center"/>
          </w:tcPr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861B7">
              <w:rPr>
                <w:b/>
                <w:sz w:val="28"/>
                <w:szCs w:val="28"/>
              </w:rPr>
              <w:t>Отм</w:t>
            </w:r>
            <w:proofErr w:type="spellEnd"/>
            <w:r w:rsidR="00C9564D" w:rsidRPr="00E861B7">
              <w:rPr>
                <w:b/>
                <w:sz w:val="28"/>
                <w:szCs w:val="28"/>
              </w:rPr>
              <w:t>.</w:t>
            </w:r>
          </w:p>
          <w:p w:rsidR="00AE2F0A" w:rsidRPr="00E861B7" w:rsidRDefault="00AE2F0A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о выполнении</w:t>
            </w:r>
          </w:p>
        </w:tc>
      </w:tr>
      <w:tr w:rsidR="00C9564D" w:rsidRPr="00E861B7">
        <w:tc>
          <w:tcPr>
            <w:tcW w:w="817" w:type="dxa"/>
            <w:vAlign w:val="center"/>
          </w:tcPr>
          <w:p w:rsidR="00C9564D" w:rsidRPr="00E861B7" w:rsidRDefault="00C9564D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C9564D" w:rsidRPr="00E861B7" w:rsidRDefault="00C9564D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C9564D" w:rsidRPr="00E861B7" w:rsidRDefault="00C9564D" w:rsidP="00C9564D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9564D" w:rsidRPr="00E861B7" w:rsidRDefault="00C9564D" w:rsidP="00C9564D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9564D" w:rsidRPr="00E861B7" w:rsidRDefault="00C9564D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54" w:type="dxa"/>
            <w:vAlign w:val="center"/>
          </w:tcPr>
          <w:p w:rsidR="00C9564D" w:rsidRPr="00E861B7" w:rsidRDefault="00C9564D" w:rsidP="00C9564D">
            <w:pPr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6</w:t>
            </w:r>
          </w:p>
        </w:tc>
      </w:tr>
      <w:tr w:rsidR="00AE2F0A" w:rsidRPr="00E861B7">
        <w:trPr>
          <w:trHeight w:val="447"/>
        </w:trPr>
        <w:tc>
          <w:tcPr>
            <w:tcW w:w="15120" w:type="dxa"/>
            <w:gridSpan w:val="7"/>
          </w:tcPr>
          <w:p w:rsidR="003D3447" w:rsidRPr="00E861B7" w:rsidRDefault="00AE2F0A" w:rsidP="00C9564D">
            <w:pPr>
              <w:numPr>
                <w:ilvl w:val="0"/>
                <w:numId w:val="2"/>
              </w:numPr>
              <w:spacing w:before="240" w:after="240"/>
              <w:ind w:left="714" w:hanging="357"/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b/>
                <w:sz w:val="28"/>
                <w:szCs w:val="28"/>
              </w:rPr>
              <w:t>Порядок проведения медицинского освидетельствования и медицинского обследования граждан.</w:t>
            </w:r>
          </w:p>
        </w:tc>
      </w:tr>
      <w:tr w:rsidR="00F859D4" w:rsidRPr="00E861B7">
        <w:tc>
          <w:tcPr>
            <w:tcW w:w="851" w:type="dxa"/>
            <w:gridSpan w:val="2"/>
          </w:tcPr>
          <w:p w:rsidR="00F859D4" w:rsidRPr="00E861B7" w:rsidRDefault="00F859D4" w:rsidP="00976EB4">
            <w:pPr>
              <w:ind w:left="360"/>
              <w:jc w:val="center"/>
            </w:pPr>
            <w:r w:rsidRPr="00E861B7">
              <w:t>1.</w:t>
            </w:r>
          </w:p>
        </w:tc>
        <w:tc>
          <w:tcPr>
            <w:tcW w:w="5353" w:type="dxa"/>
          </w:tcPr>
          <w:p w:rsidR="00F859D4" w:rsidRPr="00E861B7" w:rsidRDefault="00F859D4" w:rsidP="00F540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B7">
              <w:rPr>
                <w:rFonts w:ascii="Times New Roman" w:hAnsi="Times New Roman"/>
                <w:sz w:val="24"/>
                <w:szCs w:val="24"/>
              </w:rPr>
              <w:t>Начальнику управления здравоохранения для проведения медицинского освидетельствования граждан, подлежащих призыву на военную службу обеспечить выделение руководителями медицинских организаций врачей-специалистов и средний медицинский пе</w:t>
            </w:r>
            <w:r w:rsidR="00F54013" w:rsidRPr="00E861B7">
              <w:rPr>
                <w:rFonts w:ascii="Times New Roman" w:hAnsi="Times New Roman"/>
                <w:sz w:val="24"/>
                <w:szCs w:val="24"/>
              </w:rPr>
              <w:t xml:space="preserve">рсонал </w:t>
            </w:r>
            <w:proofErr w:type="gramStart"/>
            <w:r w:rsidR="00F54013" w:rsidRPr="00E861B7">
              <w:rPr>
                <w:rFonts w:ascii="Times New Roman" w:hAnsi="Times New Roman"/>
                <w:sz w:val="24"/>
                <w:szCs w:val="24"/>
              </w:rPr>
              <w:t>согласно приложения</w:t>
            </w:r>
            <w:proofErr w:type="gramEnd"/>
            <w:r w:rsidR="00F54013" w:rsidRPr="00E861B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2" w:type="dxa"/>
          </w:tcPr>
          <w:p w:rsidR="00F859D4" w:rsidRPr="00E861B7" w:rsidRDefault="00F859D4" w:rsidP="00976EB4">
            <w:pPr>
              <w:jc w:val="center"/>
            </w:pPr>
            <w:r w:rsidRPr="00E861B7">
              <w:t xml:space="preserve">до </w:t>
            </w:r>
          </w:p>
          <w:p w:rsidR="00F859D4" w:rsidRPr="00E861B7" w:rsidRDefault="000B7FA7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48564A" w:rsidRDefault="00F54013" w:rsidP="0048564A">
            <w:pPr>
              <w:jc w:val="center"/>
            </w:pPr>
            <w:r w:rsidRPr="00E861B7">
              <w:t xml:space="preserve">Главный врач </w:t>
            </w:r>
          </w:p>
          <w:p w:rsidR="00F859D4" w:rsidRPr="00E861B7" w:rsidRDefault="0048564A" w:rsidP="0048564A">
            <w:pPr>
              <w:jc w:val="center"/>
            </w:pPr>
            <w:r>
              <w:t>ГБУЗ МО</w:t>
            </w:r>
            <w:r w:rsidR="00F54013" w:rsidRPr="00E861B7">
              <w:t xml:space="preserve"> «Раменская ЦРБ»</w:t>
            </w:r>
          </w:p>
        </w:tc>
        <w:tc>
          <w:tcPr>
            <w:tcW w:w="2410" w:type="dxa"/>
          </w:tcPr>
          <w:p w:rsidR="00F859D4" w:rsidRPr="00E861B7" w:rsidRDefault="00F859D4" w:rsidP="00976EB4">
            <w:pPr>
              <w:jc w:val="center"/>
            </w:pPr>
            <w:r w:rsidRPr="00E861B7">
              <w:t>Руководители медицинских организаций</w:t>
            </w:r>
          </w:p>
        </w:tc>
        <w:tc>
          <w:tcPr>
            <w:tcW w:w="2254" w:type="dxa"/>
          </w:tcPr>
          <w:p w:rsidR="00F859D4" w:rsidRPr="00E861B7" w:rsidRDefault="00F859D4" w:rsidP="00976EB4">
            <w:pPr>
              <w:jc w:val="center"/>
            </w:pPr>
          </w:p>
        </w:tc>
      </w:tr>
      <w:tr w:rsidR="000B7FA7" w:rsidRPr="00E861B7">
        <w:tc>
          <w:tcPr>
            <w:tcW w:w="851" w:type="dxa"/>
            <w:gridSpan w:val="2"/>
          </w:tcPr>
          <w:p w:rsidR="000B7FA7" w:rsidRPr="00E861B7" w:rsidRDefault="000B7FA7" w:rsidP="00976EB4">
            <w:pPr>
              <w:ind w:left="360"/>
              <w:jc w:val="center"/>
            </w:pPr>
            <w:r w:rsidRPr="00E861B7">
              <w:t>2.</w:t>
            </w:r>
          </w:p>
        </w:tc>
        <w:tc>
          <w:tcPr>
            <w:tcW w:w="5353" w:type="dxa"/>
          </w:tcPr>
          <w:p w:rsidR="000B7FA7" w:rsidRPr="00E861B7" w:rsidRDefault="000B7FA7" w:rsidP="00AF13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B7">
              <w:rPr>
                <w:rFonts w:ascii="Times New Roman" w:hAnsi="Times New Roman"/>
                <w:sz w:val="24"/>
                <w:szCs w:val="24"/>
              </w:rPr>
              <w:t xml:space="preserve">Провести инструкторско-методическое занятие по вопросам медицинского обеспечения подготовки и проведения призыва граждан на военную службу </w:t>
            </w:r>
            <w:r w:rsidR="00AF13E1">
              <w:rPr>
                <w:rFonts w:ascii="Times New Roman" w:hAnsi="Times New Roman"/>
                <w:sz w:val="24"/>
                <w:szCs w:val="24"/>
              </w:rPr>
              <w:t>осенью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74802">
              <w:rPr>
                <w:rFonts w:ascii="Times New Roman" w:hAnsi="Times New Roman"/>
                <w:sz w:val="24"/>
                <w:szCs w:val="24"/>
              </w:rPr>
              <w:t>9</w:t>
            </w:r>
            <w:r w:rsidRPr="00E861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417319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E622A0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0B7FA7" w:rsidRPr="00E861B7" w:rsidRDefault="000B7FA7" w:rsidP="00976EB4">
            <w:pPr>
              <w:jc w:val="center"/>
            </w:pPr>
            <w:r w:rsidRPr="00E861B7">
              <w:t>Врачи медицинской комиссии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E622A0" w:rsidRPr="00E861B7">
        <w:tc>
          <w:tcPr>
            <w:tcW w:w="851" w:type="dxa"/>
            <w:gridSpan w:val="2"/>
          </w:tcPr>
          <w:p w:rsidR="00E622A0" w:rsidRPr="00E861B7" w:rsidRDefault="00E622A0" w:rsidP="00976EB4">
            <w:pPr>
              <w:ind w:left="360"/>
            </w:pPr>
            <w:r w:rsidRPr="00E861B7">
              <w:t>3.</w:t>
            </w:r>
          </w:p>
        </w:tc>
        <w:tc>
          <w:tcPr>
            <w:tcW w:w="5353" w:type="dxa"/>
          </w:tcPr>
          <w:p w:rsidR="00E622A0" w:rsidRPr="00E861B7" w:rsidRDefault="00E622A0" w:rsidP="004173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B7">
              <w:rPr>
                <w:rFonts w:ascii="Times New Roman" w:hAnsi="Times New Roman" w:cs="Times New Roman"/>
                <w:sz w:val="24"/>
                <w:szCs w:val="24"/>
              </w:rPr>
              <w:t>Запросить на граждан, подлежащих очередному призыву на военную службу:</w:t>
            </w:r>
            <w:r w:rsidR="00D63F66" w:rsidRPr="00E8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B7">
              <w:rPr>
                <w:rFonts w:ascii="Times New Roman" w:hAnsi="Times New Roman" w:cs="Times New Roman"/>
                <w:sz w:val="24"/>
                <w:szCs w:val="24"/>
              </w:rPr>
              <w:t xml:space="preserve">от психоневрологических, наркологических, противотуберкулезных, кожно-венерологических и других диспансеров (кабинетов), а также других медицинских организаций, независимо от организационно-правовой формы сведения о гражданах, состоящих на учете (наблюдении) по поводу психических расстройств, наркомании, алкоголизма, токсикомании, злоупотребления </w:t>
            </w:r>
            <w:r w:rsidRPr="00E8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наркотическими средствами и другими токсическими веществами, инфицирования вирусом иммунодефицита человека, состоящих на диспансерном наблюдении по поводу других заболеваний</w:t>
            </w:r>
            <w:proofErr w:type="gramEnd"/>
            <w:r w:rsidRPr="00E86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61B7">
              <w:rPr>
                <w:rFonts w:ascii="Times New Roman" w:hAnsi="Times New Roman" w:cs="Times New Roman"/>
                <w:sz w:val="24"/>
                <w:szCs w:val="24"/>
              </w:rPr>
              <w:t>с указанием диагноза и даты постановки на учет (наблюдение), переболевших в течение последних 12 месяцев инфекционными и паразитарными болезнями, сведения о профилактических прививках и о непереносимости (повышенной чувствительности) медикаментозных средств и других веществ, а также медицинские карты амбулаторных больных и другие медицинские документы (медицинские карты стационарных больных, рентгенограммы, протоколы специальных методов исследования и т.п.), характеризующие состояние здоровья граждан.</w:t>
            </w:r>
            <w:proofErr w:type="gramEnd"/>
          </w:p>
          <w:p w:rsidR="00E622A0" w:rsidRPr="00E861B7" w:rsidRDefault="00E622A0" w:rsidP="00976EB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B7">
              <w:rPr>
                <w:rFonts w:ascii="Times New Roman" w:hAnsi="Times New Roman" w:cs="Times New Roman"/>
                <w:sz w:val="24"/>
                <w:szCs w:val="24"/>
              </w:rPr>
              <w:t>от федеральных учреждений медико-социальной экспертизы - сведения о лицах, признанных инвалидами, а также медицинские документы, послужившие основанием для признания их инвалидами;</w:t>
            </w:r>
          </w:p>
          <w:p w:rsidR="00E622A0" w:rsidRPr="00E861B7" w:rsidRDefault="00E622A0" w:rsidP="00976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B7">
              <w:rPr>
                <w:rFonts w:ascii="Times New Roman" w:hAnsi="Times New Roman" w:cs="Times New Roman"/>
                <w:sz w:val="24"/>
                <w:szCs w:val="24"/>
              </w:rPr>
              <w:t xml:space="preserve">        от школ (интернатов) для слабовидящих, слабослышащих, глухонемых, вспомогательных школ для умственно отсталых, а также учреждений для трудновоспитуемых детей - медико-педагогические характеристики и медицинские документы, характеризующие их состояние здоровья;</w:t>
            </w:r>
          </w:p>
        </w:tc>
        <w:tc>
          <w:tcPr>
            <w:tcW w:w="1842" w:type="dxa"/>
          </w:tcPr>
          <w:p w:rsidR="00E622A0" w:rsidRPr="00E861B7" w:rsidRDefault="00E622A0" w:rsidP="00976EB4">
            <w:pPr>
              <w:jc w:val="center"/>
            </w:pPr>
            <w:r w:rsidRPr="00E861B7">
              <w:lastRenderedPageBreak/>
              <w:t xml:space="preserve">до </w:t>
            </w:r>
          </w:p>
          <w:p w:rsidR="00E622A0" w:rsidRPr="00E861B7" w:rsidRDefault="00E622A0" w:rsidP="00AF13E1">
            <w:pPr>
              <w:jc w:val="center"/>
            </w:pPr>
            <w:r w:rsidRPr="00E861B7">
              <w:t>1</w:t>
            </w:r>
            <w:r w:rsidR="00AF13E1">
              <w:t>0</w:t>
            </w:r>
            <w:r w:rsidRPr="00E861B7">
              <w:t>.</w:t>
            </w:r>
            <w:r w:rsidR="006E2B62">
              <w:t>0</w:t>
            </w:r>
            <w:r w:rsidR="00AF13E1">
              <w:t>9</w:t>
            </w:r>
            <w:r w:rsidRPr="00E861B7"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E622A0" w:rsidRPr="00E861B7" w:rsidRDefault="00193967" w:rsidP="00E92FDD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E622A0" w:rsidRPr="00E861B7" w:rsidRDefault="00E622A0" w:rsidP="00976EB4">
            <w:pPr>
              <w:jc w:val="center"/>
            </w:pPr>
            <w:r w:rsidRPr="00E861B7">
              <w:t>Руководители диспансеров,</w:t>
            </w:r>
          </w:p>
          <w:p w:rsidR="00E622A0" w:rsidRPr="00E861B7" w:rsidRDefault="00E622A0" w:rsidP="00976EB4">
            <w:pPr>
              <w:jc w:val="center"/>
            </w:pPr>
            <w:r w:rsidRPr="00E861B7">
              <w:t>руководители поликлиник,</w:t>
            </w:r>
          </w:p>
          <w:p w:rsidR="00E622A0" w:rsidRPr="00E861B7" w:rsidRDefault="00E622A0" w:rsidP="00976EB4">
            <w:pPr>
              <w:jc w:val="center"/>
            </w:pPr>
            <w:r w:rsidRPr="00E861B7">
              <w:t>руководители учреждений медико-социальной экспертизы,</w:t>
            </w:r>
          </w:p>
          <w:p w:rsidR="00E622A0" w:rsidRPr="00E861B7" w:rsidRDefault="00E622A0" w:rsidP="00976EB4">
            <w:pPr>
              <w:jc w:val="center"/>
            </w:pPr>
            <w:r w:rsidRPr="00E861B7">
              <w:t xml:space="preserve">директора школ  (интернатов) для </w:t>
            </w:r>
            <w:r w:rsidRPr="00E861B7">
              <w:lastRenderedPageBreak/>
              <w:t>слабовидящих, слабослышащих, глухонемых, вспомогательных школ для умственно отсталых, а также учреждений для трудновоспитуемых детей.</w:t>
            </w:r>
          </w:p>
        </w:tc>
        <w:tc>
          <w:tcPr>
            <w:tcW w:w="2254" w:type="dxa"/>
          </w:tcPr>
          <w:p w:rsidR="00E622A0" w:rsidRPr="00E861B7" w:rsidRDefault="00E622A0" w:rsidP="00976EB4">
            <w:pPr>
              <w:jc w:val="center"/>
            </w:pPr>
          </w:p>
        </w:tc>
      </w:tr>
      <w:tr w:rsidR="00E622A0" w:rsidRPr="00E861B7">
        <w:tc>
          <w:tcPr>
            <w:tcW w:w="851" w:type="dxa"/>
            <w:gridSpan w:val="2"/>
          </w:tcPr>
          <w:p w:rsidR="00E622A0" w:rsidRPr="00E861B7" w:rsidRDefault="00E622A0" w:rsidP="00976EB4">
            <w:pPr>
              <w:ind w:left="360"/>
            </w:pPr>
            <w:r w:rsidRPr="00E861B7">
              <w:lastRenderedPageBreak/>
              <w:t>4.</w:t>
            </w:r>
          </w:p>
        </w:tc>
        <w:tc>
          <w:tcPr>
            <w:tcW w:w="5353" w:type="dxa"/>
          </w:tcPr>
          <w:p w:rsidR="00E622A0" w:rsidRPr="00E861B7" w:rsidRDefault="00E622A0" w:rsidP="00E31506">
            <w:pPr>
              <w:jc w:val="both"/>
            </w:pPr>
            <w:r w:rsidRPr="00E861B7">
              <w:t xml:space="preserve">Согласовать с Управлением здравоохранения перечень лечебно-профилактических учреждений, для проведения медицинского обследования призывников, </w:t>
            </w:r>
            <w:proofErr w:type="gramStart"/>
            <w:r w:rsidRPr="00E861B7">
              <w:t>проведении</w:t>
            </w:r>
            <w:proofErr w:type="gramEnd"/>
            <w:r w:rsidRPr="00E861B7">
              <w:t xml:space="preserve"> призывникам флюорографии, анализов, ЭКГ.</w:t>
            </w:r>
          </w:p>
        </w:tc>
        <w:tc>
          <w:tcPr>
            <w:tcW w:w="1842" w:type="dxa"/>
          </w:tcPr>
          <w:p w:rsidR="00E622A0" w:rsidRPr="00E861B7" w:rsidRDefault="00E622A0" w:rsidP="00976EB4">
            <w:pPr>
              <w:jc w:val="center"/>
            </w:pPr>
            <w:r w:rsidRPr="00E861B7">
              <w:t xml:space="preserve">до </w:t>
            </w:r>
          </w:p>
          <w:p w:rsidR="00E622A0" w:rsidRPr="00E861B7" w:rsidRDefault="00E622A0" w:rsidP="00AF13E1">
            <w:pPr>
              <w:jc w:val="center"/>
            </w:pPr>
            <w:r w:rsidRPr="00E861B7">
              <w:t>1</w:t>
            </w:r>
            <w:r w:rsidR="00AF13E1">
              <w:t>0</w:t>
            </w:r>
            <w:r w:rsidRPr="00E861B7">
              <w:t>.</w:t>
            </w:r>
            <w:r w:rsidR="0042393B" w:rsidRPr="00E861B7">
              <w:t>0</w:t>
            </w:r>
            <w:r w:rsidR="00AF13E1">
              <w:t>9</w:t>
            </w:r>
            <w:r w:rsidRPr="00E861B7"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E622A0" w:rsidRPr="00E861B7" w:rsidRDefault="00193967" w:rsidP="00E92FDD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48564A" w:rsidRDefault="0048564A" w:rsidP="0048564A">
            <w:pPr>
              <w:jc w:val="center"/>
            </w:pPr>
            <w:r w:rsidRPr="00E861B7">
              <w:t xml:space="preserve">Главный врач </w:t>
            </w:r>
          </w:p>
          <w:p w:rsidR="00E622A0" w:rsidRPr="00E861B7" w:rsidRDefault="0048564A" w:rsidP="0048564A">
            <w:pPr>
              <w:jc w:val="center"/>
            </w:pPr>
            <w:r>
              <w:t>ГБУЗ МО</w:t>
            </w:r>
            <w:r w:rsidRPr="00E861B7">
              <w:t xml:space="preserve"> «Раменская ЦРБ»</w:t>
            </w:r>
          </w:p>
        </w:tc>
        <w:tc>
          <w:tcPr>
            <w:tcW w:w="2254" w:type="dxa"/>
          </w:tcPr>
          <w:p w:rsidR="00E622A0" w:rsidRPr="00E861B7" w:rsidRDefault="00E622A0" w:rsidP="00976EB4">
            <w:pPr>
              <w:jc w:val="center"/>
            </w:pPr>
          </w:p>
        </w:tc>
      </w:tr>
      <w:tr w:rsidR="0047150A" w:rsidRPr="00E861B7">
        <w:trPr>
          <w:trHeight w:val="839"/>
        </w:trPr>
        <w:tc>
          <w:tcPr>
            <w:tcW w:w="851" w:type="dxa"/>
            <w:gridSpan w:val="2"/>
          </w:tcPr>
          <w:p w:rsidR="0047150A" w:rsidRPr="00E861B7" w:rsidRDefault="00E31506" w:rsidP="00976EB4">
            <w:pPr>
              <w:ind w:left="360"/>
            </w:pPr>
            <w:r w:rsidRPr="00E861B7">
              <w:lastRenderedPageBreak/>
              <w:t>5.</w:t>
            </w:r>
          </w:p>
        </w:tc>
        <w:tc>
          <w:tcPr>
            <w:tcW w:w="5353" w:type="dxa"/>
          </w:tcPr>
          <w:p w:rsidR="0047150A" w:rsidRPr="00E861B7" w:rsidRDefault="00E31506" w:rsidP="00E31506">
            <w:pPr>
              <w:jc w:val="both"/>
            </w:pPr>
            <w:r w:rsidRPr="00E861B7">
              <w:t xml:space="preserve">Взять под постоянный контроль сроки проведения медицинского </w:t>
            </w:r>
            <w:r w:rsidR="0047150A" w:rsidRPr="00E861B7">
              <w:t>обследования и лечения</w:t>
            </w:r>
            <w:r w:rsidRPr="00E861B7">
              <w:t xml:space="preserve"> граждан, подлежащих призыву на военную службу</w:t>
            </w:r>
            <w:r w:rsidR="0047150A" w:rsidRPr="00E861B7">
              <w:t xml:space="preserve">. </w:t>
            </w:r>
          </w:p>
        </w:tc>
        <w:tc>
          <w:tcPr>
            <w:tcW w:w="1842" w:type="dxa"/>
          </w:tcPr>
          <w:p w:rsidR="0047150A" w:rsidRPr="00E861B7" w:rsidRDefault="0047150A" w:rsidP="00976EB4">
            <w:pPr>
              <w:jc w:val="center"/>
            </w:pPr>
            <w:r w:rsidRPr="00E861B7">
              <w:t xml:space="preserve">постоянно </w:t>
            </w:r>
          </w:p>
        </w:tc>
        <w:tc>
          <w:tcPr>
            <w:tcW w:w="2410" w:type="dxa"/>
          </w:tcPr>
          <w:p w:rsidR="00E31506" w:rsidRPr="00E861B7" w:rsidRDefault="00E31506" w:rsidP="00E31506">
            <w:pPr>
              <w:jc w:val="center"/>
            </w:pPr>
            <w:r w:rsidRPr="00E861B7">
              <w:t>Начальник отдел</w:t>
            </w:r>
            <w:r w:rsidR="007915AF">
              <w:t>ения призыва Савчукевич О.В.;</w:t>
            </w:r>
          </w:p>
          <w:p w:rsidR="0047150A" w:rsidRPr="00E861B7" w:rsidRDefault="00193967" w:rsidP="00E622A0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47150A" w:rsidRPr="00E861B7" w:rsidRDefault="00D71566" w:rsidP="00976EB4">
            <w:pPr>
              <w:jc w:val="center"/>
            </w:pPr>
            <w:r w:rsidRPr="00E861B7">
              <w:t>В</w:t>
            </w:r>
            <w:r w:rsidR="0047150A" w:rsidRPr="00E861B7">
              <w:t>рачи медицинской комиссии</w:t>
            </w:r>
          </w:p>
        </w:tc>
        <w:tc>
          <w:tcPr>
            <w:tcW w:w="2254" w:type="dxa"/>
          </w:tcPr>
          <w:p w:rsidR="0047150A" w:rsidRPr="00E861B7" w:rsidRDefault="0047150A" w:rsidP="00976EB4">
            <w:pPr>
              <w:jc w:val="center"/>
            </w:pPr>
          </w:p>
        </w:tc>
      </w:tr>
      <w:tr w:rsidR="000B7FA7" w:rsidRPr="00E861B7">
        <w:trPr>
          <w:trHeight w:val="1379"/>
        </w:trPr>
        <w:tc>
          <w:tcPr>
            <w:tcW w:w="851" w:type="dxa"/>
            <w:gridSpan w:val="2"/>
          </w:tcPr>
          <w:p w:rsidR="000B7FA7" w:rsidRPr="00E861B7" w:rsidRDefault="000B7FA7" w:rsidP="00976EB4">
            <w:pPr>
              <w:jc w:val="center"/>
            </w:pPr>
            <w:r w:rsidRPr="00E861B7">
              <w:t>6.</w:t>
            </w:r>
          </w:p>
        </w:tc>
        <w:tc>
          <w:tcPr>
            <w:tcW w:w="5353" w:type="dxa"/>
          </w:tcPr>
          <w:p w:rsidR="000B7FA7" w:rsidRPr="00E861B7" w:rsidRDefault="000B7FA7" w:rsidP="00E622A0">
            <w:pPr>
              <w:jc w:val="both"/>
            </w:pPr>
            <w:r w:rsidRPr="00E861B7">
              <w:t>Составить заявку и получить в лечебных учреждениях необходимое количество мед</w:t>
            </w:r>
            <w:proofErr w:type="gramStart"/>
            <w:r w:rsidRPr="00E861B7">
              <w:t>.</w:t>
            </w:r>
            <w:proofErr w:type="gramEnd"/>
            <w:r w:rsidRPr="00E861B7">
              <w:t xml:space="preserve"> </w:t>
            </w:r>
            <w:proofErr w:type="gramStart"/>
            <w:r w:rsidRPr="00E861B7">
              <w:t>и</w:t>
            </w:r>
            <w:proofErr w:type="gramEnd"/>
            <w:r w:rsidRPr="00E861B7">
              <w:t>нструментария, медикаментов и медицинского имущества.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417319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E622A0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0B7FA7" w:rsidRPr="00E861B7" w:rsidRDefault="000B7FA7" w:rsidP="00976EB4">
            <w:pPr>
              <w:jc w:val="center"/>
            </w:pPr>
            <w:r w:rsidRPr="00E861B7">
              <w:t>Врачи медицинской комиссии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D71566" w:rsidRPr="00E861B7">
        <w:trPr>
          <w:trHeight w:val="1272"/>
        </w:trPr>
        <w:tc>
          <w:tcPr>
            <w:tcW w:w="851" w:type="dxa"/>
            <w:gridSpan w:val="2"/>
          </w:tcPr>
          <w:p w:rsidR="00D71566" w:rsidRPr="00E861B7" w:rsidRDefault="00D71566" w:rsidP="00976EB4">
            <w:pPr>
              <w:jc w:val="center"/>
            </w:pPr>
            <w:r w:rsidRPr="00E861B7">
              <w:t>7.</w:t>
            </w:r>
          </w:p>
        </w:tc>
        <w:tc>
          <w:tcPr>
            <w:tcW w:w="5353" w:type="dxa"/>
          </w:tcPr>
          <w:p w:rsidR="00D71566" w:rsidRPr="00E861B7" w:rsidRDefault="00D71566" w:rsidP="00976EB4">
            <w:pPr>
              <w:jc w:val="both"/>
            </w:pPr>
            <w:r w:rsidRPr="00E861B7">
              <w:t xml:space="preserve">Направить на утверждение </w:t>
            </w:r>
            <w:proofErr w:type="gramStart"/>
            <w:r w:rsidRPr="00E861B7">
              <w:t>л</w:t>
            </w:r>
            <w:proofErr w:type="gramEnd"/>
            <w:r w:rsidRPr="00E861B7">
              <w:t xml:space="preserve">/д призывников, признанных решением ПК </w:t>
            </w:r>
            <w:r w:rsidR="007915AF">
              <w:t xml:space="preserve">временно не годными, </w:t>
            </w:r>
            <w:r w:rsidRPr="00E861B7">
              <w:t>не годными и ограниченно годными по состоянию здоровья для прохождения военной службы.</w:t>
            </w:r>
          </w:p>
        </w:tc>
        <w:tc>
          <w:tcPr>
            <w:tcW w:w="1842" w:type="dxa"/>
          </w:tcPr>
          <w:p w:rsidR="00D71566" w:rsidRPr="00E861B7" w:rsidRDefault="00D71566" w:rsidP="00976EB4">
            <w:pPr>
              <w:jc w:val="center"/>
            </w:pPr>
            <w:r w:rsidRPr="00E861B7">
              <w:t>по плану ВВК</w:t>
            </w:r>
            <w:r w:rsidR="00AF13E1">
              <w:t xml:space="preserve"> МО</w:t>
            </w:r>
          </w:p>
        </w:tc>
        <w:tc>
          <w:tcPr>
            <w:tcW w:w="2410" w:type="dxa"/>
          </w:tcPr>
          <w:p w:rsidR="00D71566" w:rsidRPr="00E861B7" w:rsidRDefault="00193967" w:rsidP="00193967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D71566" w:rsidRPr="00E861B7" w:rsidRDefault="00D71566" w:rsidP="00976EB4">
            <w:pPr>
              <w:jc w:val="center"/>
            </w:pPr>
            <w:r w:rsidRPr="00E861B7">
              <w:t>Врачи медицинской комиссии</w:t>
            </w:r>
          </w:p>
        </w:tc>
        <w:tc>
          <w:tcPr>
            <w:tcW w:w="2254" w:type="dxa"/>
          </w:tcPr>
          <w:p w:rsidR="00D71566" w:rsidRPr="00E861B7" w:rsidRDefault="00D71566" w:rsidP="00976EB4">
            <w:pPr>
              <w:jc w:val="center"/>
            </w:pPr>
          </w:p>
        </w:tc>
      </w:tr>
      <w:tr w:rsidR="00D71566" w:rsidRPr="00E861B7">
        <w:tc>
          <w:tcPr>
            <w:tcW w:w="851" w:type="dxa"/>
            <w:gridSpan w:val="2"/>
          </w:tcPr>
          <w:p w:rsidR="00D71566" w:rsidRPr="00E861B7" w:rsidRDefault="00D71566" w:rsidP="00976EB4">
            <w:pPr>
              <w:jc w:val="center"/>
            </w:pPr>
            <w:r w:rsidRPr="00E861B7">
              <w:t>8.</w:t>
            </w:r>
          </w:p>
        </w:tc>
        <w:tc>
          <w:tcPr>
            <w:tcW w:w="5353" w:type="dxa"/>
          </w:tcPr>
          <w:p w:rsidR="00D71566" w:rsidRPr="00E861B7" w:rsidRDefault="00D71566" w:rsidP="00E31506">
            <w:pPr>
              <w:jc w:val="both"/>
            </w:pPr>
            <w:r w:rsidRPr="00E861B7">
              <w:t xml:space="preserve">Организовать медицинский  осмотр призывников перед отправкой с призывного пункта </w:t>
            </w:r>
            <w:proofErr w:type="gramStart"/>
            <w:r w:rsidRPr="00E861B7">
              <w:t>на</w:t>
            </w:r>
            <w:proofErr w:type="gramEnd"/>
            <w:r w:rsidRPr="00E861B7">
              <w:t xml:space="preserve"> ОСП.</w:t>
            </w:r>
          </w:p>
        </w:tc>
        <w:tc>
          <w:tcPr>
            <w:tcW w:w="1842" w:type="dxa"/>
          </w:tcPr>
          <w:p w:rsidR="00D71566" w:rsidRPr="00E861B7" w:rsidRDefault="00AF13E1" w:rsidP="00AF13E1">
            <w:pPr>
              <w:jc w:val="center"/>
            </w:pPr>
            <w:r>
              <w:t>октябр</w:t>
            </w:r>
            <w:r w:rsidR="000B7FA7">
              <w:t>ь-</w:t>
            </w:r>
            <w:r>
              <w:t>декабрь</w:t>
            </w:r>
          </w:p>
        </w:tc>
        <w:tc>
          <w:tcPr>
            <w:tcW w:w="2410" w:type="dxa"/>
          </w:tcPr>
          <w:p w:rsidR="00D71566" w:rsidRPr="00E861B7" w:rsidRDefault="00193967" w:rsidP="00E622A0">
            <w:pPr>
              <w:jc w:val="center"/>
            </w:pPr>
            <w:r w:rsidRPr="00E861B7">
              <w:t>Врач-терапевт Костюкова М.Г.</w:t>
            </w:r>
          </w:p>
        </w:tc>
        <w:tc>
          <w:tcPr>
            <w:tcW w:w="2410" w:type="dxa"/>
          </w:tcPr>
          <w:p w:rsidR="00D71566" w:rsidRPr="00E861B7" w:rsidRDefault="00D71566" w:rsidP="00976EB4">
            <w:pPr>
              <w:jc w:val="center"/>
            </w:pPr>
            <w:r w:rsidRPr="00E861B7">
              <w:t>Врачи медицинской комиссии</w:t>
            </w:r>
          </w:p>
        </w:tc>
        <w:tc>
          <w:tcPr>
            <w:tcW w:w="2254" w:type="dxa"/>
          </w:tcPr>
          <w:p w:rsidR="00D71566" w:rsidRPr="00E861B7" w:rsidRDefault="00D71566" w:rsidP="00976EB4">
            <w:pPr>
              <w:jc w:val="center"/>
            </w:pPr>
          </w:p>
        </w:tc>
      </w:tr>
      <w:tr w:rsidR="00AE2F0A" w:rsidRPr="00E861B7">
        <w:trPr>
          <w:trHeight w:val="592"/>
        </w:trPr>
        <w:tc>
          <w:tcPr>
            <w:tcW w:w="15120" w:type="dxa"/>
            <w:gridSpan w:val="7"/>
          </w:tcPr>
          <w:p w:rsidR="003D3447" w:rsidRPr="00E861B7" w:rsidRDefault="00AE2F0A" w:rsidP="00D71566">
            <w:pPr>
              <w:pStyle w:val="ConsPlusNormal"/>
              <w:widowControl/>
              <w:spacing w:before="240" w:after="240"/>
              <w:ind w:firstLine="539"/>
              <w:jc w:val="center"/>
              <w:rPr>
                <w:b/>
                <w:sz w:val="28"/>
                <w:szCs w:val="28"/>
              </w:rPr>
            </w:pPr>
            <w:r w:rsidRPr="00E86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7136F" w:rsidRPr="00E861B7">
              <w:rPr>
                <w:rFonts w:ascii="Times New Roman" w:hAnsi="Times New Roman" w:cs="Times New Roman"/>
                <w:b/>
                <w:sz w:val="28"/>
                <w:szCs w:val="28"/>
              </w:rPr>
              <w:t>Меры обеспечения плановой работы призывной комиссии на период проведения призыва граждан на военную службу.</w:t>
            </w:r>
          </w:p>
        </w:tc>
      </w:tr>
      <w:tr w:rsidR="000B7FA7" w:rsidRPr="00E861B7"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1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976E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B7">
              <w:rPr>
                <w:rFonts w:ascii="Times New Roman" w:hAnsi="Times New Roman"/>
                <w:sz w:val="24"/>
                <w:szCs w:val="24"/>
              </w:rPr>
              <w:t>Провести однодневные инструкторско-методические сборы с членами призывной комиссии.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AF13E1" w:rsidP="00AF13E1">
            <w:pPr>
              <w:jc w:val="center"/>
            </w:pPr>
            <w:r>
              <w:t>01</w:t>
            </w:r>
            <w:r w:rsidR="00417319">
              <w:t>.</w:t>
            </w:r>
            <w:r>
              <w:t>10</w:t>
            </w:r>
            <w:r w:rsidR="00417319"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E7136F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976EB4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907559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2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E7136F">
            <w:pPr>
              <w:jc w:val="both"/>
            </w:pPr>
            <w:r w:rsidRPr="00E861B7">
              <w:t>Разработать график работы призывной комиссии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417319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907559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067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3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976EB4">
            <w:pPr>
              <w:jc w:val="both"/>
            </w:pPr>
            <w:r w:rsidRPr="00E861B7">
              <w:t xml:space="preserve">Составить списки призывников по дням их явки на заседания призывной комиссии. 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417319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064407">
            <w:pPr>
              <w:jc w:val="center"/>
            </w:pPr>
            <w:r w:rsidRPr="00E861B7">
              <w:t>Личный состав отделения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698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4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976EB4">
            <w:pPr>
              <w:jc w:val="both"/>
            </w:pPr>
            <w:r w:rsidRPr="00E861B7">
              <w:t>Согласовать с руководителями организаций график выделения автотранспорта для перевозки граждан, призванных на военную службу, на областной сборный пункт</w:t>
            </w:r>
          </w:p>
        </w:tc>
        <w:tc>
          <w:tcPr>
            <w:tcW w:w="1842" w:type="dxa"/>
          </w:tcPr>
          <w:p w:rsidR="00417319" w:rsidRPr="00E861B7" w:rsidRDefault="00417319" w:rsidP="00417319">
            <w:pPr>
              <w:jc w:val="center"/>
            </w:pPr>
            <w:r w:rsidRPr="00E861B7">
              <w:t xml:space="preserve">до </w:t>
            </w:r>
          </w:p>
          <w:p w:rsidR="000B7FA7" w:rsidRPr="00E861B7" w:rsidRDefault="00417319" w:rsidP="00AF13E1">
            <w:pPr>
              <w:jc w:val="center"/>
            </w:pPr>
            <w:r>
              <w:t>0</w:t>
            </w:r>
            <w:r w:rsidR="00F74802">
              <w:t>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064407">
            <w:pPr>
              <w:jc w:val="center"/>
            </w:pPr>
            <w:r w:rsidRPr="00E861B7">
              <w:t>Руководители организаций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FD4CEE" w:rsidRPr="00E861B7">
        <w:trPr>
          <w:trHeight w:val="1067"/>
        </w:trPr>
        <w:tc>
          <w:tcPr>
            <w:tcW w:w="817" w:type="dxa"/>
          </w:tcPr>
          <w:p w:rsidR="00FD4CEE" w:rsidRPr="00E861B7" w:rsidRDefault="00FD4CEE" w:rsidP="00976EB4">
            <w:pPr>
              <w:jc w:val="center"/>
            </w:pPr>
            <w:r w:rsidRPr="00E861B7">
              <w:lastRenderedPageBreak/>
              <w:t>5</w:t>
            </w:r>
          </w:p>
        </w:tc>
        <w:tc>
          <w:tcPr>
            <w:tcW w:w="5387" w:type="dxa"/>
            <w:gridSpan w:val="2"/>
          </w:tcPr>
          <w:p w:rsidR="00FD4CEE" w:rsidRPr="00E861B7" w:rsidRDefault="00FD4CEE" w:rsidP="00976EB4">
            <w:pPr>
              <w:jc w:val="both"/>
            </w:pPr>
            <w:r w:rsidRPr="00E861B7">
              <w:t>Провести совещание по вопросам организации призыва с главами городских и сельских поселений района, начальниками кадровых органов организаций района, специалистами администраций городских и сельских поселений района</w:t>
            </w:r>
          </w:p>
        </w:tc>
        <w:tc>
          <w:tcPr>
            <w:tcW w:w="1842" w:type="dxa"/>
          </w:tcPr>
          <w:p w:rsidR="00FD4CEE" w:rsidRPr="00E861B7" w:rsidRDefault="00FD4CEE" w:rsidP="002A65EA">
            <w:pPr>
              <w:jc w:val="center"/>
            </w:pPr>
            <w:r w:rsidRPr="00E861B7">
              <w:t xml:space="preserve">до </w:t>
            </w:r>
          </w:p>
          <w:p w:rsidR="00FD4CEE" w:rsidRPr="00E861B7" w:rsidRDefault="00417319" w:rsidP="00AF13E1">
            <w:pPr>
              <w:jc w:val="center"/>
            </w:pPr>
            <w:r>
              <w:t>2</w:t>
            </w:r>
            <w:r w:rsidR="00AF13E1">
              <w:t>7</w:t>
            </w:r>
            <w:r w:rsidR="00FD4CEE" w:rsidRPr="00E861B7">
              <w:t>.</w:t>
            </w:r>
            <w:r w:rsidR="000B7FA7">
              <w:t>0</w:t>
            </w:r>
            <w:r w:rsidR="00AF13E1">
              <w:t>9</w:t>
            </w:r>
            <w:r w:rsidR="00FD4CEE" w:rsidRPr="00E861B7">
              <w:t>.201</w:t>
            </w:r>
            <w:r w:rsidR="00F74802">
              <w:t>9</w:t>
            </w:r>
          </w:p>
        </w:tc>
        <w:tc>
          <w:tcPr>
            <w:tcW w:w="2410" w:type="dxa"/>
          </w:tcPr>
          <w:p w:rsidR="00FD4CEE" w:rsidRPr="00E861B7" w:rsidRDefault="000B7FA7" w:rsidP="002A65EA">
            <w:pPr>
              <w:jc w:val="center"/>
            </w:pPr>
            <w:r>
              <w:t>Военный комиссар</w:t>
            </w:r>
          </w:p>
          <w:p w:rsidR="00FD4CEE" w:rsidRDefault="00FD4CEE" w:rsidP="002A65EA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  <w:p w:rsidR="007915AF" w:rsidRDefault="007915AF" w:rsidP="002A65EA">
            <w:pPr>
              <w:jc w:val="center"/>
            </w:pPr>
            <w:r>
              <w:t>Начальник отделения призыва Савчукевич О.В.;</w:t>
            </w:r>
          </w:p>
          <w:p w:rsidR="007915AF" w:rsidRPr="00E861B7" w:rsidRDefault="007915AF" w:rsidP="002A65EA">
            <w:pPr>
              <w:jc w:val="center"/>
            </w:pPr>
            <w:r>
              <w:t>врач-терапевт Костюкова М.Г.</w:t>
            </w:r>
          </w:p>
        </w:tc>
        <w:tc>
          <w:tcPr>
            <w:tcW w:w="2410" w:type="dxa"/>
          </w:tcPr>
          <w:p w:rsidR="00FD4CEE" w:rsidRPr="00E861B7" w:rsidRDefault="00FD4CEE" w:rsidP="00064407">
            <w:pPr>
              <w:jc w:val="center"/>
            </w:pPr>
            <w:r w:rsidRPr="00E861B7">
              <w:t>Главы городских и сельских поселений района</w:t>
            </w:r>
            <w:r w:rsidR="00F674A4" w:rsidRPr="00E861B7">
              <w:t>; начальники кадровых органов организаций; специалисты администраций городских и сельских поселений района</w:t>
            </w:r>
          </w:p>
        </w:tc>
        <w:tc>
          <w:tcPr>
            <w:tcW w:w="2254" w:type="dxa"/>
          </w:tcPr>
          <w:p w:rsidR="00FD4CEE" w:rsidRPr="00E861B7" w:rsidRDefault="00FD4CEE" w:rsidP="00976EB4">
            <w:pPr>
              <w:jc w:val="center"/>
            </w:pPr>
          </w:p>
        </w:tc>
      </w:tr>
      <w:tr w:rsidR="000B7FA7" w:rsidRPr="00E861B7">
        <w:trPr>
          <w:trHeight w:val="1957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6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1B3BE3">
            <w:pPr>
              <w:jc w:val="both"/>
            </w:pPr>
            <w:r w:rsidRPr="00E861B7">
              <w:t>Накануне дня заседания призывной комиссии по документам личных дел призывников провести всестороннее изучение граждан, вызываемых на медицинское освидетельствование и заседания призывной комиссии, ознакомиться с требованиями к отбору призывников в команды, в которые они предварительно предназначены.</w:t>
            </w:r>
          </w:p>
        </w:tc>
        <w:tc>
          <w:tcPr>
            <w:tcW w:w="1842" w:type="dxa"/>
          </w:tcPr>
          <w:p w:rsidR="000B7FA7" w:rsidRPr="00E861B7" w:rsidRDefault="000B7FA7" w:rsidP="00976EB4">
            <w:pPr>
              <w:jc w:val="center"/>
            </w:pPr>
            <w:r w:rsidRPr="00E861B7">
              <w:t>накануне дня заседания призывной комиссии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907559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F674A4" w:rsidRPr="00E861B7">
        <w:trPr>
          <w:trHeight w:val="1502"/>
        </w:trPr>
        <w:tc>
          <w:tcPr>
            <w:tcW w:w="817" w:type="dxa"/>
          </w:tcPr>
          <w:p w:rsidR="00F674A4" w:rsidRPr="00E861B7" w:rsidRDefault="00F674A4" w:rsidP="00976EB4">
            <w:pPr>
              <w:jc w:val="center"/>
            </w:pPr>
            <w:r w:rsidRPr="00E861B7">
              <w:t>7</w:t>
            </w:r>
          </w:p>
        </w:tc>
        <w:tc>
          <w:tcPr>
            <w:tcW w:w="5387" w:type="dxa"/>
            <w:gridSpan w:val="2"/>
          </w:tcPr>
          <w:p w:rsidR="00F674A4" w:rsidRPr="00E861B7" w:rsidRDefault="00F674A4" w:rsidP="00E622A0">
            <w:pPr>
              <w:jc w:val="both"/>
            </w:pPr>
            <w:r w:rsidRPr="00E861B7">
              <w:t>Вести протокол заседания призывной комиссии в соответствии с приложением №33 приказа МО РФ №400</w:t>
            </w:r>
            <w:r w:rsidR="00E622A0" w:rsidRPr="00E861B7">
              <w:t>-</w:t>
            </w:r>
            <w:r w:rsidRPr="00E861B7">
              <w:t>2007, который в конце рабочего дня ежедневно подписывается председателем и членами призывной комиссии.</w:t>
            </w:r>
          </w:p>
        </w:tc>
        <w:tc>
          <w:tcPr>
            <w:tcW w:w="1842" w:type="dxa"/>
          </w:tcPr>
          <w:p w:rsidR="00F674A4" w:rsidRPr="00E861B7" w:rsidRDefault="00F674A4" w:rsidP="002A65EA">
            <w:pPr>
              <w:jc w:val="center"/>
            </w:pPr>
            <w:proofErr w:type="gramStart"/>
            <w:r w:rsidRPr="00E861B7">
              <w:t>согласно графика</w:t>
            </w:r>
            <w:proofErr w:type="gramEnd"/>
            <w:r w:rsidRPr="00E861B7">
              <w:t xml:space="preserve"> работы призывной комиссии</w:t>
            </w:r>
          </w:p>
        </w:tc>
        <w:tc>
          <w:tcPr>
            <w:tcW w:w="2410" w:type="dxa"/>
          </w:tcPr>
          <w:p w:rsidR="00F674A4" w:rsidRPr="00E861B7" w:rsidRDefault="007915AF" w:rsidP="002A65EA">
            <w:pPr>
              <w:jc w:val="center"/>
            </w:pPr>
            <w:r>
              <w:t>Секретарь призывной комиссии</w:t>
            </w:r>
          </w:p>
        </w:tc>
        <w:tc>
          <w:tcPr>
            <w:tcW w:w="2410" w:type="dxa"/>
          </w:tcPr>
          <w:p w:rsidR="00F674A4" w:rsidRPr="00E861B7" w:rsidRDefault="00F674A4" w:rsidP="002A65EA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F674A4" w:rsidRPr="00E861B7" w:rsidRDefault="00F674A4" w:rsidP="00976EB4">
            <w:pPr>
              <w:jc w:val="center"/>
            </w:pPr>
          </w:p>
        </w:tc>
      </w:tr>
      <w:tr w:rsidR="00F674A4" w:rsidRPr="00E861B7">
        <w:trPr>
          <w:trHeight w:val="1149"/>
        </w:trPr>
        <w:tc>
          <w:tcPr>
            <w:tcW w:w="817" w:type="dxa"/>
          </w:tcPr>
          <w:p w:rsidR="00F674A4" w:rsidRPr="00E861B7" w:rsidRDefault="00F674A4" w:rsidP="00976EB4">
            <w:pPr>
              <w:jc w:val="center"/>
            </w:pPr>
            <w:r w:rsidRPr="00E861B7">
              <w:t>8</w:t>
            </w:r>
          </w:p>
        </w:tc>
        <w:tc>
          <w:tcPr>
            <w:tcW w:w="5387" w:type="dxa"/>
            <w:gridSpan w:val="2"/>
          </w:tcPr>
          <w:p w:rsidR="00F674A4" w:rsidRPr="00E861B7" w:rsidRDefault="00F674A4" w:rsidP="00064407">
            <w:pPr>
              <w:jc w:val="both"/>
            </w:pPr>
            <w:r w:rsidRPr="00E861B7">
              <w:t xml:space="preserve">Заседания призывной комиссии и принятие соответствующих решений проводить в соответствии с Федеральным законом </w:t>
            </w:r>
            <w:r w:rsidR="006E2B62">
              <w:t xml:space="preserve">Российской Федерации </w:t>
            </w:r>
            <w:r w:rsidRPr="00E861B7">
              <w:t>от 28 марта 1998 года №53 ФЗ «О воинской обязанности и военной службе».</w:t>
            </w:r>
          </w:p>
        </w:tc>
        <w:tc>
          <w:tcPr>
            <w:tcW w:w="1842" w:type="dxa"/>
          </w:tcPr>
          <w:p w:rsidR="00F674A4" w:rsidRPr="00E861B7" w:rsidRDefault="00F674A4" w:rsidP="00976EB4">
            <w:pPr>
              <w:jc w:val="center"/>
            </w:pPr>
            <w:proofErr w:type="gramStart"/>
            <w:r w:rsidRPr="00E861B7">
              <w:t>Согласно графика</w:t>
            </w:r>
            <w:proofErr w:type="gramEnd"/>
            <w:r w:rsidRPr="00E861B7">
              <w:t xml:space="preserve"> работы</w:t>
            </w:r>
          </w:p>
        </w:tc>
        <w:tc>
          <w:tcPr>
            <w:tcW w:w="2410" w:type="dxa"/>
          </w:tcPr>
          <w:p w:rsidR="00F674A4" w:rsidRPr="00E861B7" w:rsidRDefault="007915AF" w:rsidP="002A65EA">
            <w:pPr>
              <w:jc w:val="center"/>
            </w:pPr>
            <w:r>
              <w:t>Члены призывной комиссии</w:t>
            </w:r>
          </w:p>
        </w:tc>
        <w:tc>
          <w:tcPr>
            <w:tcW w:w="2410" w:type="dxa"/>
          </w:tcPr>
          <w:p w:rsidR="00F674A4" w:rsidRPr="00E861B7" w:rsidRDefault="00F674A4" w:rsidP="00907559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F674A4" w:rsidRPr="00E861B7" w:rsidRDefault="00F674A4" w:rsidP="00976EB4">
            <w:pPr>
              <w:jc w:val="center"/>
            </w:pPr>
          </w:p>
        </w:tc>
      </w:tr>
      <w:tr w:rsidR="00F674A4" w:rsidRPr="00E861B7">
        <w:trPr>
          <w:trHeight w:val="1677"/>
        </w:trPr>
        <w:tc>
          <w:tcPr>
            <w:tcW w:w="817" w:type="dxa"/>
          </w:tcPr>
          <w:p w:rsidR="00F674A4" w:rsidRPr="00E861B7" w:rsidRDefault="00F674A4" w:rsidP="00976EB4">
            <w:pPr>
              <w:jc w:val="center"/>
            </w:pPr>
            <w:r w:rsidRPr="00E861B7">
              <w:t>9</w:t>
            </w:r>
          </w:p>
        </w:tc>
        <w:tc>
          <w:tcPr>
            <w:tcW w:w="5387" w:type="dxa"/>
            <w:gridSpan w:val="2"/>
          </w:tcPr>
          <w:p w:rsidR="00F674A4" w:rsidRPr="00E861B7" w:rsidRDefault="00F674A4" w:rsidP="005B1A52">
            <w:pPr>
              <w:jc w:val="both"/>
            </w:pPr>
            <w:r w:rsidRPr="00E861B7">
              <w:t>Направление в соответствующие территориальные органы внутренних дел персональных обращений для принятия мер на граждан, уклонившихся от явки на заседания призывной комиссии.</w:t>
            </w:r>
          </w:p>
        </w:tc>
        <w:tc>
          <w:tcPr>
            <w:tcW w:w="1842" w:type="dxa"/>
          </w:tcPr>
          <w:p w:rsidR="00F674A4" w:rsidRPr="00E861B7" w:rsidRDefault="00F674A4" w:rsidP="00976EB4">
            <w:pPr>
              <w:jc w:val="center"/>
            </w:pPr>
            <w:r w:rsidRPr="00E861B7">
              <w:t>После окончания заседания призывной комиссии</w:t>
            </w:r>
          </w:p>
        </w:tc>
        <w:tc>
          <w:tcPr>
            <w:tcW w:w="2410" w:type="dxa"/>
          </w:tcPr>
          <w:p w:rsidR="00F674A4" w:rsidRPr="00E861B7" w:rsidRDefault="00F674A4" w:rsidP="00064407">
            <w:pPr>
              <w:jc w:val="center"/>
            </w:pPr>
            <w:r w:rsidRPr="00E861B7">
              <w:t xml:space="preserve">Председатель призывной комиссии, </w:t>
            </w:r>
            <w:r w:rsidR="000B7FA7">
              <w:t>военный комиссар</w:t>
            </w:r>
          </w:p>
          <w:p w:rsidR="00F674A4" w:rsidRPr="00E861B7" w:rsidRDefault="00F674A4" w:rsidP="00064407">
            <w:pPr>
              <w:jc w:val="center"/>
            </w:pPr>
            <w:r w:rsidRPr="00E861B7">
              <w:t>Тарасов О. В.</w:t>
            </w:r>
          </w:p>
        </w:tc>
        <w:tc>
          <w:tcPr>
            <w:tcW w:w="2410" w:type="dxa"/>
          </w:tcPr>
          <w:p w:rsidR="00F674A4" w:rsidRPr="00E861B7" w:rsidRDefault="00F674A4" w:rsidP="00907559">
            <w:pPr>
              <w:jc w:val="center"/>
            </w:pPr>
            <w:r w:rsidRPr="00E861B7">
              <w:t>Члены призывной комиссии</w:t>
            </w:r>
          </w:p>
        </w:tc>
        <w:tc>
          <w:tcPr>
            <w:tcW w:w="2254" w:type="dxa"/>
          </w:tcPr>
          <w:p w:rsidR="00F674A4" w:rsidRPr="00E861B7" w:rsidRDefault="00F674A4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lastRenderedPageBreak/>
              <w:t>10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5B1A52">
            <w:pPr>
              <w:jc w:val="both"/>
            </w:pPr>
            <w:r w:rsidRPr="00E861B7">
              <w:t>Руководителям предприятий, учреждений и учебных заведений:</w:t>
            </w:r>
          </w:p>
          <w:p w:rsidR="000B7FA7" w:rsidRPr="00E861B7" w:rsidRDefault="000B7FA7" w:rsidP="00E820BB">
            <w:pPr>
              <w:numPr>
                <w:ilvl w:val="0"/>
                <w:numId w:val="3"/>
              </w:numPr>
              <w:ind w:left="34" w:hanging="77"/>
              <w:jc w:val="both"/>
            </w:pPr>
            <w:r w:rsidRPr="00E861B7">
              <w:t>организовать своевременное оповещение и вызов призывников на заседания призывной комиссии по повесткам военного комиссариата;</w:t>
            </w:r>
          </w:p>
          <w:p w:rsidR="000B7FA7" w:rsidRPr="00E861B7" w:rsidRDefault="000B7FA7" w:rsidP="00E820BB">
            <w:pPr>
              <w:numPr>
                <w:ilvl w:val="0"/>
                <w:numId w:val="3"/>
              </w:numPr>
              <w:ind w:left="34" w:hanging="77"/>
              <w:jc w:val="both"/>
            </w:pPr>
            <w:r w:rsidRPr="00E861B7">
              <w:t xml:space="preserve">обеспечить своевременную, организованную явку граждан на заседания призывной комиссии, обратив особое внимание на предоставление объективных характеристик на граждан, подлежащих призыву на военную службу. </w:t>
            </w:r>
          </w:p>
        </w:tc>
        <w:tc>
          <w:tcPr>
            <w:tcW w:w="1842" w:type="dxa"/>
          </w:tcPr>
          <w:p w:rsidR="000B7FA7" w:rsidRPr="00E861B7" w:rsidRDefault="000B7FA7" w:rsidP="00976EB4">
            <w:pPr>
              <w:jc w:val="center"/>
            </w:pPr>
          </w:p>
          <w:p w:rsidR="000B7FA7" w:rsidRPr="00E861B7" w:rsidRDefault="000B7FA7" w:rsidP="00976EB4">
            <w:pPr>
              <w:jc w:val="center"/>
            </w:pPr>
          </w:p>
          <w:p w:rsidR="000B7FA7" w:rsidRPr="00E861B7" w:rsidRDefault="00417319" w:rsidP="00417319">
            <w:pPr>
              <w:jc w:val="center"/>
            </w:pPr>
            <w:r w:rsidRPr="00E861B7">
              <w:t xml:space="preserve">до </w:t>
            </w:r>
            <w:r w:rsidR="00F74802">
              <w:t>01</w:t>
            </w:r>
            <w:r>
              <w:t>.</w:t>
            </w:r>
            <w:r w:rsidR="00AF13E1">
              <w:t>10</w:t>
            </w:r>
            <w:r>
              <w:t>.201</w:t>
            </w:r>
            <w:r w:rsidR="00F74802">
              <w:t>9</w:t>
            </w:r>
          </w:p>
          <w:p w:rsidR="000B7FA7" w:rsidRPr="00E861B7" w:rsidRDefault="000B7FA7" w:rsidP="00976EB4">
            <w:pPr>
              <w:jc w:val="center"/>
            </w:pPr>
          </w:p>
          <w:p w:rsidR="000B7FA7" w:rsidRPr="00E861B7" w:rsidRDefault="000B7FA7" w:rsidP="00976EB4">
            <w:pPr>
              <w:jc w:val="center"/>
            </w:pPr>
          </w:p>
          <w:p w:rsidR="000B7FA7" w:rsidRPr="00E861B7" w:rsidRDefault="000B7FA7" w:rsidP="00976EB4">
            <w:pPr>
              <w:jc w:val="center"/>
            </w:pPr>
            <w:r w:rsidRPr="00E861B7">
              <w:t>согласно датам, указанным в повестках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580C76">
            <w:pPr>
              <w:jc w:val="center"/>
            </w:pPr>
            <w:r w:rsidRPr="00E861B7">
              <w:t>Руководители предприятий, учреждений и учебных заведений</w:t>
            </w:r>
          </w:p>
          <w:p w:rsidR="000B7FA7" w:rsidRPr="00E861B7" w:rsidRDefault="000B7FA7" w:rsidP="00907559">
            <w:pPr>
              <w:jc w:val="center"/>
            </w:pP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11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0B7FA7">
            <w:pPr>
              <w:jc w:val="both"/>
            </w:pPr>
            <w:r w:rsidRPr="00E861B7">
              <w:t>Начальнику МУ МВД России «Раменское» обеспечить прибытие на заседания призывных комиссий граждан, уклонившихся от исполнения воинской обязанности</w:t>
            </w:r>
            <w:r w:rsidR="00AF13E1">
              <w:t>,</w:t>
            </w:r>
            <w:r w:rsidRPr="00E861B7">
              <w:t xml:space="preserve"> </w:t>
            </w:r>
            <w:proofErr w:type="gramStart"/>
            <w:r w:rsidRPr="00E861B7">
              <w:t>согласно</w:t>
            </w:r>
            <w:proofErr w:type="gramEnd"/>
            <w:r w:rsidRPr="00E861B7">
              <w:t xml:space="preserve"> персональных обращений </w:t>
            </w:r>
            <w:r>
              <w:t>военного комиссара</w:t>
            </w:r>
            <w:r w:rsidRPr="00E861B7">
              <w:t>.</w:t>
            </w:r>
          </w:p>
        </w:tc>
        <w:tc>
          <w:tcPr>
            <w:tcW w:w="1842" w:type="dxa"/>
          </w:tcPr>
          <w:p w:rsidR="000B7FA7" w:rsidRPr="00E861B7" w:rsidRDefault="000B7FA7" w:rsidP="008A587A">
            <w:pPr>
              <w:jc w:val="center"/>
            </w:pPr>
            <w:r w:rsidRPr="00E861B7">
              <w:t>в 2-х недельный срок после получения персональных письменных обращений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D71566">
            <w:pPr>
              <w:jc w:val="center"/>
            </w:pPr>
            <w:r w:rsidRPr="00E861B7">
              <w:t xml:space="preserve">Начальник МУ МВД России «Раменское» 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12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1938E9">
            <w:pPr>
              <w:jc w:val="both"/>
            </w:pPr>
            <w:r w:rsidRPr="00E861B7">
              <w:t>Начальнику МУ МВД России «Раменское» обеспечить соблюдение общественного порядка при отправке граждан на военную службу. Особое внимание обратить на обеспечение порядка при отправке команд более 10 человек.</w:t>
            </w:r>
          </w:p>
        </w:tc>
        <w:tc>
          <w:tcPr>
            <w:tcW w:w="1842" w:type="dxa"/>
          </w:tcPr>
          <w:p w:rsidR="000B7FA7" w:rsidRPr="00E861B7" w:rsidRDefault="00AF13E1" w:rsidP="00AF13E1">
            <w:pPr>
              <w:jc w:val="center"/>
            </w:pPr>
            <w:r>
              <w:t>октябрь</w:t>
            </w:r>
            <w:r w:rsidR="000B7FA7">
              <w:t>-</w:t>
            </w:r>
            <w:r>
              <w:t>декабрь</w:t>
            </w:r>
            <w:r w:rsidR="000B7FA7">
              <w:t xml:space="preserve">, </w:t>
            </w:r>
            <w:proofErr w:type="gramStart"/>
            <w:r w:rsidR="000B7FA7">
              <w:t>согласно графика</w:t>
            </w:r>
            <w:proofErr w:type="gramEnd"/>
            <w:r w:rsidR="000B7FA7">
              <w:t xml:space="preserve"> отправок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 xml:space="preserve">Начальник МУ МВД России «Раменское» 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13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0B7FA7">
            <w:pPr>
              <w:jc w:val="both"/>
            </w:pPr>
            <w:r w:rsidRPr="00E861B7">
              <w:t xml:space="preserve">Начальнику МУ МВД России «Раменское» в период работы призывной комиссии, в целях поддержания порядка на призывном пункте, направлять в </w:t>
            </w:r>
            <w:r>
              <w:t>военный комиссариат</w:t>
            </w:r>
            <w:r w:rsidRPr="00E861B7">
              <w:t xml:space="preserve"> 2-х сотрудников МУ МВД России «Раменское»</w:t>
            </w:r>
          </w:p>
        </w:tc>
        <w:tc>
          <w:tcPr>
            <w:tcW w:w="1842" w:type="dxa"/>
          </w:tcPr>
          <w:p w:rsidR="000B7FA7" w:rsidRPr="00E861B7" w:rsidRDefault="00AF13E1" w:rsidP="00BA3912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 xml:space="preserve">Начальник МУ МВД России «Раменское» 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976EB4">
            <w:pPr>
              <w:jc w:val="center"/>
            </w:pPr>
            <w:r w:rsidRPr="00E861B7">
              <w:t>14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F339B8">
            <w:pPr>
              <w:jc w:val="both"/>
            </w:pPr>
            <w:r w:rsidRPr="00E861B7">
              <w:t>Место сбора граждан, призванных на военную службу, для их последующей отправки на областной сборный пункт определить в г</w:t>
            </w:r>
            <w:proofErr w:type="gramStart"/>
            <w:r w:rsidRPr="00E861B7">
              <w:t>.Р</w:t>
            </w:r>
            <w:proofErr w:type="gramEnd"/>
            <w:r w:rsidRPr="00E861B7">
              <w:t>аменское (стадион «Сатурн»)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Администрация Раменского муниципального района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lastRenderedPageBreak/>
              <w:t>15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1938E9">
            <w:pPr>
              <w:jc w:val="both"/>
            </w:pPr>
            <w:r w:rsidRPr="00E861B7">
              <w:t>После каждой отправки граждан, призванных на военную службу в ВС РФ, с 8.00 обеспечить проведение санитарной очистки от твердых бытовых отходов площади перед стадионом «Сатурн»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48564A">
            <w:pPr>
              <w:jc w:val="center"/>
            </w:pPr>
            <w:r w:rsidRPr="00E861B7">
              <w:t>Начальник Управления ЖКХ администрации Раменского муниципального района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16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Организовать проведение торжественных проводов граждан, призванных на военную службу, с привлечением военнослужащих воинских частей, ветеранов Армии и Флота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Главы городских и сельских поселений; руководители предприятий и организаций района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17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AF13E1">
            <w:pPr>
              <w:jc w:val="both"/>
            </w:pPr>
            <w:r w:rsidRPr="00E861B7">
              <w:t xml:space="preserve">Направлять по запросам </w:t>
            </w:r>
            <w:r>
              <w:t>военного комиссариата</w:t>
            </w:r>
            <w:r w:rsidRPr="00E861B7">
              <w:t xml:space="preserve"> необходимые сведения и документы на граждан, подлежащих призыву. Организовать сбор характеристик и объективных данных на лиц,  призываемых на военную службу </w:t>
            </w:r>
            <w:r w:rsidR="00AF13E1">
              <w:t>осенью</w:t>
            </w:r>
            <w:r>
              <w:t xml:space="preserve"> 201</w:t>
            </w:r>
            <w:r w:rsidR="00AF13E1">
              <w:t>9</w:t>
            </w:r>
            <w:r>
              <w:t xml:space="preserve"> года, </w:t>
            </w:r>
            <w:r w:rsidRPr="00E861B7">
              <w:t xml:space="preserve">и представление их в </w:t>
            </w:r>
            <w:r>
              <w:t>военный комиссариат</w:t>
            </w:r>
            <w:r w:rsidRPr="00E861B7">
              <w:t xml:space="preserve"> в установленные сроки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Главы городских и сельских поселений; руководители предприятий и организаций района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18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Обеспечить публикации материалов о работе призывной комиссии в средствах массовой информации района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Председатель Комитета по средствам массовой информации администрации Раменского муниципального района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19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Вести учет подведомственных организаций, где предусмотрено прохождение альтернативной гражданской службы.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4B0CBF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20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Направлять в Министерство труда и социального развития РФ необходимую информацию о гражданах, прибывших для прохождения альтернативной гражданской службы в подведомственные организации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lastRenderedPageBreak/>
              <w:t>21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Вести учет граждан, проходящих альтернативную гражданскую службу в подведомственных организациях.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22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Контролировать соблюдение трудового законодательства и иных нормативных правовых актов, в подведомственных организациях, где граждане проходят альтернативную гражданскую службу.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23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4B0CBF">
            <w:pPr>
              <w:jc w:val="both"/>
            </w:pPr>
            <w:r w:rsidRPr="00E861B7">
              <w:t>Обеспечивать соблюдение положений законодательства РФ в области альтернативной гражданской службы, а также осуществлять меры по реализации прав граждан и их социальной защите.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24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0B7FA7">
            <w:pPr>
              <w:jc w:val="both"/>
            </w:pPr>
            <w:r w:rsidRPr="00E861B7">
              <w:t xml:space="preserve">По заявке </w:t>
            </w:r>
            <w:r>
              <w:t>военного комиссариата</w:t>
            </w:r>
            <w:r w:rsidRPr="00E861B7">
              <w:t xml:space="preserve"> направить граждан из числа временно безработных для выполнения работ по оповещению граждан.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2A65EA">
            <w:pPr>
              <w:jc w:val="center"/>
            </w:pPr>
            <w:r w:rsidRPr="00E861B7">
              <w:t>Директор ГКУ МО «Раменский центр занятости населения»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  <w:tr w:rsidR="000B7FA7" w:rsidRPr="00E861B7">
        <w:trPr>
          <w:trHeight w:val="1149"/>
        </w:trPr>
        <w:tc>
          <w:tcPr>
            <w:tcW w:w="817" w:type="dxa"/>
          </w:tcPr>
          <w:p w:rsidR="000B7FA7" w:rsidRPr="00E861B7" w:rsidRDefault="000B7FA7" w:rsidP="008810BF">
            <w:pPr>
              <w:jc w:val="center"/>
            </w:pPr>
            <w:r w:rsidRPr="00E861B7">
              <w:t>25</w:t>
            </w:r>
          </w:p>
        </w:tc>
        <w:tc>
          <w:tcPr>
            <w:tcW w:w="5387" w:type="dxa"/>
            <w:gridSpan w:val="2"/>
          </w:tcPr>
          <w:p w:rsidR="000B7FA7" w:rsidRPr="00E861B7" w:rsidRDefault="000B7FA7" w:rsidP="000B7FA7">
            <w:pPr>
              <w:jc w:val="both"/>
            </w:pPr>
            <w:r w:rsidRPr="00E861B7">
              <w:t xml:space="preserve">Руководствуясь п. 22, 23 Положения о воинском учете, утвержденного Постановлением Правительства РФ от 27.11.2006 г. № 719, проверять при приеме на работу у граждан и офицеров запаса, подлежащих призыву на военную службу, учетно-воинские документы и при их отсутствии направлять указанную категорию граждан в </w:t>
            </w:r>
            <w:r>
              <w:t>военный комиссариат</w:t>
            </w:r>
            <w:r w:rsidRPr="00E861B7">
              <w:t xml:space="preserve">  по месту жительства.</w:t>
            </w:r>
          </w:p>
        </w:tc>
        <w:tc>
          <w:tcPr>
            <w:tcW w:w="1842" w:type="dxa"/>
          </w:tcPr>
          <w:p w:rsidR="000B7FA7" w:rsidRPr="00E861B7" w:rsidRDefault="00AF13E1" w:rsidP="00417319">
            <w:pPr>
              <w:jc w:val="center"/>
            </w:pPr>
            <w:r>
              <w:t>октябрь-декабрь</w:t>
            </w:r>
          </w:p>
        </w:tc>
        <w:tc>
          <w:tcPr>
            <w:tcW w:w="2410" w:type="dxa"/>
          </w:tcPr>
          <w:p w:rsidR="000B7FA7" w:rsidRPr="00E861B7" w:rsidRDefault="000B7FA7" w:rsidP="00B7456B">
            <w:pPr>
              <w:jc w:val="center"/>
            </w:pPr>
            <w:r>
              <w:t>Военный комиссар</w:t>
            </w:r>
          </w:p>
          <w:p w:rsidR="000B7FA7" w:rsidRPr="00E861B7" w:rsidRDefault="000B7FA7" w:rsidP="00B7456B">
            <w:pPr>
              <w:jc w:val="center"/>
            </w:pPr>
            <w:r w:rsidRPr="00E861B7">
              <w:t>Тарасов О. В</w:t>
            </w:r>
            <w:r w:rsidR="00417319">
              <w:t>.</w:t>
            </w:r>
          </w:p>
        </w:tc>
        <w:tc>
          <w:tcPr>
            <w:tcW w:w="2410" w:type="dxa"/>
          </w:tcPr>
          <w:p w:rsidR="000B7FA7" w:rsidRPr="00E861B7" w:rsidRDefault="000B7FA7" w:rsidP="00350115">
            <w:pPr>
              <w:jc w:val="center"/>
            </w:pPr>
            <w:r w:rsidRPr="00E861B7">
              <w:t>Руководители организаций, независимо от форм собственности и ведомственной принадлежности</w:t>
            </w:r>
          </w:p>
        </w:tc>
        <w:tc>
          <w:tcPr>
            <w:tcW w:w="2254" w:type="dxa"/>
          </w:tcPr>
          <w:p w:rsidR="000B7FA7" w:rsidRPr="00E861B7" w:rsidRDefault="000B7FA7" w:rsidP="00976EB4">
            <w:pPr>
              <w:jc w:val="center"/>
            </w:pPr>
          </w:p>
        </w:tc>
      </w:tr>
    </w:tbl>
    <w:p w:rsidR="00A02948" w:rsidRDefault="00A02948" w:rsidP="00F54013">
      <w:pPr>
        <w:pStyle w:val="a3"/>
        <w:ind w:firstLine="360"/>
        <w:jc w:val="both"/>
        <w:rPr>
          <w:b/>
        </w:rPr>
      </w:pPr>
    </w:p>
    <w:p w:rsidR="00F54013" w:rsidRDefault="00F54013" w:rsidP="00F54013">
      <w:pPr>
        <w:pStyle w:val="a3"/>
        <w:ind w:firstLine="360"/>
        <w:jc w:val="both"/>
        <w:rPr>
          <w:b/>
        </w:rPr>
      </w:pPr>
    </w:p>
    <w:p w:rsidR="00B7456B" w:rsidRDefault="00B7456B" w:rsidP="00F54013">
      <w:pPr>
        <w:pStyle w:val="a3"/>
        <w:ind w:firstLine="360"/>
        <w:jc w:val="both"/>
        <w:rPr>
          <w:b/>
        </w:rPr>
      </w:pPr>
    </w:p>
    <w:p w:rsidR="00B7456B" w:rsidRDefault="00B7456B" w:rsidP="00F54013">
      <w:pPr>
        <w:pStyle w:val="a3"/>
        <w:ind w:firstLine="360"/>
        <w:jc w:val="both"/>
        <w:rPr>
          <w:b/>
        </w:rPr>
      </w:pPr>
    </w:p>
    <w:p w:rsidR="00B7456B" w:rsidRDefault="00B7456B" w:rsidP="00F54013">
      <w:pPr>
        <w:pStyle w:val="a3"/>
        <w:ind w:firstLine="360"/>
        <w:jc w:val="both"/>
        <w:rPr>
          <w:b/>
        </w:rPr>
      </w:pPr>
    </w:p>
    <w:p w:rsidR="00B7456B" w:rsidRDefault="00F54013" w:rsidP="00F54013">
      <w:pPr>
        <w:pStyle w:val="a3"/>
        <w:ind w:firstLine="360"/>
        <w:jc w:val="both"/>
        <w:rPr>
          <w:b/>
        </w:rPr>
      </w:pPr>
      <w:r>
        <w:rPr>
          <w:b/>
        </w:rPr>
        <w:t>Военн</w:t>
      </w:r>
      <w:r w:rsidR="00B7456B">
        <w:rPr>
          <w:b/>
        </w:rPr>
        <w:t>ый</w:t>
      </w:r>
      <w:r>
        <w:rPr>
          <w:b/>
        </w:rPr>
        <w:t xml:space="preserve"> комиссар</w:t>
      </w:r>
      <w:r w:rsidR="00B7456B">
        <w:rPr>
          <w:b/>
        </w:rPr>
        <w:t xml:space="preserve"> городов Раменское, Жуковский и Бронницы, </w:t>
      </w:r>
    </w:p>
    <w:p w:rsidR="00F54013" w:rsidRDefault="00B7456B" w:rsidP="00F54013">
      <w:pPr>
        <w:pStyle w:val="a3"/>
        <w:ind w:firstLine="360"/>
        <w:jc w:val="both"/>
        <w:rPr>
          <w:b/>
        </w:rPr>
      </w:pPr>
      <w:r>
        <w:rPr>
          <w:b/>
        </w:rPr>
        <w:t>Раменского района Московской области</w:t>
      </w:r>
      <w:r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</w:r>
      <w:r w:rsidR="00F54013">
        <w:rPr>
          <w:b/>
        </w:rPr>
        <w:tab/>
        <w:t>О. Тарасов</w:t>
      </w:r>
      <w:bookmarkStart w:id="0" w:name="_GoBack"/>
      <w:bookmarkEnd w:id="0"/>
    </w:p>
    <w:sectPr w:rsidR="00F54013" w:rsidSect="00340239">
      <w:pgSz w:w="16838" w:h="11906" w:orient="landscape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CD6"/>
    <w:multiLevelType w:val="hybridMultilevel"/>
    <w:tmpl w:val="823CDFAA"/>
    <w:lvl w:ilvl="0" w:tplc="653C03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69F1"/>
    <w:multiLevelType w:val="hybridMultilevel"/>
    <w:tmpl w:val="F56E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173E5"/>
    <w:multiLevelType w:val="hybridMultilevel"/>
    <w:tmpl w:val="AFF6F1DA"/>
    <w:lvl w:ilvl="0" w:tplc="87EABA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E3996"/>
    <w:rsid w:val="00064407"/>
    <w:rsid w:val="000949C4"/>
    <w:rsid w:val="000B7FA7"/>
    <w:rsid w:val="000C7B3E"/>
    <w:rsid w:val="00103868"/>
    <w:rsid w:val="0011371E"/>
    <w:rsid w:val="00172CDB"/>
    <w:rsid w:val="001938E9"/>
    <w:rsid w:val="00193967"/>
    <w:rsid w:val="001B1C69"/>
    <w:rsid w:val="001B3BE3"/>
    <w:rsid w:val="001C3FA7"/>
    <w:rsid w:val="001E007A"/>
    <w:rsid w:val="001F2989"/>
    <w:rsid w:val="00230117"/>
    <w:rsid w:val="0023260E"/>
    <w:rsid w:val="00241605"/>
    <w:rsid w:val="002439CF"/>
    <w:rsid w:val="00253FDD"/>
    <w:rsid w:val="002A65EA"/>
    <w:rsid w:val="002A7769"/>
    <w:rsid w:val="002C083A"/>
    <w:rsid w:val="002F5839"/>
    <w:rsid w:val="0030142E"/>
    <w:rsid w:val="00324E6B"/>
    <w:rsid w:val="00340239"/>
    <w:rsid w:val="00350115"/>
    <w:rsid w:val="00374AAB"/>
    <w:rsid w:val="003B2E09"/>
    <w:rsid w:val="003D072C"/>
    <w:rsid w:val="003D3447"/>
    <w:rsid w:val="003E7282"/>
    <w:rsid w:val="00417319"/>
    <w:rsid w:val="0042393B"/>
    <w:rsid w:val="00435B69"/>
    <w:rsid w:val="004456B8"/>
    <w:rsid w:val="0047150A"/>
    <w:rsid w:val="0047313A"/>
    <w:rsid w:val="0048564A"/>
    <w:rsid w:val="004A3798"/>
    <w:rsid w:val="004A5892"/>
    <w:rsid w:val="004B0CBF"/>
    <w:rsid w:val="004B6907"/>
    <w:rsid w:val="004C53F7"/>
    <w:rsid w:val="004D521A"/>
    <w:rsid w:val="004D65A3"/>
    <w:rsid w:val="004E7CC7"/>
    <w:rsid w:val="00512953"/>
    <w:rsid w:val="00546E8C"/>
    <w:rsid w:val="00574DFE"/>
    <w:rsid w:val="00580530"/>
    <w:rsid w:val="00580C76"/>
    <w:rsid w:val="00594547"/>
    <w:rsid w:val="005A0EB6"/>
    <w:rsid w:val="005A2740"/>
    <w:rsid w:val="005A3C11"/>
    <w:rsid w:val="005A5394"/>
    <w:rsid w:val="005B1A52"/>
    <w:rsid w:val="005E0255"/>
    <w:rsid w:val="005E09EC"/>
    <w:rsid w:val="005E789D"/>
    <w:rsid w:val="005F2C59"/>
    <w:rsid w:val="006055D9"/>
    <w:rsid w:val="00641CB2"/>
    <w:rsid w:val="006479F1"/>
    <w:rsid w:val="006818AA"/>
    <w:rsid w:val="00682A1F"/>
    <w:rsid w:val="006C2901"/>
    <w:rsid w:val="006E2B62"/>
    <w:rsid w:val="006E75CF"/>
    <w:rsid w:val="006F4114"/>
    <w:rsid w:val="00713258"/>
    <w:rsid w:val="00722B05"/>
    <w:rsid w:val="00755F9B"/>
    <w:rsid w:val="00757FEF"/>
    <w:rsid w:val="007915AF"/>
    <w:rsid w:val="007E3996"/>
    <w:rsid w:val="008348EB"/>
    <w:rsid w:val="0084318F"/>
    <w:rsid w:val="00846CF9"/>
    <w:rsid w:val="008810BF"/>
    <w:rsid w:val="00885067"/>
    <w:rsid w:val="0088512B"/>
    <w:rsid w:val="008A587A"/>
    <w:rsid w:val="00907559"/>
    <w:rsid w:val="009119DD"/>
    <w:rsid w:val="009246C2"/>
    <w:rsid w:val="0092514F"/>
    <w:rsid w:val="00970B7C"/>
    <w:rsid w:val="00976EB4"/>
    <w:rsid w:val="00981CAD"/>
    <w:rsid w:val="009859B5"/>
    <w:rsid w:val="009A7F1A"/>
    <w:rsid w:val="009B79C2"/>
    <w:rsid w:val="009F6807"/>
    <w:rsid w:val="00A02948"/>
    <w:rsid w:val="00A23492"/>
    <w:rsid w:val="00AC5C5B"/>
    <w:rsid w:val="00AD4BBA"/>
    <w:rsid w:val="00AE2F0A"/>
    <w:rsid w:val="00AF13E1"/>
    <w:rsid w:val="00B67B75"/>
    <w:rsid w:val="00B7456B"/>
    <w:rsid w:val="00BA3912"/>
    <w:rsid w:val="00BA7B86"/>
    <w:rsid w:val="00BD6B4F"/>
    <w:rsid w:val="00C451AC"/>
    <w:rsid w:val="00C5087F"/>
    <w:rsid w:val="00C54F65"/>
    <w:rsid w:val="00C55805"/>
    <w:rsid w:val="00C71CD3"/>
    <w:rsid w:val="00C9564D"/>
    <w:rsid w:val="00CC5215"/>
    <w:rsid w:val="00CC6C12"/>
    <w:rsid w:val="00CE0ADC"/>
    <w:rsid w:val="00CE230C"/>
    <w:rsid w:val="00CF70A4"/>
    <w:rsid w:val="00D057C1"/>
    <w:rsid w:val="00D20912"/>
    <w:rsid w:val="00D31BAF"/>
    <w:rsid w:val="00D47AEF"/>
    <w:rsid w:val="00D63F66"/>
    <w:rsid w:val="00D71566"/>
    <w:rsid w:val="00DA7195"/>
    <w:rsid w:val="00DD3DB0"/>
    <w:rsid w:val="00E31506"/>
    <w:rsid w:val="00E622A0"/>
    <w:rsid w:val="00E7136F"/>
    <w:rsid w:val="00E820BB"/>
    <w:rsid w:val="00E861B7"/>
    <w:rsid w:val="00E92FDD"/>
    <w:rsid w:val="00E97A46"/>
    <w:rsid w:val="00EA662D"/>
    <w:rsid w:val="00EE1C52"/>
    <w:rsid w:val="00EF632A"/>
    <w:rsid w:val="00F25F57"/>
    <w:rsid w:val="00F339B8"/>
    <w:rsid w:val="00F43536"/>
    <w:rsid w:val="00F54013"/>
    <w:rsid w:val="00F5513A"/>
    <w:rsid w:val="00F674A4"/>
    <w:rsid w:val="00F717D7"/>
    <w:rsid w:val="00F74802"/>
    <w:rsid w:val="00F812DE"/>
    <w:rsid w:val="00F859D4"/>
    <w:rsid w:val="00FC7760"/>
    <w:rsid w:val="00FD4CEE"/>
    <w:rsid w:val="00FD50E1"/>
    <w:rsid w:val="00FF235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996"/>
    <w:rPr>
      <w:sz w:val="24"/>
      <w:szCs w:val="24"/>
    </w:rPr>
  </w:style>
  <w:style w:type="paragraph" w:styleId="3">
    <w:name w:val="heading 3"/>
    <w:basedOn w:val="a"/>
    <w:next w:val="a"/>
    <w:qFormat/>
    <w:rsid w:val="007E3996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7E399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996"/>
    <w:rPr>
      <w:sz w:val="28"/>
    </w:rPr>
  </w:style>
  <w:style w:type="paragraph" w:styleId="2">
    <w:name w:val="Body Text Indent 2"/>
    <w:basedOn w:val="a"/>
    <w:rsid w:val="007E3996"/>
    <w:pPr>
      <w:spacing w:after="120" w:line="480" w:lineRule="auto"/>
      <w:ind w:left="283"/>
    </w:pPr>
  </w:style>
  <w:style w:type="table" w:styleId="a4">
    <w:name w:val="Table Grid"/>
    <w:basedOn w:val="a1"/>
    <w:rsid w:val="000C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">
    <w:name w:val="cv"/>
    <w:basedOn w:val="a"/>
    <w:rsid w:val="009859B5"/>
    <w:pPr>
      <w:spacing w:before="100" w:beforeAutospacing="1" w:after="100" w:afterAutospacing="1"/>
    </w:pPr>
  </w:style>
  <w:style w:type="paragraph" w:customStyle="1" w:styleId="ConsPlusNormal">
    <w:name w:val="ConsPlusNormal"/>
    <w:rsid w:val="00985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rsid w:val="00F25F57"/>
    <w:rPr>
      <w:rFonts w:ascii="Courier New" w:hAnsi="Courier New"/>
      <w:sz w:val="20"/>
      <w:szCs w:val="20"/>
    </w:rPr>
  </w:style>
  <w:style w:type="table" w:styleId="-3">
    <w:name w:val="Table Web 3"/>
    <w:basedOn w:val="a1"/>
    <w:rsid w:val="00D47A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D47A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D47A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D47A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47A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435B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">
    <w:name w:val="Style5"/>
    <w:basedOn w:val="a"/>
    <w:uiPriority w:val="99"/>
    <w:rsid w:val="00F5513A"/>
    <w:pPr>
      <w:widowControl w:val="0"/>
      <w:autoSpaceDE w:val="0"/>
      <w:autoSpaceDN w:val="0"/>
      <w:adjustRightInd w:val="0"/>
      <w:spacing w:line="320" w:lineRule="exact"/>
      <w:ind w:hanging="336"/>
    </w:pPr>
  </w:style>
  <w:style w:type="character" w:customStyle="1" w:styleId="FontStyle11">
    <w:name w:val="Font Style11"/>
    <w:uiPriority w:val="99"/>
    <w:rsid w:val="00F5513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rsid w:val="00E861B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8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OSP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ОВК</dc:creator>
  <cp:lastModifiedBy>P16U02</cp:lastModifiedBy>
  <cp:revision>5</cp:revision>
  <cp:lastPrinted>2016-04-11T07:32:00Z</cp:lastPrinted>
  <dcterms:created xsi:type="dcterms:W3CDTF">2019-09-20T07:02:00Z</dcterms:created>
  <dcterms:modified xsi:type="dcterms:W3CDTF">2019-09-20T07:05:00Z</dcterms:modified>
</cp:coreProperties>
</file>