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82" w:rsidRPr="00361E3E" w:rsidRDefault="000C2576" w:rsidP="000C25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17382" w:rsidRPr="00361E3E">
        <w:rPr>
          <w:rFonts w:ascii="Times New Roman" w:hAnsi="Times New Roman" w:cs="Times New Roman"/>
          <w:sz w:val="28"/>
          <w:szCs w:val="28"/>
        </w:rPr>
        <w:t>Приложение</w:t>
      </w:r>
    </w:p>
    <w:p w:rsidR="00917382" w:rsidRPr="00361E3E" w:rsidRDefault="000C2576" w:rsidP="000C2576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7382" w:rsidRPr="00361E3E">
        <w:rPr>
          <w:sz w:val="28"/>
          <w:szCs w:val="28"/>
        </w:rPr>
        <w:t>к решению Совета депутатов</w:t>
      </w:r>
    </w:p>
    <w:p w:rsidR="00917382" w:rsidRPr="00361E3E" w:rsidRDefault="00917382" w:rsidP="00917382">
      <w:pPr>
        <w:jc w:val="right"/>
        <w:rPr>
          <w:sz w:val="28"/>
          <w:szCs w:val="28"/>
        </w:rPr>
      </w:pPr>
      <w:r w:rsidRPr="00361E3E">
        <w:rPr>
          <w:sz w:val="28"/>
          <w:szCs w:val="28"/>
        </w:rPr>
        <w:t>Раменского городского округа</w:t>
      </w:r>
    </w:p>
    <w:p w:rsidR="00917382" w:rsidRPr="00361E3E" w:rsidRDefault="000C2576" w:rsidP="000C2576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7382" w:rsidRPr="00361E3E">
        <w:rPr>
          <w:sz w:val="28"/>
          <w:szCs w:val="28"/>
        </w:rPr>
        <w:t>Московской области</w:t>
      </w:r>
    </w:p>
    <w:p w:rsidR="00917382" w:rsidRPr="00361E3E" w:rsidRDefault="000C2576" w:rsidP="000C25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51C86">
        <w:rPr>
          <w:sz w:val="28"/>
          <w:szCs w:val="28"/>
        </w:rPr>
        <w:t xml:space="preserve">                 </w:t>
      </w:r>
      <w:bookmarkStart w:id="0" w:name="_GoBack"/>
      <w:bookmarkEnd w:id="0"/>
      <w:r w:rsidR="00917382" w:rsidRPr="00361E3E">
        <w:rPr>
          <w:sz w:val="28"/>
          <w:szCs w:val="28"/>
        </w:rPr>
        <w:t xml:space="preserve">от </w:t>
      </w:r>
      <w:r w:rsidR="00E51C86">
        <w:rPr>
          <w:sz w:val="28"/>
          <w:szCs w:val="28"/>
        </w:rPr>
        <w:t>23.10.2019</w:t>
      </w:r>
      <w:r w:rsidR="00917382" w:rsidRPr="00361E3E">
        <w:rPr>
          <w:sz w:val="28"/>
          <w:szCs w:val="28"/>
        </w:rPr>
        <w:t xml:space="preserve"> № </w:t>
      </w:r>
      <w:r w:rsidR="00E51C86">
        <w:rPr>
          <w:sz w:val="28"/>
          <w:szCs w:val="28"/>
        </w:rPr>
        <w:t>5/1-СД</w:t>
      </w:r>
    </w:p>
    <w:p w:rsidR="00917382" w:rsidRPr="00361E3E" w:rsidRDefault="00917382" w:rsidP="00917382">
      <w:pPr>
        <w:jc w:val="right"/>
        <w:rPr>
          <w:sz w:val="24"/>
          <w:szCs w:val="24"/>
        </w:rPr>
      </w:pPr>
    </w:p>
    <w:p w:rsidR="000C2576" w:rsidRDefault="000C2576" w:rsidP="009173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1"/>
      <w:bookmarkEnd w:id="1"/>
    </w:p>
    <w:p w:rsidR="000C2576" w:rsidRDefault="000C2576" w:rsidP="009173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82" w:rsidRPr="001F1F24" w:rsidRDefault="00917382" w:rsidP="009173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24">
        <w:rPr>
          <w:rFonts w:ascii="Times New Roman" w:hAnsi="Times New Roman" w:cs="Times New Roman"/>
          <w:b/>
          <w:sz w:val="28"/>
          <w:szCs w:val="28"/>
        </w:rPr>
        <w:t xml:space="preserve">Положение об администрации </w:t>
      </w:r>
    </w:p>
    <w:p w:rsidR="00917382" w:rsidRPr="001F1F24" w:rsidRDefault="00917382" w:rsidP="009173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24">
        <w:rPr>
          <w:rFonts w:ascii="Times New Roman" w:hAnsi="Times New Roman" w:cs="Times New Roman"/>
          <w:b/>
          <w:sz w:val="28"/>
          <w:szCs w:val="28"/>
        </w:rPr>
        <w:t>Раменского городского округа Московской области</w:t>
      </w:r>
    </w:p>
    <w:p w:rsidR="00917382" w:rsidRPr="001F1F24" w:rsidRDefault="00917382" w:rsidP="00917382">
      <w:pPr>
        <w:pStyle w:val="ConsPlusNormal"/>
        <w:jc w:val="center"/>
        <w:rPr>
          <w:b/>
        </w:rPr>
      </w:pPr>
    </w:p>
    <w:p w:rsidR="00917382" w:rsidRPr="001F1F24" w:rsidRDefault="00917382" w:rsidP="009173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1F2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17382" w:rsidRPr="00361E3E" w:rsidRDefault="00917382" w:rsidP="00917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 xml:space="preserve">1.1. Администрация Раменского городского округа Московской области (далее - Администрация) в соответствии с Федеральным </w:t>
      </w:r>
      <w:hyperlink r:id="rId8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1E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.10.2003 №</w:t>
      </w:r>
      <w:r w:rsidRPr="00361E3E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 является исполнительно-распорядительным органом местного самоуправления Раменского городского округа Московской области (далее - Раменский городской округ).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 xml:space="preserve">1.2. Администрация в своей деятельности руководствуется </w:t>
      </w:r>
      <w:hyperlink r:id="rId9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Московской области, нормативными правовыми и муниципальными правовыми актами Раменского городского округа.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1.3. Администрация является юридическим лицом, имеет обособленное имущество на праве оперативного управления, самостоятельный баланс, бюджетную смету, печать и бланки со своим наименованием и изображением герба Раменского городского округа, штампы, счета в органах федерального казначейства и лицевые счета в финансовом органе Администрации, кредитных организациях, открытые в соответствии с действующим законодательством.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Администрация от имени Раменского городского округа приобретает и осуществляет имущественные права и обязанности в соответствии с федеральными законами, законами Московской области и муниципальными правовыми актами Раменского городского округа.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 xml:space="preserve">1.4. Администрация как юридическое лицо является муниципальным казенным учреждением, образуемым для осуществления управленческих функций, и действует на основании общих положений Федерального </w:t>
      </w:r>
      <w:hyperlink r:id="rId10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1E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.10.2003 №</w:t>
      </w:r>
      <w:r w:rsidRPr="00361E3E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 в соответствии с Гражданским </w:t>
      </w:r>
      <w:hyperlink r:id="rId11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Российской Федерации применительно к казенным учреждениям.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1.5. Полное наименование Администрации: администрация Раменского городского округа Московской области.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Сокращенное наименование Администрации: администрация Раменского городского округа (далее - Администрация).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Местонахождение (</w:t>
      </w:r>
      <w:r>
        <w:rPr>
          <w:rFonts w:ascii="Times New Roman" w:hAnsi="Times New Roman" w:cs="Times New Roman"/>
          <w:sz w:val="28"/>
          <w:szCs w:val="28"/>
        </w:rPr>
        <w:t>юридический и почтовый</w:t>
      </w:r>
      <w:r w:rsidRPr="00361E3E">
        <w:rPr>
          <w:rFonts w:ascii="Times New Roman" w:hAnsi="Times New Roman" w:cs="Times New Roman"/>
          <w:sz w:val="28"/>
          <w:szCs w:val="28"/>
        </w:rPr>
        <w:t xml:space="preserve"> адрес) Администрации: </w:t>
      </w:r>
      <w:r w:rsidRPr="00361E3E">
        <w:rPr>
          <w:rFonts w:ascii="Times New Roman" w:hAnsi="Times New Roman" w:cs="Times New Roman"/>
          <w:sz w:val="28"/>
          <w:szCs w:val="28"/>
        </w:rPr>
        <w:lastRenderedPageBreak/>
        <w:t>140100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E3E">
        <w:rPr>
          <w:rFonts w:ascii="Times New Roman" w:hAnsi="Times New Roman" w:cs="Times New Roman"/>
          <w:sz w:val="28"/>
          <w:szCs w:val="28"/>
        </w:rPr>
        <w:t xml:space="preserve"> Российская Федерация, Московская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3E">
        <w:rPr>
          <w:rFonts w:ascii="Times New Roman" w:hAnsi="Times New Roman" w:cs="Times New Roman"/>
          <w:sz w:val="28"/>
          <w:szCs w:val="28"/>
        </w:rPr>
        <w:t>Раменское, Комсомольская пл.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E3E">
        <w:rPr>
          <w:rFonts w:ascii="Times New Roman" w:hAnsi="Times New Roman" w:cs="Times New Roman"/>
          <w:sz w:val="28"/>
          <w:szCs w:val="28"/>
        </w:rPr>
        <w:t xml:space="preserve"> д. 2.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1.6. Администрация осуществляет свою деятельность во взаимодействии с органами государственной власти Российской Федерации и Московской области, органами местного самоуправления Раменского городского округа, в соответствии с действующим законодательством Российской Федерации, законодательством Московской области, муниципальными правовыми актами городского округа.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1.7. Администрация в соответствии с требованиями федерального законодательства, законодательства Московской области, муниципальными правовыми актами Раменского городского округа в пределах, возложенных на нее исполнительно-распорядительных полномочий взаимодействует с организациями, предприятиями, учреждениями независимо от их организационно-правовых форм и форм собственности и физическими лицами.</w:t>
      </w:r>
    </w:p>
    <w:p w:rsidR="00917382" w:rsidRPr="00361E3E" w:rsidRDefault="00917382" w:rsidP="00917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382" w:rsidRPr="001F1F24" w:rsidRDefault="00917382" w:rsidP="009173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1F24">
        <w:rPr>
          <w:rFonts w:ascii="Times New Roman" w:hAnsi="Times New Roman" w:cs="Times New Roman"/>
          <w:sz w:val="28"/>
          <w:szCs w:val="28"/>
        </w:rPr>
        <w:t>2. Компетенция Администрации</w:t>
      </w:r>
    </w:p>
    <w:p w:rsidR="00917382" w:rsidRPr="001F1F24" w:rsidRDefault="00917382" w:rsidP="009173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Pr="0033486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наделяется </w:t>
      </w:r>
      <w:r w:rsidRPr="001F1F24">
        <w:rPr>
          <w:rFonts w:ascii="Times New Roman" w:hAnsi="Times New Roman" w:cs="Times New Roman"/>
          <w:sz w:val="28"/>
          <w:szCs w:val="28"/>
        </w:rPr>
        <w:t>полномочиями по решению вопросов местного значения Городского округа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Московской области.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2.2. Администрация обладает исполнительно-распорядительными полномочиями, за исключением полномочий, отнесенных к компетенции Совета депутатов Раменского городского округа, Главы Раменского городского округа.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2.3. Администрация осуществляет исполнительно-распорядительные полномочия в соответствии с законодательством Российской Федерации и Московской области, муниципальными правовыми актами Раменского городского округа и в интересах Раменского городского округа.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2.4. Администрация обладает следующими полномочиями по решению вопросов местного значения: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1) составление проекта бюджета городского округа, исполнение бюджета городского округа, составление отчета об исполнении бюджета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2) владение, пользование и распоряжение имуществом, находящимся в муниципальной собственности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3) организация в границах Раменского городского округа электро-, газо-, тепло-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 xml:space="preserve">4)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2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"О теплоснабжении";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5) дорожная деятельность в отношении автомобильных дорог местного значения в границах Раменского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Раменского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6) обеспечение проживающих в Раменского городского округа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Раменского городского округа;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61E3E">
        <w:rPr>
          <w:rFonts w:ascii="Times New Roman" w:hAnsi="Times New Roman" w:cs="Times New Roman"/>
          <w:sz w:val="28"/>
          <w:szCs w:val="28"/>
        </w:rPr>
        <w:t>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61E3E">
        <w:rPr>
          <w:rFonts w:ascii="Times New Roman" w:hAnsi="Times New Roman" w:cs="Times New Roman"/>
          <w:sz w:val="28"/>
          <w:szCs w:val="28"/>
        </w:rPr>
        <w:t>) участие в предупреждении и ликвидации последствий чрезвычайных ситуаций в границах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1E3E">
        <w:rPr>
          <w:rFonts w:ascii="Times New Roman" w:hAnsi="Times New Roman" w:cs="Times New Roman"/>
          <w:sz w:val="28"/>
          <w:szCs w:val="28"/>
        </w:rPr>
        <w:t xml:space="preserve">) организация охраны общественного порядка на территории Раменского городского округа муниципальной милицией (в соответствии со </w:t>
      </w:r>
      <w:hyperlink r:id="rId13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статьей 83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1E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.10.2003 №</w:t>
      </w:r>
      <w:r w:rsidRPr="00361E3E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E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E3E">
        <w:rPr>
          <w:rFonts w:ascii="Times New Roman" w:hAnsi="Times New Roman" w:cs="Times New Roman"/>
          <w:sz w:val="28"/>
          <w:szCs w:val="28"/>
        </w:rPr>
        <w:t xml:space="preserve"> настоящий пункт вступает в силу в сроки, установленные федеральным законом, определяющим порядок организации и деятельности муниципальной милиции);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E3E">
        <w:rPr>
          <w:rFonts w:ascii="Times New Roman" w:hAnsi="Times New Roman" w:cs="Times New Roman"/>
          <w:sz w:val="28"/>
          <w:szCs w:val="28"/>
        </w:rPr>
        <w:t>)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1E3E">
        <w:rPr>
          <w:rFonts w:ascii="Times New Roman" w:hAnsi="Times New Roman" w:cs="Times New Roman"/>
          <w:sz w:val="28"/>
          <w:szCs w:val="28"/>
        </w:rPr>
        <w:t>) обеспечение первичных мер пожарной безопасности в границах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1E3E">
        <w:rPr>
          <w:rFonts w:ascii="Times New Roman" w:hAnsi="Times New Roman" w:cs="Times New Roman"/>
          <w:sz w:val="28"/>
          <w:szCs w:val="28"/>
        </w:rPr>
        <w:t>) организация мероприятий по охране окружающей среды в границах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1E3E">
        <w:rPr>
          <w:rFonts w:ascii="Times New Roman" w:hAnsi="Times New Roman" w:cs="Times New Roman"/>
          <w:sz w:val="28"/>
          <w:szCs w:val="28"/>
        </w:rPr>
        <w:t>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1E3E">
        <w:rPr>
          <w:rFonts w:ascii="Times New Roman" w:hAnsi="Times New Roman" w:cs="Times New Roman"/>
          <w:sz w:val="28"/>
          <w:szCs w:val="28"/>
        </w:rPr>
        <w:t>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1E3E">
        <w:rPr>
          <w:rFonts w:ascii="Times New Roman" w:hAnsi="Times New Roman" w:cs="Times New Roman"/>
          <w:sz w:val="28"/>
          <w:szCs w:val="28"/>
        </w:rPr>
        <w:t>) 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1E3E">
        <w:rPr>
          <w:rFonts w:ascii="Times New Roman" w:hAnsi="Times New Roman" w:cs="Times New Roman"/>
          <w:sz w:val="28"/>
          <w:szCs w:val="28"/>
        </w:rPr>
        <w:t>) создание условий для обеспечения жителей Раменского городского округа услугами связи, общественного питания, торговли и бытового обслуживания;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1E3E">
        <w:rPr>
          <w:rFonts w:ascii="Times New Roman" w:hAnsi="Times New Roman" w:cs="Times New Roman"/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61E3E">
        <w:rPr>
          <w:rFonts w:ascii="Times New Roman" w:hAnsi="Times New Roman" w:cs="Times New Roman"/>
          <w:sz w:val="28"/>
          <w:szCs w:val="28"/>
        </w:rPr>
        <w:t>) создание условий для организации досуга и обеспечения жителей Раменского городского округа услугами организаций культуры;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1E3E">
        <w:rPr>
          <w:rFonts w:ascii="Times New Roman" w:hAnsi="Times New Roman" w:cs="Times New Roman"/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Раменском городском округе;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E3E">
        <w:rPr>
          <w:rFonts w:ascii="Times New Roman" w:hAnsi="Times New Roman" w:cs="Times New Roman"/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Раменского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1E3E">
        <w:rPr>
          <w:rFonts w:ascii="Times New Roman" w:hAnsi="Times New Roman" w:cs="Times New Roman"/>
          <w:sz w:val="28"/>
          <w:szCs w:val="28"/>
        </w:rPr>
        <w:t>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1E3E">
        <w:rPr>
          <w:rFonts w:ascii="Times New Roman" w:hAnsi="Times New Roman" w:cs="Times New Roman"/>
          <w:sz w:val="28"/>
          <w:szCs w:val="28"/>
        </w:rPr>
        <w:t>) 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1E3E">
        <w:rPr>
          <w:rFonts w:ascii="Times New Roman" w:hAnsi="Times New Roman" w:cs="Times New Roman"/>
          <w:sz w:val="28"/>
          <w:szCs w:val="28"/>
        </w:rPr>
        <w:t>) формирование и содержание муниципального архива;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1E3E">
        <w:rPr>
          <w:rFonts w:ascii="Times New Roman" w:hAnsi="Times New Roman" w:cs="Times New Roman"/>
          <w:sz w:val="28"/>
          <w:szCs w:val="28"/>
        </w:rPr>
        <w:t>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1E3E">
        <w:rPr>
          <w:rFonts w:ascii="Times New Roman" w:hAnsi="Times New Roman" w:cs="Times New Roman"/>
          <w:sz w:val="28"/>
          <w:szCs w:val="28"/>
        </w:rPr>
        <w:t>) осуществление контроля за соблюдением правил благоустройства территории городского округа,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1E3E">
        <w:rPr>
          <w:rFonts w:ascii="Times New Roman" w:hAnsi="Times New Roman" w:cs="Times New Roman"/>
          <w:sz w:val="28"/>
          <w:szCs w:val="28"/>
        </w:rPr>
        <w:t>) разработка программ комплексного развития систем коммунальной инфраструктуры, комплексного развития транспортной инфраструктуры, комплексного развития социальной инфраструктуры, требования к которым устанавливаются Правительством Российской Федерации;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1E3E">
        <w:rPr>
          <w:rFonts w:ascii="Times New Roman" w:hAnsi="Times New Roman" w:cs="Times New Roman"/>
          <w:sz w:val="28"/>
          <w:szCs w:val="28"/>
        </w:rPr>
        <w:t>) проведение публичных слушаний по проектам градостроительной документации в соответствии с порядком, определенным нормативным правовым актом органа местного самоуправления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361E3E">
        <w:rPr>
          <w:rFonts w:ascii="Times New Roman" w:hAnsi="Times New Roman" w:cs="Times New Roman"/>
          <w:sz w:val="28"/>
          <w:szCs w:val="28"/>
        </w:rPr>
        <w:t>) проведение публичных слушаний по проектам планировки территории и проектам межевания территории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1E3E">
        <w:rPr>
          <w:rFonts w:ascii="Times New Roman" w:hAnsi="Times New Roman" w:cs="Times New Roman"/>
          <w:sz w:val="28"/>
          <w:szCs w:val="28"/>
        </w:rPr>
        <w:t>) выдача разрешения на строительство, выдача разрешения на ввод в эксплуатацию при осуществлении строительства, реконструкции объектов индивидуального жилищного строительства на территории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E3E">
        <w:rPr>
          <w:rFonts w:ascii="Times New Roman" w:hAnsi="Times New Roman" w:cs="Times New Roman"/>
          <w:sz w:val="28"/>
          <w:szCs w:val="28"/>
        </w:rPr>
        <w:t>) резервирование земель и изъятие земельных участков в границах Раменского городского округа для муниципальных нужд;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1E3E">
        <w:rPr>
          <w:rFonts w:ascii="Times New Roman" w:hAnsi="Times New Roman" w:cs="Times New Roman"/>
          <w:sz w:val="28"/>
          <w:szCs w:val="28"/>
        </w:rPr>
        <w:t xml:space="preserve">) осуществление в случаях, предусмотренных Градостроительным </w:t>
      </w:r>
      <w:hyperlink r:id="rId14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1E3E">
        <w:rPr>
          <w:rFonts w:ascii="Times New Roman" w:hAnsi="Times New Roman" w:cs="Times New Roman"/>
          <w:sz w:val="28"/>
          <w:szCs w:val="28"/>
        </w:rPr>
        <w:t>)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1E3E">
        <w:rPr>
          <w:rFonts w:ascii="Times New Roman" w:hAnsi="Times New Roman" w:cs="Times New Roman"/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5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1E3E">
        <w:rPr>
          <w:rFonts w:ascii="Times New Roman" w:hAnsi="Times New Roman" w:cs="Times New Roman"/>
          <w:sz w:val="28"/>
          <w:szCs w:val="28"/>
        </w:rPr>
        <w:t xml:space="preserve">) 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</w:t>
      </w:r>
      <w:hyperlink r:id="rId16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.03.2006 №38-ФЗ «</w:t>
      </w:r>
      <w:r w:rsidRPr="00361E3E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E3E">
        <w:rPr>
          <w:rFonts w:ascii="Times New Roman" w:hAnsi="Times New Roman" w:cs="Times New Roman"/>
          <w:sz w:val="28"/>
          <w:szCs w:val="28"/>
        </w:rPr>
        <w:t>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37) </w:t>
      </w:r>
      <w:r w:rsidRPr="00EB1E5E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1E3E">
        <w:rPr>
          <w:rFonts w:ascii="Times New Roman" w:hAnsi="Times New Roman" w:cs="Times New Roman"/>
          <w:sz w:val="28"/>
          <w:szCs w:val="28"/>
        </w:rPr>
        <w:t>) подготовка проектов муниципальных нормативных правовых актов;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1E3E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поддержание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61E3E">
        <w:rPr>
          <w:rFonts w:ascii="Times New Roman" w:hAnsi="Times New Roman" w:cs="Times New Roman"/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361E3E">
        <w:rPr>
          <w:rFonts w:ascii="Times New Roman" w:hAnsi="Times New Roman" w:cs="Times New Roman"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E3E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мобилизационной подготовке муниципальных предприятий и учреждений, находящихся на территории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1E3E">
        <w:rPr>
          <w:rFonts w:ascii="Times New Roman" w:hAnsi="Times New Roman" w:cs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1E3E">
        <w:rPr>
          <w:rFonts w:ascii="Times New Roman" w:hAnsi="Times New Roman" w:cs="Times New Roman"/>
          <w:sz w:val="28"/>
          <w:szCs w:val="28"/>
        </w:rPr>
        <w:t xml:space="preserve">) создание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сельскохозяйственного производства и </w:t>
      </w:r>
      <w:r w:rsidRPr="00361E3E">
        <w:rPr>
          <w:rFonts w:ascii="Times New Roman" w:hAnsi="Times New Roman" w:cs="Times New Roman"/>
          <w:sz w:val="28"/>
          <w:szCs w:val="28"/>
        </w:rPr>
        <w:t>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1E3E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 в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1E3E">
        <w:rPr>
          <w:rFonts w:ascii="Times New Roman" w:hAnsi="Times New Roman" w:cs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1E3E">
        <w:rPr>
          <w:rFonts w:ascii="Times New Roman" w:hAnsi="Times New Roman" w:cs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1E3E">
        <w:rPr>
          <w:rFonts w:ascii="Times New Roman" w:hAnsi="Times New Roman" w:cs="Times New Roman"/>
          <w:sz w:val="28"/>
          <w:szCs w:val="28"/>
        </w:rPr>
        <w:t>) осуществление муниципального земельного контроля;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1E3E">
        <w:rPr>
          <w:rFonts w:ascii="Times New Roman" w:hAnsi="Times New Roman" w:cs="Times New Roman"/>
          <w:sz w:val="28"/>
          <w:szCs w:val="28"/>
        </w:rPr>
        <w:t>) осуществление муниципального лесного контроля;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361E3E">
        <w:rPr>
          <w:rFonts w:ascii="Times New Roman" w:hAnsi="Times New Roman" w:cs="Times New Roman"/>
          <w:sz w:val="28"/>
          <w:szCs w:val="28"/>
        </w:rPr>
        <w:t>) осуществление муниципального жилищного контроля;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361E3E">
        <w:rPr>
          <w:rFonts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EB1E5E">
        <w:rPr>
          <w:rFonts w:ascii="Times New Roman" w:hAnsi="Times New Roman" w:cs="Times New Roman"/>
          <w:sz w:val="28"/>
          <w:szCs w:val="28"/>
        </w:rPr>
        <w:t>) осуществление мер по противодействию коррупции в границах Раменского городского округа;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EB1E5E">
        <w:rPr>
          <w:rFonts w:ascii="Times New Roman" w:hAnsi="Times New Roman" w:cs="Times New Roman"/>
          <w:sz w:val="28"/>
          <w:szCs w:val="28"/>
        </w:rPr>
        <w:t>) организация в соответствии с Федеральным законом от 24.07.2007 №221-ФЗ «О государственном кадастре недвижимости» выполнения комплексных кадастровых работ и утв</w:t>
      </w:r>
      <w:r>
        <w:rPr>
          <w:rFonts w:ascii="Times New Roman" w:hAnsi="Times New Roman" w:cs="Times New Roman"/>
          <w:sz w:val="28"/>
          <w:szCs w:val="28"/>
        </w:rPr>
        <w:t>ерждение карты-плана территории.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2.5. Администрация имеет право на решение следующих вопросов, не отнесенных к вопросам местного значения Раменского городского округа: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1) создание музеев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2) создание муниципальных образовательных организаций высшего образования;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5) оказание содействия национально-культурному развитию народов Российской Федерации, реализация мероприятий в сфере межнациональных отношений на территории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6) создание муниципальной пожарной охраны;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7)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8) создание условий для развития туризма;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 xml:space="preserve">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7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361E3E"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E3E">
        <w:rPr>
          <w:rFonts w:ascii="Times New Roman" w:hAnsi="Times New Roman" w:cs="Times New Roman"/>
          <w:sz w:val="28"/>
          <w:szCs w:val="28"/>
        </w:rPr>
        <w:t>181-ФЗ "О социальной защите инвалидов в Российской Федерации";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61E3E">
        <w:rPr>
          <w:rFonts w:ascii="Times New Roman" w:hAnsi="Times New Roman" w:cs="Times New Roman"/>
          <w:sz w:val="28"/>
          <w:szCs w:val="28"/>
        </w:rPr>
        <w:t>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1E3E">
        <w:rPr>
          <w:rFonts w:ascii="Times New Roman" w:hAnsi="Times New Roman" w:cs="Times New Roman"/>
          <w:sz w:val="28"/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E3E">
        <w:rPr>
          <w:rFonts w:ascii="Times New Roman" w:hAnsi="Times New Roman" w:cs="Times New Roman"/>
          <w:sz w:val="28"/>
          <w:szCs w:val="28"/>
        </w:rPr>
        <w:t>) утверждение схемы размещения нестационарных торговых объектов, проведение торгов на право размещения нестационарных торговых объектов, заключение договоров на право размещения нестационарных торговых объектов, выдача предписаний о демонтаже самовольно установленных нестационарных объектов на территории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1E3E">
        <w:rPr>
          <w:rFonts w:ascii="Times New Roman" w:hAnsi="Times New Roman" w:cs="Times New Roman"/>
          <w:sz w:val="28"/>
          <w:szCs w:val="28"/>
        </w:rPr>
        <w:t>) осуществление деятельности по обращению с животными без владельцев, обитающими на территории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1E3E">
        <w:rPr>
          <w:rFonts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1E3E">
        <w:rPr>
          <w:rFonts w:ascii="Times New Roman" w:hAnsi="Times New Roman" w:cs="Times New Roman"/>
          <w:sz w:val="28"/>
          <w:szCs w:val="28"/>
        </w:rPr>
        <w:t xml:space="preserve">) осуществление мероприятий по защите прав потребителей, предусмотренных </w:t>
      </w:r>
      <w:hyperlink r:id="rId18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1E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361E3E">
        <w:rPr>
          <w:rFonts w:ascii="Times New Roman" w:hAnsi="Times New Roman" w:cs="Times New Roman"/>
          <w:sz w:val="28"/>
          <w:szCs w:val="28"/>
        </w:rPr>
        <w:t xml:space="preserve">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E3E">
        <w:rPr>
          <w:rFonts w:ascii="Times New Roman" w:hAnsi="Times New Roman" w:cs="Times New Roman"/>
          <w:sz w:val="28"/>
          <w:szCs w:val="28"/>
        </w:rPr>
        <w:t xml:space="preserve">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E3E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E3E">
        <w:rPr>
          <w:rFonts w:ascii="Times New Roman" w:hAnsi="Times New Roman" w:cs="Times New Roman"/>
          <w:sz w:val="28"/>
          <w:szCs w:val="28"/>
        </w:rPr>
        <w:t>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61E3E">
        <w:rPr>
          <w:rFonts w:ascii="Times New Roman" w:hAnsi="Times New Roman" w:cs="Times New Roman"/>
          <w:sz w:val="28"/>
          <w:szCs w:val="28"/>
        </w:rPr>
        <w:t>) осуществление иных полномочий, отнесенных к компетенции исполнительно-распорядительных органов местного самоуправления федеральными законами, законами Московской области и иными нормативными правовыми актами органов местного самоуправления Раменского городского округа.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2.6. Администрация в целях реализации своих исполнительно-распорядительных полномочий осуществляет следующие функции: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1) заключает гражданско-правовые договоры, муниципальные контракты, соглашения и организует в пределах своих полномочий исполнение федерального законодательства, законодательства Московской области;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2) организует выполнение планов и программ комплексного социально-экономического развития Раменского городского округа, а также организует сбор статистических показателей, характеризующих состояние экономики и социальной сферы Раменского городского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 xml:space="preserve">3) составляет проект бюджета Раменского городского округа (далее - бюджет городского округа) и представляет его на утверждение Совета депутатов Раменского городского округа; организует исполнение бюджета Раменского городского округа и осуществляет контроль его исполнения в пределах своих полномочий; составляет отчет об исполнении бюджета городского округа и представляет его на утверждение Совета депутатов Раменского городского округа; готовит предложения по введению, изменению, отмене местных налогов и сборов, зачисляемых в бюджет городского округа в соответствии с действующим законодательством; обеспечивает управление муниципальным долгом; осуществляет иные полномочия, определенные Бюджетным </w:t>
      </w:r>
      <w:hyperlink r:id="rId19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принимаемыми в соответствии с ним муниципальными правовыми актами органов местного самоуправления Раменского городского округа, регулирующими бюджетные правоотношения;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4) осуществляет полномочия главного распорядителя и получателя бюджетных средств, главного администратора (администратора) доходов бюджета городского округа в соответствии с действующим бюджетным законодательством;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5) разрабатывает муниципальные правовые акты, издаваемые Главой Раменского городского округа, и муниципальные правовые акты, вносимые Главой Раменского городского округа на рассмотрение Совета депутатов Раменского городского округа, по вопросам местного значения Раменского городского округа, отдельным государственным полномочиям, переданным на исполнения городскому округу, а также обеспечивает их исполнение;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6) осуществляет правовую экспертизу, в том числе антикоррупционную, проектов муниципальных правовых актов, подготовленных для принятия Главой Раменского городского округа, а также вносимых Главой Раменского городского округа на рассмотрение в Совет депутатов Раменского городского округа, а также гражданско-правовых договоров, муниципальных контрактов и соглашений, одной из сторон которых является Администрация;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7) осуществляет обеспечение материально-технической и организационной деятельности Главы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8) формирует муниципальную собственность, владеет, пользуется и распоряжается имуществом, находящимся в собственности Раменского городского округа, ведет реестр муниципального имущества, а также учет муниципальной казны и управление иным имуществом, переданным в управление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9)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 xml:space="preserve">10) осуществляет закупки товаров, работ и услуг для обеспечения муниципальных нужд, а также контроль в сфере закупок, предусмотренный </w:t>
      </w:r>
      <w:hyperlink r:id="rId20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статьей 99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1E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361E3E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E3E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E3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E3E">
        <w:rPr>
          <w:rFonts w:ascii="Times New Roman" w:hAnsi="Times New Roman" w:cs="Times New Roman"/>
          <w:sz w:val="28"/>
          <w:szCs w:val="28"/>
        </w:rPr>
        <w:t>, координирует работу по обеспечению муниципальных закупок для нужд муниципальных учреждений и предприятий;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11) осуществляет регистрацию коллективных договоров, гражданско-правовых договоров, соглашений и контроль за их выполнением;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12) обеспечивает реализацию основных направлений государственной политики в области охраны труда и здоровья на территории Раменского городского округа;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13) реализует государственную кадровую политику и организует кадровую работу в структурных подразделениях Администрации в соответствии с требованиями трудового законодательства и с особенностями федерального и областного законодательства о муниципальной службе;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14) осуществляет формирование кадрового состава Администрации, ведение Реестра сведений о составе муниципальных служащих, формирование и ведение личных дел работников Администрации, учет и хранение трудовых книжек.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При этом формирование кадрового состава, формирование и ведение личных дел сотрудников отраслевых (функциональных) органов Администрации с правами юридического лица, ведение Реестра сведений о составе муниципальных служащих данных органов, а также учет и хранение их трудовых книжек осуществляет кадровая служба соответствующего органа Администрации с правами юридического лица;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15) организует в порядке, предусмотренном законодательством о муниципальной службе, муниципальными правовыми актами органов местного самоуправления Раменского городского округа мероприятия по получению муниципальными служащими и работниками дополнительного профессионального образования, а также по профессиональной переподготовке и повышению квалификации.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При этом организацию мероприятий по получению дополнительного профессионального образования, по профессиональной переподготовке и повышению квалификации работников отраслевых (функциональных) органов Администрации с правами юридического лица и работников подведомственных муниципальных учреждений осуществляет соответствующий орган;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16) организует личный прием граждан Главой Раменского городского округа, первыми заместителями, заместителями главы администрации, руководителями отраслевых (функциональных) органов Администрации, а также своевременное и качественное рассмотрение и принятие необходимых мер по поступившим заявлениям, обращениям, предложениям, жалобам от юридических и физических лиц;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61E3E">
        <w:rPr>
          <w:rFonts w:ascii="Times New Roman" w:hAnsi="Times New Roman" w:cs="Times New Roman"/>
          <w:sz w:val="28"/>
          <w:szCs w:val="28"/>
        </w:rPr>
        <w:t xml:space="preserve">) размещает информацию о предоставляемых в соответствии с законодательством Российской Федерации, законодательством Московской области мерах социальной защиты (поддержки), состав которой предусмотрен </w:t>
      </w:r>
      <w:hyperlink r:id="rId21" w:history="1">
        <w:r w:rsidRPr="00361E3E">
          <w:rPr>
            <w:rFonts w:ascii="Times New Roman" w:hAnsi="Times New Roman" w:cs="Times New Roman"/>
            <w:color w:val="0000FF"/>
            <w:sz w:val="28"/>
            <w:szCs w:val="28"/>
          </w:rPr>
          <w:t>составом</w:t>
        </w:r>
      </w:hyperlink>
      <w:r w:rsidRPr="00361E3E">
        <w:rPr>
          <w:rFonts w:ascii="Times New Roman" w:hAnsi="Times New Roman" w:cs="Times New Roman"/>
          <w:sz w:val="28"/>
          <w:szCs w:val="28"/>
        </w:rPr>
        <w:t xml:space="preserve">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14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361E3E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E3E">
        <w:rPr>
          <w:rFonts w:ascii="Times New Roman" w:hAnsi="Times New Roman" w:cs="Times New Roman"/>
          <w:sz w:val="28"/>
          <w:szCs w:val="28"/>
        </w:rPr>
        <w:t xml:space="preserve">181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E3E">
        <w:rPr>
          <w:rFonts w:ascii="Times New Roman" w:hAnsi="Times New Roman" w:cs="Times New Roman"/>
          <w:sz w:val="28"/>
          <w:szCs w:val="28"/>
        </w:rPr>
        <w:t>О Единой государственной информационной системе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E3E">
        <w:rPr>
          <w:rFonts w:ascii="Times New Roman" w:hAnsi="Times New Roman" w:cs="Times New Roman"/>
          <w:sz w:val="28"/>
          <w:szCs w:val="28"/>
        </w:rPr>
        <w:t>.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382" w:rsidRPr="00E92C2A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2C2A">
        <w:rPr>
          <w:rFonts w:ascii="Times New Roman" w:hAnsi="Times New Roman" w:cs="Times New Roman"/>
          <w:sz w:val="28"/>
          <w:szCs w:val="28"/>
        </w:rPr>
        <w:t>. Администрация во взаимодействии с органами защиты государственной тайны:</w:t>
      </w:r>
    </w:p>
    <w:p w:rsidR="00917382" w:rsidRPr="00E92C2A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92C2A">
        <w:rPr>
          <w:rFonts w:ascii="Times New Roman" w:hAnsi="Times New Roman" w:cs="Times New Roman"/>
          <w:sz w:val="28"/>
          <w:szCs w:val="28"/>
        </w:rPr>
        <w:t>обеспечивает защиту переданных ей другими органами государственной власти сведений, составляющих государственную тайну, а также сведений, засекречиваемых Администрацией;</w:t>
      </w:r>
    </w:p>
    <w:p w:rsidR="00917382" w:rsidRPr="00E92C2A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92C2A">
        <w:rPr>
          <w:rFonts w:ascii="Times New Roman" w:hAnsi="Times New Roman" w:cs="Times New Roman"/>
          <w:sz w:val="28"/>
          <w:szCs w:val="28"/>
        </w:rPr>
        <w:t>обеспечивает защиту государственной тайны на подведомственных ей предприятиях, в учреждениях и организациях в соответствии с требованиями актов законодательства Российской Федерации;</w:t>
      </w:r>
    </w:p>
    <w:p w:rsidR="00917382" w:rsidRPr="00E92C2A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92C2A">
        <w:rPr>
          <w:rFonts w:ascii="Times New Roman" w:hAnsi="Times New Roman" w:cs="Times New Roman"/>
          <w:sz w:val="28"/>
          <w:szCs w:val="28"/>
        </w:rPr>
        <w:t>устанавливает размеры предоставляемых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 Администрации, подведомственных органов управления и организаций;</w:t>
      </w:r>
    </w:p>
    <w:p w:rsidR="00917382" w:rsidRPr="00E92C2A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92C2A"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проведение проверочных мероприятий в отношении граждан, допускаемых к государственно тайне;</w:t>
      </w:r>
    </w:p>
    <w:p w:rsidR="00917382" w:rsidRPr="00E92C2A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92C2A">
        <w:rPr>
          <w:rFonts w:ascii="Times New Roman" w:hAnsi="Times New Roman" w:cs="Times New Roman"/>
          <w:sz w:val="28"/>
          <w:szCs w:val="28"/>
        </w:rPr>
        <w:t>реализует предусмотренные законодательством меры по ограничению прав граждан и предоставлению социальных гарантий лицам, имеющим либо имевшим доступ к сведениям, составляющим государственную тайну;</w:t>
      </w:r>
    </w:p>
    <w:p w:rsidR="00917382" w:rsidRPr="00E92C2A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92C2A">
        <w:rPr>
          <w:rFonts w:ascii="Times New Roman" w:hAnsi="Times New Roman" w:cs="Times New Roman"/>
          <w:sz w:val="28"/>
          <w:szCs w:val="28"/>
        </w:rPr>
        <w:t>вносит в полномочные органы государственной власти предложения по совершенствованию системы защиты государственной тайны.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2A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защиты сведений, составляющих государственную тайну в Администрации возлагается на главу Раменского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92C2A">
        <w:rPr>
          <w:rFonts w:ascii="Times New Roman" w:hAnsi="Times New Roman" w:cs="Times New Roman"/>
          <w:sz w:val="28"/>
          <w:szCs w:val="28"/>
        </w:rPr>
        <w:t>.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1E3E">
        <w:rPr>
          <w:rFonts w:ascii="Times New Roman" w:hAnsi="Times New Roman" w:cs="Times New Roman"/>
          <w:sz w:val="28"/>
          <w:szCs w:val="28"/>
        </w:rPr>
        <w:t>. Администрация наряду с полномочиями, определенными настоящим Положением, исполняет полномочия, предоставленные федеральным, областным законодательством исполнительно-распорядительному органу местного самоуправления, в целях обеспечения исполнения решений органов местного самоуправления Раменского городского округа по вопросам местного значения Раменского городского округа.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1E3E">
        <w:rPr>
          <w:rFonts w:ascii="Times New Roman" w:hAnsi="Times New Roman" w:cs="Times New Roman"/>
          <w:sz w:val="28"/>
          <w:szCs w:val="28"/>
        </w:rPr>
        <w:t>. Администрации в целях осуществления своих исполнительно-распорядительных полномочий предоставлено право: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1) запрашивать у муниципальных предприятий и учреждений Раменского городского округа, предприятий, учреждений, организаций, расположенных на территории Раменского городского округа, независимо от их организационно-правовой формы и форм собственности информацию, необходимую для качественного исполнения возложенных на Администрацию полномочий;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2) использовать муниципальное имущество в пределах, установленных действующим законодательством.</w:t>
      </w:r>
    </w:p>
    <w:p w:rsidR="00917382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61E3E">
        <w:rPr>
          <w:rFonts w:ascii="Times New Roman" w:hAnsi="Times New Roman" w:cs="Times New Roman"/>
          <w:sz w:val="28"/>
          <w:szCs w:val="28"/>
        </w:rPr>
        <w:t>. Администрация также осуществляет права, предоставленные ей муниципальными правовыми актами, принимаемыми органами местного самоуправления Раменского городского округа в соответствии с требованиями законодательства Российской Федерации, Московской области.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61E3E">
        <w:rPr>
          <w:rFonts w:ascii="Times New Roman" w:hAnsi="Times New Roman" w:cs="Times New Roman"/>
          <w:sz w:val="28"/>
          <w:szCs w:val="28"/>
        </w:rPr>
        <w:t>. Администрация осуществляет свои исполнительно-распорядительные полномочия как самостоятельно, так и через свои отраслевые и функциональные органы.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Осуществление указанных полномочий отраслевыми и функциональными органами производится на основании Положений об этих органах, утвержденных в установленном порядке Советом депутатов Раменского городского округа.</w:t>
      </w:r>
    </w:p>
    <w:p w:rsidR="00917382" w:rsidRPr="00361E3E" w:rsidRDefault="00917382" w:rsidP="0091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3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E3E">
        <w:rPr>
          <w:rFonts w:ascii="Times New Roman" w:hAnsi="Times New Roman" w:cs="Times New Roman"/>
          <w:sz w:val="28"/>
          <w:szCs w:val="28"/>
        </w:rPr>
        <w:t>. Администрация представляет Раменск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61E3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61E3E">
        <w:rPr>
          <w:rFonts w:ascii="Times New Roman" w:hAnsi="Times New Roman" w:cs="Times New Roman"/>
          <w:sz w:val="28"/>
          <w:szCs w:val="28"/>
        </w:rPr>
        <w:t xml:space="preserve"> округ в государственных, судебных и иных правоохранительных органах в пределах своей компетенции.</w:t>
      </w:r>
    </w:p>
    <w:p w:rsidR="00917382" w:rsidRPr="00361E3E" w:rsidRDefault="00917382" w:rsidP="00917382">
      <w:pPr>
        <w:jc w:val="both"/>
        <w:rPr>
          <w:sz w:val="28"/>
          <w:szCs w:val="28"/>
        </w:rPr>
      </w:pPr>
    </w:p>
    <w:p w:rsidR="00917382" w:rsidRPr="0075313E" w:rsidRDefault="00917382" w:rsidP="00917382">
      <w:pPr>
        <w:jc w:val="center"/>
        <w:rPr>
          <w:b/>
          <w:sz w:val="28"/>
          <w:szCs w:val="28"/>
        </w:rPr>
      </w:pPr>
      <w:r w:rsidRPr="0075313E">
        <w:rPr>
          <w:b/>
          <w:sz w:val="28"/>
          <w:szCs w:val="28"/>
        </w:rPr>
        <w:t>3. Структура Администрации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3.1. Администрация формируется Главой Раменского городского округа в соответствии с утвержденной Советом депутатов Раменского городского округа по представлению Главы Раменского городского округа структурой Администрации.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3.2. Структуру Администрации могут составлять отраслевые (функциональные)</w:t>
      </w:r>
      <w:r>
        <w:rPr>
          <w:sz w:val="28"/>
          <w:szCs w:val="28"/>
        </w:rPr>
        <w:t xml:space="preserve"> и территориальные</w:t>
      </w:r>
      <w:r w:rsidRPr="00361E3E">
        <w:rPr>
          <w:sz w:val="28"/>
          <w:szCs w:val="28"/>
        </w:rPr>
        <w:t xml:space="preserve"> органы Администрации с правами юридического лица - комитеты, управления и самостоятельные структурные подразделения Администрации без права юридического лица - комитеты, управления и отделы (секторы), не входящие в состав комитетов, управлений.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3.3. Отраслевые (функциональные)</w:t>
      </w:r>
      <w:r>
        <w:rPr>
          <w:sz w:val="28"/>
          <w:szCs w:val="28"/>
        </w:rPr>
        <w:t xml:space="preserve"> и территориальные </w:t>
      </w:r>
      <w:r w:rsidRPr="00361E3E">
        <w:rPr>
          <w:sz w:val="28"/>
          <w:szCs w:val="28"/>
        </w:rPr>
        <w:t>органы Администрации с правами юридического лица - комитеты и управления могут подразделяться на отделы, секторы.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3.4. Самостоятельные структурные подразделения Администрации без права юридического лица - комитеты, управления также могут подразделяться на отделы, секторы.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3.5. Штатное расписание Администрации утверждается Главой Раменского городского округа в соответствии со структурой Администрации.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3.6. Основанием для государственной регистрации отраслевого (функционального) </w:t>
      </w:r>
      <w:r>
        <w:rPr>
          <w:sz w:val="28"/>
          <w:szCs w:val="28"/>
        </w:rPr>
        <w:t>или территориального органа</w:t>
      </w:r>
      <w:r w:rsidRPr="00361E3E">
        <w:rPr>
          <w:sz w:val="28"/>
          <w:szCs w:val="28"/>
        </w:rPr>
        <w:t xml:space="preserve"> Администрации в качестве юридического лица </w:t>
      </w:r>
      <w:r w:rsidRPr="0075313E">
        <w:rPr>
          <w:sz w:val="28"/>
          <w:szCs w:val="28"/>
        </w:rPr>
        <w:t xml:space="preserve">являются решение </w:t>
      </w:r>
      <w:r>
        <w:rPr>
          <w:sz w:val="28"/>
          <w:szCs w:val="28"/>
        </w:rPr>
        <w:t>Совета депутатов городского округа</w:t>
      </w:r>
      <w:r w:rsidRPr="0075313E">
        <w:rPr>
          <w:sz w:val="28"/>
          <w:szCs w:val="28"/>
        </w:rPr>
        <w:t xml:space="preserve"> об учреждении соответствующего органа в форме муниципального казенного учреждения и утверждение положения о нем по представлению </w:t>
      </w:r>
      <w:r>
        <w:rPr>
          <w:sz w:val="28"/>
          <w:szCs w:val="28"/>
        </w:rPr>
        <w:t>Г</w:t>
      </w:r>
      <w:r w:rsidRPr="0075313E">
        <w:rPr>
          <w:sz w:val="28"/>
          <w:szCs w:val="28"/>
        </w:rPr>
        <w:t xml:space="preserve">авы </w:t>
      </w:r>
      <w:r>
        <w:rPr>
          <w:sz w:val="28"/>
          <w:szCs w:val="28"/>
        </w:rPr>
        <w:t>Раменского городского округа</w:t>
      </w:r>
      <w:r w:rsidRPr="00361E3E">
        <w:rPr>
          <w:sz w:val="28"/>
          <w:szCs w:val="28"/>
        </w:rPr>
        <w:t>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3.7. Руководителей отраслевых (функциональных)</w:t>
      </w:r>
      <w:r>
        <w:rPr>
          <w:sz w:val="28"/>
          <w:szCs w:val="28"/>
        </w:rPr>
        <w:t xml:space="preserve"> и территориальных</w:t>
      </w:r>
      <w:r w:rsidRPr="00361E3E">
        <w:rPr>
          <w:sz w:val="28"/>
          <w:szCs w:val="28"/>
        </w:rPr>
        <w:t xml:space="preserve"> органов Администрации, наделенных правами юридического лица, назначает и освобождает от должности Глава Раменского городского округа в порядке, установленном законодательством, а также применяет к ним меры поощрения и дисциплинарные взыскания.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3.8. Отраслевые (функциональные) </w:t>
      </w:r>
      <w:r>
        <w:rPr>
          <w:sz w:val="28"/>
          <w:szCs w:val="28"/>
        </w:rPr>
        <w:t xml:space="preserve"> и территориальные </w:t>
      </w:r>
      <w:r w:rsidRPr="00361E3E">
        <w:rPr>
          <w:sz w:val="28"/>
          <w:szCs w:val="28"/>
        </w:rPr>
        <w:t xml:space="preserve">органы Администрации подотчетны и подконтрольны Главе Раменского городского округа. Руководители отраслевых (функциональных) </w:t>
      </w:r>
      <w:r>
        <w:rPr>
          <w:sz w:val="28"/>
          <w:szCs w:val="28"/>
        </w:rPr>
        <w:t xml:space="preserve">и территориальных </w:t>
      </w:r>
      <w:r w:rsidRPr="00361E3E">
        <w:rPr>
          <w:sz w:val="28"/>
          <w:szCs w:val="28"/>
        </w:rPr>
        <w:t>органов Администрации подотчетны Главе Раменского городского округа и ответственны перед ним за свою деятельность.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3.9. Курируют деятельность отраслевых (функциональных)</w:t>
      </w:r>
      <w:r>
        <w:rPr>
          <w:sz w:val="28"/>
          <w:szCs w:val="28"/>
        </w:rPr>
        <w:t xml:space="preserve"> и территориальных </w:t>
      </w:r>
      <w:r w:rsidRPr="00361E3E">
        <w:rPr>
          <w:sz w:val="28"/>
          <w:szCs w:val="28"/>
        </w:rPr>
        <w:t>органов Администрации первый заместитель главы администрации, заместители главы администрации в соответствии с распределением обязанностей между ними и должностными инструкциями, утвержденными Главой Раменского городского округа.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3.10. Руководители отраслевых (функциональных)</w:t>
      </w:r>
      <w:r>
        <w:rPr>
          <w:sz w:val="28"/>
          <w:szCs w:val="28"/>
        </w:rPr>
        <w:t xml:space="preserve"> и территориальных</w:t>
      </w:r>
      <w:r w:rsidRPr="00361E3E">
        <w:rPr>
          <w:sz w:val="28"/>
          <w:szCs w:val="28"/>
        </w:rPr>
        <w:t xml:space="preserve"> органов Администрации, наделенных правами юридического лица, назначают и освобождают от должности работников данных органов в порядке, установленном законодательством; применяют к ним меры поощрения и дисциплинарные взыскания; выполняют иные полномочия в соответствии с Положениями о данных органах, утвержденными Советом депутатов Раменского городского округа.</w:t>
      </w:r>
    </w:p>
    <w:p w:rsidR="00917382" w:rsidRPr="00361E3E" w:rsidRDefault="00917382" w:rsidP="00917382">
      <w:pPr>
        <w:jc w:val="both"/>
        <w:rPr>
          <w:sz w:val="28"/>
          <w:szCs w:val="28"/>
        </w:rPr>
      </w:pPr>
    </w:p>
    <w:p w:rsidR="00917382" w:rsidRPr="0075313E" w:rsidRDefault="00917382" w:rsidP="00917382">
      <w:pPr>
        <w:jc w:val="center"/>
        <w:rPr>
          <w:b/>
          <w:sz w:val="28"/>
          <w:szCs w:val="28"/>
        </w:rPr>
      </w:pPr>
      <w:r w:rsidRPr="0075313E">
        <w:rPr>
          <w:b/>
          <w:sz w:val="28"/>
          <w:szCs w:val="28"/>
        </w:rPr>
        <w:t>4. Организация деятельности Администрации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4.1. Администрацию возглавляет высшее должностное лицо - Глава Раменского городского округа, который руководит Администрацией на принципах единоначалия.</w:t>
      </w:r>
    </w:p>
    <w:p w:rsidR="00917382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4.2. В случае невозможности исполнения Главой Раменского городского округа своих обязанностей по причинам временной нетрудоспособности, отпуска и в других предусмотренных законодательством случаях Глава Раменского городского округа письменным распоряжением возлагает исполнение полномочий Главы Раменского городского округа на первого заместителя главы администрации или одного из заместителей главы администрации.</w:t>
      </w:r>
    </w:p>
    <w:p w:rsidR="00917382" w:rsidRDefault="00917382" w:rsidP="00917382">
      <w:pPr>
        <w:ind w:firstLine="567"/>
        <w:jc w:val="both"/>
        <w:rPr>
          <w:sz w:val="28"/>
          <w:szCs w:val="28"/>
        </w:rPr>
      </w:pPr>
      <w:r w:rsidRPr="00575A3C">
        <w:rPr>
          <w:sz w:val="28"/>
          <w:szCs w:val="28"/>
        </w:rPr>
        <w:t>В случае если в течение трех календарных дней со дня возникновения причин, по которым глава Городского округа временно не может исполнять свои полномочия, им не принято решение о назначении временно исполняющего полномочия главы Раменского городского округа на период его временного отсутствия, Совет депутатов Раменского городского округа в течение 10 календарных дней назначает временно исполняющим полномочия главы Городского округа одного из заместителей главы Администрации Раменского городского округа.</w:t>
      </w:r>
    </w:p>
    <w:p w:rsidR="00917382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4.3. В случае досрочного прекращения полномочий Главы Раменского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</w:t>
      </w:r>
      <w:r w:rsidRPr="00575A3C">
        <w:rPr>
          <w:sz w:val="28"/>
          <w:szCs w:val="28"/>
        </w:rPr>
        <w:t>исполняет заместитель главы Администрации Городского округа, назначаемый решением Совета депутатов Городского округа</w:t>
      </w:r>
      <w:r>
        <w:rPr>
          <w:sz w:val="28"/>
          <w:szCs w:val="28"/>
        </w:rPr>
        <w:t>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575A3C">
        <w:rPr>
          <w:sz w:val="28"/>
          <w:szCs w:val="28"/>
        </w:rPr>
        <w:t xml:space="preserve"> </w:t>
      </w:r>
      <w:r w:rsidRPr="00361E3E">
        <w:rPr>
          <w:sz w:val="28"/>
          <w:szCs w:val="28"/>
        </w:rPr>
        <w:t>4.4. Делопроизводство и документооборот Администрации осуществляются в порядке, установленном регламентом Администрации, инструкцией по делопроизводству Администрации и административным регламентом рассмотрения обращений граждан в Администрации.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4.5. Гражданско-правовые договоры и соглашения, заключаемые Администрацией, в том числе муниципальные контракты, подписываются Главой Раменского городского округа.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Полномочия на ведение переговоров и подписание гражданско-правовых договоров, соглашений и муниципальных контрактов Глава Раменского городского округа вправе передавать первому заместителю главы администрации, заместителям главы администрации, руководителям отраслевых (функциональных) органов Администрации.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Передача полномочий на подписание гражданско-правовых договоров, муниципальных контрактов и соглашений иным должностным лицам Администрации оформляется распоряжением Главы Раменского городского округа.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4.6. Глава Раменского городского округа осуществляет распределение должностных обязанностей между первым заместителем </w:t>
      </w:r>
      <w:r>
        <w:rPr>
          <w:sz w:val="28"/>
          <w:szCs w:val="28"/>
        </w:rPr>
        <w:t>г</w:t>
      </w:r>
      <w:r w:rsidRPr="00361E3E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361E3E">
        <w:rPr>
          <w:sz w:val="28"/>
          <w:szCs w:val="28"/>
        </w:rPr>
        <w:t xml:space="preserve">дминистрации, заместителями </w:t>
      </w:r>
      <w:r>
        <w:rPr>
          <w:sz w:val="28"/>
          <w:szCs w:val="28"/>
        </w:rPr>
        <w:t>г</w:t>
      </w:r>
      <w:r w:rsidRPr="00361E3E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361E3E">
        <w:rPr>
          <w:sz w:val="28"/>
          <w:szCs w:val="28"/>
        </w:rPr>
        <w:t>дминистрации.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>г</w:t>
      </w:r>
      <w:r w:rsidRPr="00361E3E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361E3E">
        <w:rPr>
          <w:sz w:val="28"/>
          <w:szCs w:val="28"/>
        </w:rPr>
        <w:t xml:space="preserve">дминистрации, заместители </w:t>
      </w:r>
      <w:r>
        <w:rPr>
          <w:sz w:val="28"/>
          <w:szCs w:val="28"/>
        </w:rPr>
        <w:t>г</w:t>
      </w:r>
      <w:r w:rsidRPr="00361E3E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361E3E">
        <w:rPr>
          <w:sz w:val="28"/>
          <w:szCs w:val="28"/>
        </w:rPr>
        <w:t>дминистрации осуществляют свои полномочия и функциональные обязанности в соответствии с распределением обязанностей и должностными инструкциями, утвержденными Главой Раменского городского округа.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>г</w:t>
      </w:r>
      <w:r w:rsidRPr="00361E3E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361E3E">
        <w:rPr>
          <w:sz w:val="28"/>
          <w:szCs w:val="28"/>
        </w:rPr>
        <w:t xml:space="preserve">дминистрации, заместители </w:t>
      </w:r>
      <w:r>
        <w:rPr>
          <w:sz w:val="28"/>
          <w:szCs w:val="28"/>
        </w:rPr>
        <w:t>г</w:t>
      </w:r>
      <w:r w:rsidRPr="00361E3E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361E3E">
        <w:rPr>
          <w:sz w:val="28"/>
          <w:szCs w:val="28"/>
        </w:rPr>
        <w:t>дминистрации в соответствии с распределением обязанностей и должностными инструкциями осуществляют координацию деятельности Администрации по вопросам местного значения городского округа и в свою очередь несут персональную ответственность за неисполнение или ненадлежащее исполнение возложенных на них обязанностей.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4.7. Глава Раменского городского округа как руководитель Администрации осуществляет организацию исполнения возложенных на Администрацию исполнительно-распорядительных полномочий в соответствии с настоящим Положением, а также: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1) осуществляет общее руководство деятельностью Администрации по решению всех вопросов, отнесенных к финансово-хозяйственной деятельности Администрации, в том числе утверждает бюджетную смету Администрации в пределах выделенных ассигнований; распоряжается в установленном бюджетным законодательством порядке финансовыми средствами, предусмотренными бюджетной сметой Администрации; пользуется и распоряжается муниципальным имуществом в пределах, определенных действующим законодательством, и порядке, установленном муниципальными правовыми актами; руководит исполнением бюджета городского округа, открывает и закрывает счета в кредитных организациях в соответствии с действующим законодательством;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2) назначает и освобождает от должности руководителей муниципальных предприятий и учреждений в установленном действующим законодательством порядке;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3) согласовывает прием на работу главных бухгалтеров муниципальных предприятий Раменского городского округа, а также заключение, изменение и прекращение с ними трудовых договоров;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4) утверждает Положения о структурных подразделениях Администрации (за исключением отраслевых (функциональных) </w:t>
      </w:r>
      <w:r>
        <w:rPr>
          <w:sz w:val="28"/>
          <w:szCs w:val="28"/>
        </w:rPr>
        <w:t xml:space="preserve">и территориальных </w:t>
      </w:r>
      <w:r w:rsidRPr="00361E3E">
        <w:rPr>
          <w:sz w:val="28"/>
          <w:szCs w:val="28"/>
        </w:rPr>
        <w:t>органов Администрации с правами юридического лица), а также должностные инструкции сотрудников Администрации и руководителей отраслевых (функциональных)</w:t>
      </w:r>
      <w:r>
        <w:rPr>
          <w:sz w:val="28"/>
          <w:szCs w:val="28"/>
        </w:rPr>
        <w:t xml:space="preserve"> и территориальных</w:t>
      </w:r>
      <w:r w:rsidRPr="00361E3E">
        <w:rPr>
          <w:sz w:val="28"/>
          <w:szCs w:val="28"/>
        </w:rPr>
        <w:t xml:space="preserve"> органов Администрации с правами юридического лица;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5) осуществляет полномочия представителя нанимателя (работодателя) по заключению трудовых договоров по прохождению муниципальной службы в Администрации (за исключением сотрудников отраслевых (функциональных) органов Администрации с правами юридического лица, находящихся в подчинении руководителя такого органа), а также по решению иных вопросов, связанных с прохождением и прекращением муниципальной службы, в том числе с заключением и расторжением трудовых договоров с лицами, осуществляющими техническое обеспечение деятельности Администрации и не являющимися муниципальными служащими.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В случае отсутствия Главы Раменского городского округа в связи с нахождением в командировке, отпуске, его временной нетрудоспособностью, а также по иным уважительным причинам первый заместитель </w:t>
      </w:r>
      <w:r>
        <w:rPr>
          <w:sz w:val="28"/>
          <w:szCs w:val="28"/>
        </w:rPr>
        <w:t>г</w:t>
      </w:r>
      <w:r w:rsidRPr="00361E3E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361E3E">
        <w:rPr>
          <w:sz w:val="28"/>
          <w:szCs w:val="28"/>
        </w:rPr>
        <w:t xml:space="preserve">дминистрации осуществляет полномочия представителя нанимателя (работодателя) по заключению трудовых договоров по прохождению муниципальной службы в Администрации (за исключением сотрудников отраслевых (функциональных) </w:t>
      </w:r>
      <w:r>
        <w:rPr>
          <w:sz w:val="28"/>
          <w:szCs w:val="28"/>
        </w:rPr>
        <w:t xml:space="preserve">и территориальных </w:t>
      </w:r>
      <w:r w:rsidRPr="00361E3E">
        <w:rPr>
          <w:sz w:val="28"/>
          <w:szCs w:val="28"/>
        </w:rPr>
        <w:t>органов Администрации с правами юридического лица, находящихся в подчинении руководителя такого органа), а также по решению иных вопросов, связанных с прохождением и прекращением муниципальной службы, в том числе с заключением и расторжением трудовых договоров с лицами, осуществляющими техническое обеспечение деятельности Администрации и не являющимися муниципальными служащими;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6) принимает решение о поощрении, привлечении к дисциплинарной ответственности муниципальных служащих, лиц, осуществляющих техническое обеспечение деятельности Администрации, руководителей отраслевых (функциональных)</w:t>
      </w:r>
      <w:r>
        <w:rPr>
          <w:sz w:val="28"/>
          <w:szCs w:val="28"/>
        </w:rPr>
        <w:t xml:space="preserve"> и территориальных </w:t>
      </w:r>
      <w:r w:rsidRPr="00361E3E">
        <w:rPr>
          <w:sz w:val="28"/>
          <w:szCs w:val="28"/>
        </w:rPr>
        <w:t>органов, муниципальных предприятий и учреждений за неисполнение или ненадлежащее исполнение ими должностных обязанностей, за нарушение трудовой дисциплины в соответствии с действующим законодательством;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7) направляет первого заместителя </w:t>
      </w:r>
      <w:r>
        <w:rPr>
          <w:sz w:val="28"/>
          <w:szCs w:val="28"/>
        </w:rPr>
        <w:t>главы а</w:t>
      </w:r>
      <w:r w:rsidRPr="00361E3E">
        <w:rPr>
          <w:sz w:val="28"/>
          <w:szCs w:val="28"/>
        </w:rPr>
        <w:t xml:space="preserve">дминистрации, заместителей </w:t>
      </w:r>
      <w:r>
        <w:rPr>
          <w:sz w:val="28"/>
          <w:szCs w:val="28"/>
        </w:rPr>
        <w:t>г</w:t>
      </w:r>
      <w:r w:rsidRPr="00361E3E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361E3E">
        <w:rPr>
          <w:sz w:val="28"/>
          <w:szCs w:val="28"/>
        </w:rPr>
        <w:t>дминистрации, руководителей отраслевых (функциональных)</w:t>
      </w:r>
      <w:r>
        <w:rPr>
          <w:sz w:val="28"/>
          <w:szCs w:val="28"/>
        </w:rPr>
        <w:t xml:space="preserve">и территориальных </w:t>
      </w:r>
      <w:r w:rsidRPr="00361E3E">
        <w:rPr>
          <w:sz w:val="28"/>
          <w:szCs w:val="28"/>
        </w:rPr>
        <w:t xml:space="preserve"> органов Администрации с правами юридического лица в командировку, на курсы повышения квалификации, переподготовку;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8) действует без доверенности в судах общей юрисдикции и арбитражных судах, органах государственной власти, органах местного самоуправления Раменского городского округа и иных муниципальных образований, с гражданами и организациями;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9) участвует в заседаниях Совета депутатов Раменского городского округа;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10) издает в пределах исполнительно-распорядительных полномочий Администрации муниципальные правовые акты и организует их исполнение;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11) несет ответственность за результаты работы Администрации и предоставляет в Совет депутатов Раменского городского округа отчет о деятельности Администрации;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12) осуществляет личный прием граждан, рассматривает предложения, заявления, обращения и жалобы физических и юридических лиц и принимает по ним решения;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13) обеспечивает организацию мероприятий по информированию населения о деятельности Администрации;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14) осуществляет иные полномочия, отнесенные федеральным и областным законодательством к его компетенции;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15) организует мероприятия по обеспечению защиты государственной тайны, а также принимает меры по обеспечению защиты государственной тайны и их носителей в случаях ликвидации администрации или прекращения работ с использованием сведений, составляющих государственную тайну.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4.8. Глава Раменского городского округа должен соблюдать ограничения и запреты и исполнять обязанности, которые установлены Федеральным </w:t>
      </w:r>
      <w:hyperlink r:id="rId22" w:history="1">
        <w:r w:rsidRPr="00361E3E">
          <w:rPr>
            <w:color w:val="0000FF"/>
            <w:sz w:val="28"/>
            <w:szCs w:val="28"/>
          </w:rPr>
          <w:t>законом</w:t>
        </w:r>
      </w:hyperlink>
      <w:r w:rsidRPr="00361E3E">
        <w:rPr>
          <w:sz w:val="28"/>
          <w:szCs w:val="28"/>
        </w:rPr>
        <w:t xml:space="preserve"> от 25.12.2008 №273-ФЗ «О противодействии коррупции» и другими федеральными законами.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4.9. Глава Раменского городского округа несет персональную ответственность за организацию работ и создание условий по защите государственной тайны,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 w:rsidR="00917382" w:rsidRDefault="00917382" w:rsidP="00917382">
      <w:pPr>
        <w:jc w:val="both"/>
        <w:rPr>
          <w:sz w:val="28"/>
          <w:szCs w:val="28"/>
        </w:rPr>
      </w:pPr>
    </w:p>
    <w:p w:rsidR="00B93786" w:rsidRPr="00361E3E" w:rsidRDefault="00B93786" w:rsidP="00917382">
      <w:pPr>
        <w:jc w:val="both"/>
        <w:rPr>
          <w:sz w:val="28"/>
          <w:szCs w:val="28"/>
        </w:rPr>
      </w:pPr>
    </w:p>
    <w:p w:rsidR="00917382" w:rsidRPr="00B93786" w:rsidRDefault="00917382" w:rsidP="00B93786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93786">
        <w:rPr>
          <w:b/>
          <w:sz w:val="28"/>
          <w:szCs w:val="28"/>
        </w:rPr>
        <w:t xml:space="preserve">Порядок подготовки и внесения </w:t>
      </w:r>
    </w:p>
    <w:p w:rsidR="00917382" w:rsidRPr="001E5402" w:rsidRDefault="00917382" w:rsidP="00917382">
      <w:pPr>
        <w:ind w:left="720"/>
        <w:jc w:val="center"/>
        <w:rPr>
          <w:b/>
          <w:sz w:val="28"/>
          <w:szCs w:val="28"/>
        </w:rPr>
      </w:pPr>
      <w:r w:rsidRPr="001E5402">
        <w:rPr>
          <w:b/>
          <w:sz w:val="28"/>
          <w:szCs w:val="28"/>
        </w:rPr>
        <w:t>проектов муниципальных правовых актов</w:t>
      </w:r>
    </w:p>
    <w:p w:rsidR="00917382" w:rsidRPr="00361E3E" w:rsidRDefault="00917382" w:rsidP="00917382">
      <w:pPr>
        <w:jc w:val="both"/>
        <w:rPr>
          <w:sz w:val="28"/>
          <w:szCs w:val="28"/>
        </w:rPr>
      </w:pP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5.1. Глава Раменского городского округа в пределах своих полномочий, установленных федеральными законами, законами Московской области, иными нормативными правовыми актами органов местного самоуправления,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городского округа федеральными законами и законами Московской области, а также распоряжения администрации по вопросам организации работы администрации.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5.2. Глава Раменского городского округа издает постановления и распоряжения по иным вопросам, отнесенным к его компетенции, в соответствии с Федеральным </w:t>
      </w:r>
      <w:hyperlink r:id="rId23" w:history="1">
        <w:r w:rsidRPr="00361E3E">
          <w:rPr>
            <w:color w:val="0000FF"/>
            <w:sz w:val="28"/>
            <w:szCs w:val="28"/>
          </w:rPr>
          <w:t>законом</w:t>
        </w:r>
      </w:hyperlink>
      <w:r w:rsidRPr="00361E3E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другими федеральными законами, настоящим Положением.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5.3. Правила оформления нормативных правовых актов и проектов нормативных правовых актов Администрации устанавливаются инструкцией по делопроизводству в Администрации Раменского городского округа.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5.4. Подготовка проектов постановлений и распоряжений осуществляется структурными подразделениями и отраслевыми  (функциональными)</w:t>
      </w:r>
      <w:r>
        <w:rPr>
          <w:sz w:val="28"/>
          <w:szCs w:val="28"/>
        </w:rPr>
        <w:t>и территориальными</w:t>
      </w:r>
      <w:r w:rsidRPr="00361E3E">
        <w:rPr>
          <w:sz w:val="28"/>
          <w:szCs w:val="28"/>
        </w:rPr>
        <w:t xml:space="preserve"> органами Администрации в соответствии с их компетенцией.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5.5. Муниципальные нормативные правовые акты городского округа, в том числе оформленные в виде правовых актов решения, принятые на местном референдуме, подлежат включению в регистр муниципальных нормативных правовых актов Московской области, организация и ведение которого осуществляются органами государственной власти Московской области в порядке, установленном законом Московской области.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5.6.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5.7. В установленных законодательством случаях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городского округа в порядке, установленном муниципальными нормативными правовыми актами в соответствии с законом Московской области, за исключением: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1) проектов нормативных правовых актов Совета депутатов Раменского городского округа, устанавливающих, изменяющих, приостанавливающих, отменяющих местные налоги и сборы;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2) проектов нормативных правовых актов Совета депутатов Раменского городского округа, регулирующих бюджетные правоотношения.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5.8.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5.9. Муниципальные ненормативные правовые акты вступают в действие со дня их принятия (издания) либо со дня, указанного в самом акте.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5.10.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Раменский городской округ,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917382" w:rsidRPr="00361E3E" w:rsidRDefault="00917382" w:rsidP="00917382">
      <w:pPr>
        <w:jc w:val="both"/>
        <w:rPr>
          <w:sz w:val="28"/>
          <w:szCs w:val="28"/>
        </w:rPr>
      </w:pPr>
    </w:p>
    <w:p w:rsidR="00917382" w:rsidRPr="00B93786" w:rsidRDefault="00917382" w:rsidP="00B93786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93786">
        <w:rPr>
          <w:b/>
          <w:sz w:val="28"/>
          <w:szCs w:val="28"/>
        </w:rPr>
        <w:t>Имущество и финансовое обеспечение</w:t>
      </w:r>
    </w:p>
    <w:p w:rsidR="00917382" w:rsidRPr="001E5402" w:rsidRDefault="00917382" w:rsidP="00917382">
      <w:pPr>
        <w:ind w:left="720"/>
        <w:jc w:val="center"/>
        <w:rPr>
          <w:b/>
          <w:sz w:val="28"/>
          <w:szCs w:val="28"/>
        </w:rPr>
      </w:pPr>
      <w:r w:rsidRPr="001E5402">
        <w:rPr>
          <w:b/>
          <w:sz w:val="28"/>
          <w:szCs w:val="28"/>
        </w:rPr>
        <w:t>деятельности Администрации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6.1. Имущество Администрации является муниципальной собственностью Раменского городского округа, отражается на самостоятельном балансе Администрации и закреплено за ней в порядке, установленном действующим законодательством Российской Федерации, нормативными правовыми актами органов местного самоуправления Раменского городского округа.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6.2. Администрация пользуется и распоряжается муниципальным имуществом в соответствии с действующим законодательством Российской Федерации, муниципальными правовыми актами органов местного самоуправления Раменского городского округа.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6.3. Финансирование деятельности Администрации осуществляется за счет средств бюджета Раменского городского округа в соответствии с утвержденной бюджетной сметой.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6.4. Финансирование расходов на содержание Администрации, в том числе отраслевых (функциональных) органов Администрации с правами юридического лица, осуществляется за счет средств бюджета Раменского городского округа.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6.5. Расходование бюджетных средств осуществляется Администрацией в соответствии с бюджетным законодательством Российской Федерации и принимаемыми в соответствии с ним муниципальными правовыми актами Раменского городского округа.</w:t>
      </w:r>
    </w:p>
    <w:p w:rsidR="00917382" w:rsidRPr="00361E3E" w:rsidRDefault="00917382" w:rsidP="00917382">
      <w:pPr>
        <w:jc w:val="both"/>
        <w:rPr>
          <w:sz w:val="28"/>
          <w:szCs w:val="28"/>
        </w:rPr>
      </w:pPr>
    </w:p>
    <w:p w:rsidR="00917382" w:rsidRPr="001E5402" w:rsidRDefault="00917382" w:rsidP="00917382">
      <w:pPr>
        <w:jc w:val="center"/>
        <w:rPr>
          <w:b/>
          <w:sz w:val="28"/>
          <w:szCs w:val="28"/>
        </w:rPr>
      </w:pPr>
      <w:r w:rsidRPr="001E5402">
        <w:rPr>
          <w:b/>
          <w:sz w:val="28"/>
          <w:szCs w:val="28"/>
        </w:rPr>
        <w:t>7. Заключительные положения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7.1. Ликвидация, реорганизация Администрации осуществляется в соответствии с действующим законодательством Российской Федерации.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7.2. Ответственность Администрации как исполнительно-распорядительного органа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7.3. Решения, действия (бездействие) Администрации могут быть обжалованы в суд или арбитражный суд в установленном законом порядке.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 xml:space="preserve">7.4.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</w:t>
      </w:r>
      <w:hyperlink r:id="rId24" w:history="1">
        <w:r w:rsidRPr="00361E3E">
          <w:rPr>
            <w:color w:val="0000FF"/>
            <w:sz w:val="28"/>
            <w:szCs w:val="28"/>
          </w:rPr>
          <w:t>Конституции</w:t>
        </w:r>
      </w:hyperlink>
      <w:r w:rsidRPr="00361E3E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законов Московской области, и муниципальных правовых актов Раменского городского округа.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7.5. Изменения и дополнения в настоящее Положение могут быть внесены в связи с изменением действующего законодательства, и муниципальных правовых актов Раменского городского округа.</w:t>
      </w:r>
    </w:p>
    <w:p w:rsidR="00917382" w:rsidRPr="00361E3E" w:rsidRDefault="00917382" w:rsidP="00917382">
      <w:pPr>
        <w:ind w:firstLine="567"/>
        <w:jc w:val="both"/>
        <w:rPr>
          <w:sz w:val="28"/>
          <w:szCs w:val="28"/>
        </w:rPr>
      </w:pPr>
      <w:r w:rsidRPr="00361E3E">
        <w:rPr>
          <w:sz w:val="28"/>
          <w:szCs w:val="28"/>
        </w:rPr>
        <w:t>Изменения и дополнения принимаются решением Совета депутатов Раменского городского округа и вступают в силу после их официального опубликования (обнародования).</w:t>
      </w:r>
    </w:p>
    <w:p w:rsidR="00917382" w:rsidRPr="00361E3E" w:rsidRDefault="00917382" w:rsidP="00917382">
      <w:pPr>
        <w:jc w:val="both"/>
        <w:rPr>
          <w:sz w:val="28"/>
          <w:szCs w:val="28"/>
        </w:rPr>
      </w:pPr>
    </w:p>
    <w:p w:rsidR="006A537A" w:rsidRDefault="006A537A"/>
    <w:sectPr w:rsidR="006A537A" w:rsidSect="000C2576">
      <w:footerReference w:type="default" r:id="rId25"/>
      <w:pgSz w:w="11907" w:h="16839" w:code="9"/>
      <w:pgMar w:top="709" w:right="964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C3" w:rsidRDefault="005B6AC3" w:rsidP="008167A2">
      <w:r>
        <w:separator/>
      </w:r>
    </w:p>
  </w:endnote>
  <w:endnote w:type="continuationSeparator" w:id="0">
    <w:p w:rsidR="005B6AC3" w:rsidRDefault="005B6AC3" w:rsidP="0081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484608"/>
      <w:docPartObj>
        <w:docPartGallery w:val="Page Numbers (Bottom of Page)"/>
        <w:docPartUnique/>
      </w:docPartObj>
    </w:sdtPr>
    <w:sdtEndPr/>
    <w:sdtContent>
      <w:p w:rsidR="007015F0" w:rsidRDefault="007015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AC3">
          <w:rPr>
            <w:noProof/>
          </w:rPr>
          <w:t>1</w:t>
        </w:r>
        <w:r>
          <w:fldChar w:fldCharType="end"/>
        </w:r>
      </w:p>
    </w:sdtContent>
  </w:sdt>
  <w:p w:rsidR="008167A2" w:rsidRDefault="008167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C3" w:rsidRDefault="005B6AC3" w:rsidP="008167A2">
      <w:r>
        <w:separator/>
      </w:r>
    </w:p>
  </w:footnote>
  <w:footnote w:type="continuationSeparator" w:id="0">
    <w:p w:rsidR="005B6AC3" w:rsidRDefault="005B6AC3" w:rsidP="0081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2C0"/>
    <w:multiLevelType w:val="hybridMultilevel"/>
    <w:tmpl w:val="B308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41F17"/>
    <w:multiLevelType w:val="hybridMultilevel"/>
    <w:tmpl w:val="AC5818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7F"/>
    <w:rsid w:val="000C2576"/>
    <w:rsid w:val="005B6AC3"/>
    <w:rsid w:val="0060177F"/>
    <w:rsid w:val="006A537A"/>
    <w:rsid w:val="007015F0"/>
    <w:rsid w:val="007361F6"/>
    <w:rsid w:val="008167A2"/>
    <w:rsid w:val="00917382"/>
    <w:rsid w:val="00B93786"/>
    <w:rsid w:val="00CA3B11"/>
    <w:rsid w:val="00E5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91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67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67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6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3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91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67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67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6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70AB730F60BB6D480768EBED843A9087E38E0151DC2BBA0A6BE7368BB4A0253A94A540CCE1382307446B17DrD11K" TargetMode="External"/><Relationship Id="rId13" Type="http://schemas.openxmlformats.org/officeDocument/2006/relationships/hyperlink" Target="consultantplus://offline/ref=49570AB730F60BB6D480768EBED843A9087E38E0151DC2BBA0A6BE7368BB4A0241A912580DC80580396110E0388DA2B27C55CF5BEC18776Fr112K" TargetMode="External"/><Relationship Id="rId18" Type="http://schemas.openxmlformats.org/officeDocument/2006/relationships/hyperlink" Target="consultantplus://offline/ref=49570AB730F60BB6D480768EBED843A9087F31E1111BC2BBA0A6BE7368BB4A0253A94A540CCE1382307446B17DrD11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9570AB730F60BB6D480768EBED843A9087D31E71A18C2BBA0A6BE7368BB4A0241A912580DC80C87336110E0388DA2B27C55CF5BEC18776Fr112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570AB730F60BB6D480768EBED843A9087D3AEB151AC2BBA0A6BE7368BB4A0253A94A540CCE1382307446B17DrD11K" TargetMode="External"/><Relationship Id="rId17" Type="http://schemas.openxmlformats.org/officeDocument/2006/relationships/hyperlink" Target="consultantplus://offline/ref=49570AB730F60BB6D480768EBED843A9087F31E11413C2BBA0A6BE7368BB4A0253A94A540CCE1382307446B17DrD11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570AB730F60BB6D480768EBED843A9087F3CE31419C2BBA0A6BE7368BB4A0253A94A540CCE1382307446B17DrD11K" TargetMode="External"/><Relationship Id="rId20" Type="http://schemas.openxmlformats.org/officeDocument/2006/relationships/hyperlink" Target="consultantplus://offline/ref=49570AB730F60BB6D480768EBED843A9087F3CE11613C2BBA0A6BE7368BB4A0241A912580DC90E84366110E0388DA2B27C55CF5BEC18776Fr112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570AB730F60BB6D480768EBED843A9087F38E61719C2BBA0A6BE7368BB4A0253A94A540CCE1382307446B17DrD11K" TargetMode="External"/><Relationship Id="rId24" Type="http://schemas.openxmlformats.org/officeDocument/2006/relationships/hyperlink" Target="consultantplus://offline/ref=49570AB730F60BB6D480768EBED843A909753FE7194C95B9F1F3B07660EB101257E01E5F13C90D9D326A45rB1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570AB730F60BB6D480768EBED843A9087E38EB141BC2BBA0A6BE7368BB4A0253A94A540CCE1382307446B17DrD11K" TargetMode="External"/><Relationship Id="rId23" Type="http://schemas.openxmlformats.org/officeDocument/2006/relationships/hyperlink" Target="consultantplus://offline/ref=49570AB730F60BB6D480768EBED843A9087E38E0151DC2BBA0A6BE7368BB4A0253A94A540CCE1382307446B17DrD11K" TargetMode="External"/><Relationship Id="rId10" Type="http://schemas.openxmlformats.org/officeDocument/2006/relationships/hyperlink" Target="consultantplus://offline/ref=49570AB730F60BB6D480768EBED843A9087E38E0151DC2BBA0A6BE7368BB4A0253A94A540CCE1382307446B17DrD11K" TargetMode="External"/><Relationship Id="rId19" Type="http://schemas.openxmlformats.org/officeDocument/2006/relationships/hyperlink" Target="consultantplus://offline/ref=49570AB730F60BB6D480768EBED843A9087E38E61018C2BBA0A6BE7368BB4A0253A94A540CCE1382307446B17DrD1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70AB730F60BB6D480768EBED843A909753FE7194C95B9F1F3B07660EB101257E01E5F13C90D9D326A45rB18K" TargetMode="External"/><Relationship Id="rId14" Type="http://schemas.openxmlformats.org/officeDocument/2006/relationships/hyperlink" Target="consultantplus://offline/ref=49570AB730F60BB6D480768EBED843A9087E38EB141BC2BBA0A6BE7368BB4A0253A94A540CCE1382307446B17DrD11K" TargetMode="External"/><Relationship Id="rId22" Type="http://schemas.openxmlformats.org/officeDocument/2006/relationships/hyperlink" Target="consultantplus://offline/ref=49570AB730F60BB6D480768EBED843A9087C3FE4151BC2BBA0A6BE7368BB4A0253A94A540CCE1382307446B17DrD11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7502</Words>
  <Characters>42768</Characters>
  <Application>Microsoft Office Word</Application>
  <DocSecurity>0</DocSecurity>
  <Lines>356</Lines>
  <Paragraphs>100</Paragraphs>
  <ScaleCrop>false</ScaleCrop>
  <Company/>
  <LinksUpToDate>false</LinksUpToDate>
  <CharactersWithSpaces>50170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P13U01</dc:creator>
  <cp:keywords/>
  <dc:description/>
  <cp:lastModifiedBy>P08U02</cp:lastModifiedBy>
  <cp:revision>7</cp:revision>
  <dcterms:created xsi:type="dcterms:W3CDTF">2019-10-22T09:53:00Z</dcterms:created>
  <dcterms:modified xsi:type="dcterms:W3CDTF">2019-10-23T07:37:00Z</dcterms:modified>
</cp:coreProperties>
</file>