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4007"/>
        <w:gridCol w:w="2191"/>
        <w:gridCol w:w="2893"/>
        <w:gridCol w:w="1100"/>
      </w:tblGrid>
      <w:tr w:rsidR="003B4A39" w:rsidTr="00402D83">
        <w:trPr>
          <w:cantSplit/>
          <w:trHeight w:val="20"/>
          <w:jc w:val="center"/>
        </w:trPr>
        <w:tc>
          <w:tcPr>
            <w:tcW w:w="10191" w:type="dxa"/>
            <w:gridSpan w:val="4"/>
          </w:tcPr>
          <w:p w:rsidR="003B4A39" w:rsidRDefault="003B4A39" w:rsidP="00AF0087">
            <w:pPr>
              <w:rPr>
                <w:b/>
                <w:sz w:val="8"/>
              </w:rPr>
            </w:pP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 wp14:anchorId="7533DD78" wp14:editId="61C4313D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3B4A39" w:rsidRDefault="003B4A39" w:rsidP="004E49C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3B4A39" w:rsidRDefault="003B4A39" w:rsidP="004E49CB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3B4A39" w:rsidP="004E49CB">
            <w:pPr>
              <w:jc w:val="center"/>
              <w:rPr>
                <w:b/>
                <w:spacing w:val="100"/>
              </w:rPr>
            </w:pPr>
          </w:p>
          <w:p w:rsidR="003B4A39" w:rsidRDefault="007429EC" w:rsidP="004E49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</w:t>
            </w:r>
            <w:r w:rsidRPr="007429EC">
              <w:rPr>
                <w:b/>
                <w:sz w:val="36"/>
                <w:szCs w:val="36"/>
              </w:rPr>
              <w:t xml:space="preserve">ПОСТАНОВЛЕНИЕ </w:t>
            </w:r>
          </w:p>
          <w:p w:rsidR="007429EC" w:rsidRPr="005012F0" w:rsidRDefault="007429EC" w:rsidP="004E49CB"/>
        </w:tc>
      </w:tr>
      <w:tr w:rsidR="003B4A39" w:rsidTr="00402D83">
        <w:trPr>
          <w:gridAfter w:val="1"/>
          <w:wAfter w:w="1100" w:type="dxa"/>
          <w:cantSplit/>
          <w:trHeight w:val="20"/>
          <w:jc w:val="center"/>
        </w:trPr>
        <w:tc>
          <w:tcPr>
            <w:tcW w:w="4007" w:type="dxa"/>
          </w:tcPr>
          <w:p w:rsidR="003B4A39" w:rsidRDefault="00E91F6C" w:rsidP="00E91F6C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</w:t>
            </w:r>
            <w:bookmarkStart w:id="0" w:name="_GoBack"/>
            <w:bookmarkEnd w:id="0"/>
            <w:r w:rsidR="00402D83">
              <w:rPr>
                <w:rFonts w:ascii="Arial" w:hAnsi="Arial"/>
                <w:spacing w:val="-20"/>
                <w:sz w:val="24"/>
              </w:rPr>
              <w:t>_</w:t>
            </w:r>
            <w:r w:rsidRPr="00E91F6C">
              <w:rPr>
                <w:rFonts w:ascii="Arial" w:hAnsi="Arial"/>
                <w:spacing w:val="-20"/>
                <w:sz w:val="24"/>
                <w:u w:val="single"/>
              </w:rPr>
              <w:t>14.10.2020</w:t>
            </w:r>
          </w:p>
        </w:tc>
        <w:tc>
          <w:tcPr>
            <w:tcW w:w="2191" w:type="dxa"/>
          </w:tcPr>
          <w:p w:rsidR="003B4A39" w:rsidRDefault="00FE53A6" w:rsidP="004E49CB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            </w:t>
            </w:r>
          </w:p>
        </w:tc>
        <w:tc>
          <w:tcPr>
            <w:tcW w:w="2893" w:type="dxa"/>
          </w:tcPr>
          <w:p w:rsidR="003B4A39" w:rsidRPr="00E91F6C" w:rsidRDefault="00FE53A6" w:rsidP="004E49CB">
            <w:pPr>
              <w:widowControl w:val="0"/>
              <w:rPr>
                <w:rFonts w:ascii="Arial" w:hAnsi="Arial"/>
                <w:spacing w:val="-20"/>
                <w:sz w:val="24"/>
                <w:u w:val="single"/>
              </w:rPr>
            </w:pPr>
            <w:r>
              <w:rPr>
                <w:spacing w:val="-20"/>
                <w:sz w:val="28"/>
                <w:szCs w:val="28"/>
              </w:rPr>
              <w:t xml:space="preserve">                   </w:t>
            </w:r>
            <w:r w:rsidR="003B4A39" w:rsidRPr="00E91F6C">
              <w:rPr>
                <w:spacing w:val="-20"/>
                <w:sz w:val="28"/>
                <w:szCs w:val="28"/>
                <w:u w:val="single"/>
              </w:rPr>
              <w:t>№</w:t>
            </w:r>
            <w:r w:rsidR="00E91F6C" w:rsidRPr="00E91F6C">
              <w:rPr>
                <w:spacing w:val="-20"/>
                <w:sz w:val="28"/>
                <w:szCs w:val="28"/>
                <w:u w:val="single"/>
              </w:rPr>
              <w:t xml:space="preserve">  </w:t>
            </w:r>
            <w:r w:rsidR="00E91F6C" w:rsidRPr="00E91F6C">
              <w:rPr>
                <w:rFonts w:ascii="Arial" w:hAnsi="Arial"/>
                <w:spacing w:val="-20"/>
                <w:sz w:val="24"/>
                <w:u w:val="single"/>
              </w:rPr>
              <w:t xml:space="preserve"> 9240</w:t>
            </w:r>
            <w:r w:rsidR="003B4A39" w:rsidRPr="00E91F6C">
              <w:rPr>
                <w:rFonts w:ascii="Arial" w:hAnsi="Arial"/>
                <w:spacing w:val="-20"/>
                <w:sz w:val="24"/>
                <w:u w:val="single"/>
              </w:rPr>
              <w:t>______</w:t>
            </w:r>
          </w:p>
          <w:p w:rsidR="003B4A39" w:rsidRDefault="003B4A39" w:rsidP="004E49CB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3B4A39" w:rsidRPr="00F02838" w:rsidRDefault="003B4A39" w:rsidP="003B4A39">
      <w:pPr>
        <w:jc w:val="both"/>
        <w:rPr>
          <w:sz w:val="28"/>
          <w:szCs w:val="28"/>
        </w:rPr>
      </w:pPr>
    </w:p>
    <w:p w:rsidR="00F87289" w:rsidRDefault="00F87289" w:rsidP="00286B26">
      <w:pPr>
        <w:autoSpaceDE w:val="0"/>
        <w:jc w:val="both"/>
        <w:rPr>
          <w:kern w:val="1"/>
          <w:sz w:val="28"/>
          <w:szCs w:val="28"/>
          <w:lang w:eastAsia="hi-IN" w:bidi="hi-IN"/>
        </w:rPr>
      </w:pPr>
    </w:p>
    <w:p w:rsidR="007429EC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  <w:r w:rsidRPr="007429EC">
        <w:rPr>
          <w:kern w:val="1"/>
          <w:szCs w:val="28"/>
          <w:lang w:eastAsia="hi-IN" w:bidi="hi-IN"/>
        </w:rPr>
        <w:t>Об определении управляющ</w:t>
      </w:r>
      <w:r w:rsidR="003F749A">
        <w:rPr>
          <w:kern w:val="1"/>
          <w:szCs w:val="28"/>
          <w:lang w:eastAsia="hi-IN" w:bidi="hi-IN"/>
        </w:rPr>
        <w:t>ей</w:t>
      </w:r>
      <w:r w:rsidRPr="007429EC">
        <w:rPr>
          <w:kern w:val="1"/>
          <w:szCs w:val="28"/>
          <w:lang w:eastAsia="hi-IN" w:bidi="hi-IN"/>
        </w:rPr>
        <w:t xml:space="preserve"> организаци</w:t>
      </w:r>
      <w:r w:rsidR="003F749A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для временного управления многоквартирным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дом</w:t>
      </w:r>
      <w:r w:rsidR="0035489F">
        <w:rPr>
          <w:kern w:val="1"/>
          <w:szCs w:val="28"/>
          <w:lang w:eastAsia="hi-IN" w:bidi="hi-IN"/>
        </w:rPr>
        <w:t>ами,</w:t>
      </w:r>
      <w:r w:rsidRPr="007429EC">
        <w:rPr>
          <w:kern w:val="1"/>
          <w:szCs w:val="28"/>
          <w:lang w:eastAsia="hi-IN" w:bidi="hi-IN"/>
        </w:rPr>
        <w:t xml:space="preserve"> расположенным</w:t>
      </w:r>
      <w:r w:rsidR="0035489F">
        <w:rPr>
          <w:kern w:val="1"/>
          <w:szCs w:val="28"/>
          <w:lang w:eastAsia="hi-IN" w:bidi="hi-IN"/>
        </w:rPr>
        <w:t>и</w:t>
      </w:r>
      <w:r w:rsidRPr="007429EC">
        <w:rPr>
          <w:kern w:val="1"/>
          <w:szCs w:val="28"/>
          <w:lang w:eastAsia="hi-IN" w:bidi="hi-IN"/>
        </w:rPr>
        <w:t xml:space="preserve"> на территории Раменского </w:t>
      </w:r>
      <w:r w:rsidR="00E26408">
        <w:rPr>
          <w:kern w:val="1"/>
          <w:szCs w:val="28"/>
          <w:lang w:eastAsia="hi-IN" w:bidi="hi-IN"/>
        </w:rPr>
        <w:t>городского округа</w:t>
      </w:r>
    </w:p>
    <w:p w:rsidR="000540A4" w:rsidRPr="007429EC" w:rsidRDefault="000540A4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Default="007429EC" w:rsidP="008C178B">
      <w:pPr>
        <w:pStyle w:val="a5"/>
        <w:tabs>
          <w:tab w:val="left" w:pos="0"/>
        </w:tabs>
        <w:ind w:firstLine="709"/>
        <w:rPr>
          <w:kern w:val="1"/>
          <w:szCs w:val="28"/>
          <w:lang w:eastAsia="hi-IN" w:bidi="hi-IN"/>
        </w:rPr>
      </w:pPr>
      <w:proofErr w:type="gramStart"/>
      <w:r w:rsidRPr="007429EC">
        <w:rPr>
          <w:kern w:val="1"/>
          <w:szCs w:val="28"/>
          <w:lang w:eastAsia="hi-IN" w:bidi="hi-IN"/>
        </w:rPr>
        <w:t>В соответствии с ч.17 ст.161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21</w:t>
      </w:r>
      <w:r w:rsidR="00BD134D">
        <w:rPr>
          <w:kern w:val="1"/>
          <w:szCs w:val="28"/>
          <w:lang w:eastAsia="hi-IN" w:bidi="hi-IN"/>
        </w:rPr>
        <w:t>.12.2018 №1616 «Об утверждении П</w:t>
      </w:r>
      <w:r w:rsidRPr="007429EC">
        <w:rPr>
          <w:kern w:val="1"/>
          <w:szCs w:val="28"/>
          <w:lang w:eastAsia="hi-IN" w:bidi="hi-IN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 w:rsidR="00AF0087">
        <w:rPr>
          <w:kern w:val="1"/>
          <w:szCs w:val="28"/>
          <w:lang w:eastAsia="hi-IN" w:bidi="hi-IN"/>
        </w:rPr>
        <w:t xml:space="preserve"> управления</w:t>
      </w:r>
      <w:proofErr w:type="gramEnd"/>
      <w:r w:rsidRPr="007429EC">
        <w:rPr>
          <w:kern w:val="1"/>
          <w:szCs w:val="28"/>
          <w:lang w:eastAsia="hi-IN" w:bidi="hi-IN"/>
        </w:rPr>
        <w:t xml:space="preserve"> не </w:t>
      </w:r>
      <w:proofErr w:type="gramStart"/>
      <w:r w:rsidRPr="007429EC">
        <w:rPr>
          <w:kern w:val="1"/>
          <w:szCs w:val="28"/>
          <w:lang w:eastAsia="hi-IN" w:bidi="hi-IN"/>
        </w:rPr>
        <w:t>реализован</w:t>
      </w:r>
      <w:proofErr w:type="gramEnd"/>
      <w:r w:rsidRPr="007429EC">
        <w:rPr>
          <w:kern w:val="1"/>
          <w:szCs w:val="28"/>
          <w:lang w:eastAsia="hi-IN" w:bidi="hi-IN"/>
        </w:rPr>
        <w:t>, не определена управляющая организация</w:t>
      </w:r>
      <w:r w:rsidR="00AF0087">
        <w:rPr>
          <w:kern w:val="1"/>
          <w:szCs w:val="28"/>
          <w:lang w:eastAsia="hi-IN" w:bidi="hi-IN"/>
        </w:rPr>
        <w:t>,</w:t>
      </w:r>
      <w:r w:rsidRPr="007429EC">
        <w:rPr>
          <w:kern w:val="1"/>
          <w:szCs w:val="28"/>
          <w:lang w:eastAsia="hi-IN" w:bidi="hi-IN"/>
        </w:rPr>
        <w:t xml:space="preserve"> и о внесении изменений в некоторые акты Правительства Российской Федераци</w:t>
      </w:r>
      <w:r w:rsidR="000415ED">
        <w:rPr>
          <w:kern w:val="1"/>
          <w:szCs w:val="28"/>
          <w:lang w:eastAsia="hi-IN" w:bidi="hi-IN"/>
        </w:rPr>
        <w:t>и»</w:t>
      </w:r>
      <w:r w:rsidRPr="007429EC">
        <w:rPr>
          <w:kern w:val="1"/>
          <w:szCs w:val="28"/>
          <w:lang w:eastAsia="hi-IN" w:bidi="hi-IN"/>
        </w:rPr>
        <w:t xml:space="preserve"> </w:t>
      </w:r>
    </w:p>
    <w:p w:rsidR="00AF0087" w:rsidRPr="007429EC" w:rsidRDefault="00AF0087" w:rsidP="008C178B">
      <w:pPr>
        <w:pStyle w:val="a5"/>
        <w:tabs>
          <w:tab w:val="left" w:pos="0"/>
        </w:tabs>
        <w:ind w:firstLine="709"/>
        <w:rPr>
          <w:kern w:val="1"/>
          <w:szCs w:val="28"/>
          <w:lang w:eastAsia="hi-IN" w:bidi="hi-IN"/>
        </w:rPr>
      </w:pPr>
    </w:p>
    <w:p w:rsidR="007429EC" w:rsidRPr="007429EC" w:rsidRDefault="007429EC" w:rsidP="007429EC">
      <w:pPr>
        <w:pStyle w:val="a5"/>
        <w:tabs>
          <w:tab w:val="left" w:pos="0"/>
        </w:tabs>
        <w:rPr>
          <w:kern w:val="1"/>
          <w:szCs w:val="28"/>
          <w:lang w:eastAsia="hi-IN" w:bidi="hi-IN"/>
        </w:rPr>
      </w:pPr>
    </w:p>
    <w:p w:rsidR="007429EC" w:rsidRPr="008C178B" w:rsidRDefault="007429EC" w:rsidP="0070219B">
      <w:pPr>
        <w:pStyle w:val="a5"/>
        <w:tabs>
          <w:tab w:val="left" w:pos="0"/>
        </w:tabs>
        <w:jc w:val="center"/>
        <w:rPr>
          <w:b/>
          <w:kern w:val="1"/>
          <w:szCs w:val="28"/>
          <w:lang w:eastAsia="hi-IN" w:bidi="hi-IN"/>
        </w:rPr>
      </w:pPr>
      <w:r w:rsidRPr="008C178B">
        <w:rPr>
          <w:b/>
          <w:kern w:val="1"/>
          <w:szCs w:val="28"/>
          <w:lang w:eastAsia="hi-IN" w:bidi="hi-IN"/>
        </w:rPr>
        <w:t>ПОСТАНОВЛЯЮ:</w:t>
      </w:r>
    </w:p>
    <w:p w:rsidR="007429EC" w:rsidRPr="007429EC" w:rsidRDefault="007429EC" w:rsidP="0035489F">
      <w:pPr>
        <w:pStyle w:val="a5"/>
        <w:ind w:left="567" w:hanging="567"/>
        <w:rPr>
          <w:kern w:val="1"/>
          <w:szCs w:val="28"/>
          <w:lang w:eastAsia="hi-IN" w:bidi="hi-IN"/>
        </w:rPr>
      </w:pPr>
    </w:p>
    <w:p w:rsidR="00297BE5" w:rsidRDefault="007429EC" w:rsidP="00740CEA">
      <w:pPr>
        <w:pStyle w:val="a5"/>
        <w:numPr>
          <w:ilvl w:val="0"/>
          <w:numId w:val="13"/>
        </w:numPr>
        <w:ind w:left="0" w:firstLine="0"/>
        <w:rPr>
          <w:kern w:val="1"/>
          <w:szCs w:val="28"/>
          <w:lang w:eastAsia="hi-IN" w:bidi="hi-IN"/>
        </w:rPr>
      </w:pPr>
      <w:r w:rsidRPr="007429EC">
        <w:rPr>
          <w:kern w:val="1"/>
          <w:szCs w:val="28"/>
          <w:lang w:eastAsia="hi-IN" w:bidi="hi-IN"/>
        </w:rPr>
        <w:t xml:space="preserve">Определить с </w:t>
      </w:r>
      <w:r w:rsidR="0035489F">
        <w:rPr>
          <w:kern w:val="1"/>
          <w:szCs w:val="28"/>
          <w:lang w:eastAsia="hi-IN" w:bidi="hi-IN"/>
        </w:rPr>
        <w:t>01</w:t>
      </w:r>
      <w:r w:rsidRPr="007429EC">
        <w:rPr>
          <w:kern w:val="1"/>
          <w:szCs w:val="28"/>
          <w:lang w:eastAsia="hi-IN" w:bidi="hi-IN"/>
        </w:rPr>
        <w:t>.</w:t>
      </w:r>
      <w:r w:rsidR="00740CEA">
        <w:rPr>
          <w:kern w:val="1"/>
          <w:szCs w:val="28"/>
          <w:lang w:eastAsia="hi-IN" w:bidi="hi-IN"/>
        </w:rPr>
        <w:t>10</w:t>
      </w:r>
      <w:r w:rsidRPr="007429EC">
        <w:rPr>
          <w:kern w:val="1"/>
          <w:szCs w:val="28"/>
          <w:lang w:eastAsia="hi-IN" w:bidi="hi-IN"/>
        </w:rPr>
        <w:t>.20</w:t>
      </w:r>
      <w:r w:rsidR="008C178B">
        <w:rPr>
          <w:kern w:val="1"/>
          <w:szCs w:val="28"/>
          <w:lang w:eastAsia="hi-IN" w:bidi="hi-IN"/>
        </w:rPr>
        <w:t>20</w:t>
      </w:r>
      <w:r w:rsidRPr="007429EC">
        <w:rPr>
          <w:kern w:val="1"/>
          <w:szCs w:val="28"/>
          <w:lang w:eastAsia="hi-IN" w:bidi="hi-IN"/>
        </w:rPr>
        <w:t xml:space="preserve"> управляющую организацию для управления многоквартирным дом</w:t>
      </w:r>
      <w:r w:rsidR="00E30CE5">
        <w:rPr>
          <w:kern w:val="1"/>
          <w:szCs w:val="28"/>
          <w:lang w:eastAsia="hi-IN" w:bidi="hi-IN"/>
        </w:rPr>
        <w:t>ом</w:t>
      </w:r>
      <w:r w:rsidRPr="007429EC">
        <w:rPr>
          <w:kern w:val="1"/>
          <w:szCs w:val="28"/>
          <w:lang w:eastAsia="hi-IN" w:bidi="hi-IN"/>
        </w:rPr>
        <w:t>, где не выбран способ управления таким дом</w:t>
      </w:r>
      <w:r w:rsidR="003F749A">
        <w:rPr>
          <w:kern w:val="1"/>
          <w:szCs w:val="28"/>
          <w:lang w:eastAsia="hi-IN" w:bidi="hi-IN"/>
        </w:rPr>
        <w:t>ом</w:t>
      </w:r>
      <w:r w:rsidRPr="007429EC">
        <w:rPr>
          <w:kern w:val="1"/>
          <w:szCs w:val="28"/>
          <w:lang w:eastAsia="hi-IN" w:bidi="hi-IN"/>
        </w:rPr>
        <w:t xml:space="preserve"> или выбранный способ управления не реализован, не определена управляющая организация:</w:t>
      </w:r>
    </w:p>
    <w:p w:rsidR="0035489F" w:rsidRDefault="0077377F" w:rsidP="00740CEA">
      <w:pPr>
        <w:pStyle w:val="a5"/>
        <w:rPr>
          <w:szCs w:val="27"/>
        </w:rPr>
      </w:pPr>
      <w:r>
        <w:rPr>
          <w:szCs w:val="27"/>
        </w:rPr>
        <w:t xml:space="preserve">      </w:t>
      </w:r>
      <w:r w:rsidR="00740CEA">
        <w:rPr>
          <w:szCs w:val="27"/>
        </w:rPr>
        <w:t xml:space="preserve"> </w:t>
      </w:r>
      <w:r w:rsidR="008C178B" w:rsidRPr="008C178B">
        <w:rPr>
          <w:szCs w:val="27"/>
        </w:rPr>
        <w:t>-</w:t>
      </w:r>
      <w:r w:rsidR="00E95DB8">
        <w:rPr>
          <w:szCs w:val="27"/>
        </w:rPr>
        <w:t>Московская область</w:t>
      </w:r>
      <w:r w:rsidR="008C178B" w:rsidRPr="008C178B">
        <w:rPr>
          <w:szCs w:val="27"/>
        </w:rPr>
        <w:t xml:space="preserve">, </w:t>
      </w:r>
      <w:r w:rsidR="00740CEA">
        <w:rPr>
          <w:szCs w:val="27"/>
        </w:rPr>
        <w:t xml:space="preserve">г. </w:t>
      </w:r>
      <w:r w:rsidR="003F749A">
        <w:rPr>
          <w:szCs w:val="27"/>
        </w:rPr>
        <w:t>Раменск</w:t>
      </w:r>
      <w:r w:rsidR="00740CEA">
        <w:rPr>
          <w:szCs w:val="27"/>
        </w:rPr>
        <w:t>ое</w:t>
      </w:r>
      <w:r w:rsidR="006050DC">
        <w:rPr>
          <w:szCs w:val="27"/>
        </w:rPr>
        <w:t xml:space="preserve">, </w:t>
      </w:r>
      <w:r w:rsidR="00740CEA">
        <w:rPr>
          <w:szCs w:val="27"/>
        </w:rPr>
        <w:t>Донинское шоссе, дом 4</w:t>
      </w:r>
      <w:r>
        <w:rPr>
          <w:szCs w:val="27"/>
        </w:rPr>
        <w:t xml:space="preserve"> </w:t>
      </w:r>
      <w:r w:rsidR="00EE198E">
        <w:rPr>
          <w:szCs w:val="27"/>
        </w:rPr>
        <w:t xml:space="preserve">- </w:t>
      </w:r>
      <w:r w:rsidR="00DB0EE5" w:rsidRPr="008C178B">
        <w:rPr>
          <w:szCs w:val="27"/>
        </w:rPr>
        <w:t>управляющая организация АО «</w:t>
      </w:r>
      <w:r w:rsidR="00740CEA">
        <w:rPr>
          <w:szCs w:val="27"/>
        </w:rPr>
        <w:t>Раменская УК</w:t>
      </w:r>
      <w:r w:rsidR="00DB0EE5" w:rsidRPr="008C178B">
        <w:rPr>
          <w:szCs w:val="27"/>
        </w:rPr>
        <w:t xml:space="preserve">» </w:t>
      </w:r>
      <w:r w:rsidR="00DB0EE5">
        <w:rPr>
          <w:szCs w:val="27"/>
        </w:rPr>
        <w:t xml:space="preserve"> </w:t>
      </w:r>
      <w:r w:rsidR="00DB0EE5" w:rsidRPr="008C178B">
        <w:rPr>
          <w:szCs w:val="27"/>
        </w:rPr>
        <w:t>(</w:t>
      </w:r>
      <w:r w:rsidR="00DB0EE5" w:rsidRPr="00F25C34">
        <w:rPr>
          <w:szCs w:val="27"/>
        </w:rPr>
        <w:t>лицензия от 30.04.2015 №</w:t>
      </w:r>
      <w:r w:rsidR="00740CEA">
        <w:rPr>
          <w:szCs w:val="27"/>
        </w:rPr>
        <w:t xml:space="preserve"> 601</w:t>
      </w:r>
      <w:r w:rsidR="00DB0EE5">
        <w:rPr>
          <w:szCs w:val="27"/>
        </w:rPr>
        <w:t>)</w:t>
      </w:r>
      <w:r>
        <w:rPr>
          <w:szCs w:val="27"/>
        </w:rPr>
        <w:t>.</w:t>
      </w:r>
    </w:p>
    <w:p w:rsidR="008C178B" w:rsidRPr="008C178B" w:rsidRDefault="008C178B" w:rsidP="00740CEA">
      <w:pPr>
        <w:pStyle w:val="a5"/>
        <w:numPr>
          <w:ilvl w:val="0"/>
          <w:numId w:val="13"/>
        </w:numPr>
        <w:ind w:left="0" w:firstLine="0"/>
        <w:rPr>
          <w:szCs w:val="27"/>
        </w:rPr>
      </w:pPr>
      <w:r w:rsidRPr="008C178B">
        <w:rPr>
          <w:szCs w:val="27"/>
        </w:rPr>
        <w:t>Определить перечень работ и (или) услу</w:t>
      </w:r>
      <w:r w:rsidR="003F749A">
        <w:rPr>
          <w:szCs w:val="27"/>
        </w:rPr>
        <w:t>г по управлению многоквартирным</w:t>
      </w:r>
      <w:r w:rsidRPr="008C178B">
        <w:rPr>
          <w:szCs w:val="27"/>
        </w:rPr>
        <w:t xml:space="preserve"> дом</w:t>
      </w:r>
      <w:r w:rsidR="00E30CE5">
        <w:rPr>
          <w:szCs w:val="27"/>
        </w:rPr>
        <w:t>ом</w:t>
      </w:r>
      <w:r w:rsidRPr="008C178B">
        <w:rPr>
          <w:szCs w:val="27"/>
        </w:rPr>
        <w:t>, указанн</w:t>
      </w:r>
      <w:r w:rsidR="00586E9A">
        <w:rPr>
          <w:szCs w:val="27"/>
        </w:rPr>
        <w:t>ым</w:t>
      </w:r>
      <w:r w:rsidRPr="008C178B">
        <w:rPr>
          <w:szCs w:val="27"/>
        </w:rPr>
        <w:t xml:space="preserve"> в п.1 настоящего постановления</w:t>
      </w:r>
      <w:r w:rsidR="002B5B07">
        <w:rPr>
          <w:szCs w:val="27"/>
        </w:rPr>
        <w:t>,</w:t>
      </w:r>
      <w:r w:rsidRPr="008C178B">
        <w:rPr>
          <w:szCs w:val="27"/>
        </w:rPr>
        <w:t xml:space="preserve"> размер платы                              за содержание жилого помещения, утвержденн</w:t>
      </w:r>
      <w:r w:rsidR="00067F1F">
        <w:rPr>
          <w:szCs w:val="27"/>
        </w:rPr>
        <w:t>ого</w:t>
      </w:r>
      <w:r w:rsidRPr="008C178B">
        <w:rPr>
          <w:szCs w:val="27"/>
        </w:rPr>
        <w:t xml:space="preserve"> представительным </w:t>
      </w:r>
      <w:r w:rsidR="00E95DB8">
        <w:rPr>
          <w:szCs w:val="27"/>
        </w:rPr>
        <w:t>органом местного самоуправления</w:t>
      </w:r>
      <w:r w:rsidRPr="008C178B">
        <w:rPr>
          <w:szCs w:val="27"/>
        </w:rPr>
        <w:t xml:space="preserve"> в соответствии с ч.4 ст.158 Жилищного кодекса Российской Федерации, согласно приложению.</w:t>
      </w:r>
    </w:p>
    <w:p w:rsidR="0035489F" w:rsidRPr="0035489F" w:rsidRDefault="0035489F" w:rsidP="00740CEA">
      <w:pPr>
        <w:pStyle w:val="ab"/>
        <w:numPr>
          <w:ilvl w:val="0"/>
          <w:numId w:val="13"/>
        </w:numPr>
        <w:spacing w:line="264" w:lineRule="auto"/>
        <w:ind w:left="0" w:firstLine="0"/>
        <w:jc w:val="both"/>
        <w:rPr>
          <w:sz w:val="28"/>
          <w:szCs w:val="28"/>
        </w:rPr>
      </w:pPr>
      <w:r w:rsidRPr="0035489F">
        <w:rPr>
          <w:sz w:val="28"/>
          <w:szCs w:val="28"/>
        </w:rPr>
        <w:t>Комитету по взаимодействию со СМИ (Андреев К.А.) опубликовать настоящее Постановление в официальном печатном издании  газете  «Родник».</w:t>
      </w:r>
    </w:p>
    <w:p w:rsidR="0035489F" w:rsidRDefault="0035489F" w:rsidP="00740CEA">
      <w:pPr>
        <w:pStyle w:val="a5"/>
        <w:numPr>
          <w:ilvl w:val="0"/>
          <w:numId w:val="13"/>
        </w:numPr>
        <w:ind w:left="0" w:firstLine="0"/>
        <w:rPr>
          <w:szCs w:val="28"/>
        </w:rPr>
      </w:pPr>
      <w:r w:rsidRPr="00EF2482">
        <w:rPr>
          <w:szCs w:val="28"/>
        </w:rPr>
        <w:lastRenderedPageBreak/>
        <w:t>Управлению муниципальных услуг, связи и развития ИКТ</w:t>
      </w:r>
      <w:r>
        <w:rPr>
          <w:szCs w:val="28"/>
        </w:rPr>
        <w:t xml:space="preserve"> (Белкин</w:t>
      </w:r>
      <w:r w:rsidR="00BF47B9">
        <w:rPr>
          <w:szCs w:val="28"/>
        </w:rPr>
        <w:t>а</w:t>
      </w:r>
      <w:r>
        <w:rPr>
          <w:szCs w:val="28"/>
        </w:rPr>
        <w:t xml:space="preserve"> С.В.)</w:t>
      </w:r>
      <w:r w:rsidRPr="00EF2482">
        <w:rPr>
          <w:szCs w:val="28"/>
        </w:rPr>
        <w:t xml:space="preserve"> разместить настоящее постановление на официальном информационном портале </w:t>
      </w:r>
      <w:hyperlink r:id="rId8" w:history="1">
        <w:r w:rsidRPr="0035489F">
          <w:rPr>
            <w:rStyle w:val="ad"/>
            <w:color w:val="auto"/>
            <w:szCs w:val="28"/>
            <w:lang w:val="en-US"/>
          </w:rPr>
          <w:t>www</w:t>
        </w:r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ramenskoye</w:t>
        </w:r>
        <w:proofErr w:type="spellEnd"/>
        <w:r w:rsidRPr="0035489F">
          <w:rPr>
            <w:rStyle w:val="ad"/>
            <w:color w:val="auto"/>
            <w:szCs w:val="28"/>
          </w:rPr>
          <w:t>.</w:t>
        </w:r>
        <w:proofErr w:type="spellStart"/>
        <w:r w:rsidRPr="0035489F">
          <w:rPr>
            <w:rStyle w:val="ad"/>
            <w:color w:val="auto"/>
            <w:szCs w:val="28"/>
            <w:lang w:val="en-US"/>
          </w:rPr>
          <w:t>ru</w:t>
        </w:r>
        <w:proofErr w:type="spellEnd"/>
      </w:hyperlink>
      <w:r w:rsidRPr="0035489F">
        <w:rPr>
          <w:szCs w:val="28"/>
          <w:u w:val="single"/>
        </w:rPr>
        <w:t>.</w:t>
      </w:r>
      <w:r w:rsidRPr="0035489F">
        <w:rPr>
          <w:szCs w:val="28"/>
        </w:rPr>
        <w:t xml:space="preserve"> </w:t>
      </w:r>
    </w:p>
    <w:p w:rsidR="008C178B" w:rsidRPr="008C178B" w:rsidRDefault="008C178B" w:rsidP="00740CEA">
      <w:pPr>
        <w:pStyle w:val="a5"/>
        <w:numPr>
          <w:ilvl w:val="0"/>
          <w:numId w:val="13"/>
        </w:numPr>
        <w:ind w:left="0" w:firstLine="0"/>
        <w:rPr>
          <w:szCs w:val="27"/>
        </w:rPr>
      </w:pPr>
      <w:proofErr w:type="gramStart"/>
      <w:r w:rsidRPr="008C178B">
        <w:rPr>
          <w:szCs w:val="27"/>
        </w:rPr>
        <w:t>Контроль за</w:t>
      </w:r>
      <w:proofErr w:type="gramEnd"/>
      <w:r w:rsidRPr="008C178B">
        <w:rPr>
          <w:szCs w:val="27"/>
        </w:rPr>
        <w:t xml:space="preserve"> исполнением настоящего постановления возложить                       на заместителя главы администрации Раменского </w:t>
      </w:r>
      <w:r>
        <w:rPr>
          <w:szCs w:val="27"/>
        </w:rPr>
        <w:t xml:space="preserve">городского округа   </w:t>
      </w:r>
      <w:r w:rsidRPr="008C178B">
        <w:rPr>
          <w:szCs w:val="27"/>
        </w:rPr>
        <w:t xml:space="preserve"> </w:t>
      </w:r>
      <w:r w:rsidR="00FC2AF0">
        <w:rPr>
          <w:szCs w:val="27"/>
        </w:rPr>
        <w:t xml:space="preserve">     </w:t>
      </w:r>
      <w:r w:rsidRPr="008C178B">
        <w:rPr>
          <w:szCs w:val="27"/>
        </w:rPr>
        <w:t xml:space="preserve"> </w:t>
      </w:r>
      <w:r w:rsidR="0077377F">
        <w:rPr>
          <w:szCs w:val="27"/>
        </w:rPr>
        <w:t xml:space="preserve">           </w:t>
      </w:r>
      <w:r w:rsidRPr="008C178B">
        <w:rPr>
          <w:szCs w:val="27"/>
        </w:rPr>
        <w:t>Чехова</w:t>
      </w:r>
      <w:r w:rsidR="000D3C7A" w:rsidRPr="000D3C7A">
        <w:rPr>
          <w:szCs w:val="27"/>
        </w:rPr>
        <w:t xml:space="preserve"> </w:t>
      </w:r>
      <w:r w:rsidR="000D3C7A" w:rsidRPr="008C178B">
        <w:rPr>
          <w:szCs w:val="27"/>
        </w:rPr>
        <w:t>В.В.</w:t>
      </w:r>
    </w:p>
    <w:p w:rsidR="00297BE5" w:rsidRDefault="00297BE5" w:rsidP="00740CEA">
      <w:pPr>
        <w:pStyle w:val="a5"/>
        <w:rPr>
          <w:szCs w:val="27"/>
        </w:rPr>
      </w:pPr>
    </w:p>
    <w:p w:rsidR="00297BE5" w:rsidRDefault="00297BE5" w:rsidP="00740CEA">
      <w:pPr>
        <w:pStyle w:val="a5"/>
        <w:rPr>
          <w:szCs w:val="27"/>
        </w:rPr>
      </w:pPr>
    </w:p>
    <w:p w:rsidR="00297BE5" w:rsidRDefault="00297BE5" w:rsidP="0035489F">
      <w:pPr>
        <w:pStyle w:val="a5"/>
        <w:ind w:left="567" w:hanging="567"/>
        <w:rPr>
          <w:szCs w:val="27"/>
        </w:rPr>
      </w:pPr>
    </w:p>
    <w:p w:rsidR="00297BE5" w:rsidRDefault="00297BE5">
      <w:pPr>
        <w:pStyle w:val="a5"/>
        <w:tabs>
          <w:tab w:val="left" w:pos="0"/>
        </w:tabs>
        <w:rPr>
          <w:szCs w:val="27"/>
        </w:rPr>
      </w:pPr>
    </w:p>
    <w:p w:rsidR="00297BE5" w:rsidRDefault="00297BE5">
      <w:pPr>
        <w:pStyle w:val="a5"/>
        <w:tabs>
          <w:tab w:val="left" w:pos="0"/>
        </w:tabs>
        <w:rPr>
          <w:szCs w:val="27"/>
        </w:rPr>
      </w:pPr>
    </w:p>
    <w:p w:rsidR="00F45BAB" w:rsidRPr="00F45BAB" w:rsidRDefault="00F45BAB" w:rsidP="00F45BAB">
      <w:pPr>
        <w:suppressAutoHyphens w:val="0"/>
        <w:rPr>
          <w:sz w:val="28"/>
          <w:szCs w:val="27"/>
          <w:lang w:eastAsia="ru-RU"/>
        </w:rPr>
      </w:pPr>
      <w:r w:rsidRPr="00F45BAB">
        <w:rPr>
          <w:sz w:val="28"/>
          <w:szCs w:val="27"/>
          <w:lang w:eastAsia="ru-RU"/>
        </w:rPr>
        <w:t xml:space="preserve">Глава Раменского городского округа </w:t>
      </w:r>
      <w:r w:rsidRPr="00F45BAB">
        <w:rPr>
          <w:sz w:val="28"/>
          <w:szCs w:val="27"/>
          <w:lang w:eastAsia="ru-RU"/>
        </w:rPr>
        <w:tab/>
      </w:r>
      <w:r w:rsidRPr="00F45BAB">
        <w:rPr>
          <w:sz w:val="28"/>
          <w:szCs w:val="27"/>
          <w:lang w:eastAsia="ru-RU"/>
        </w:rPr>
        <w:tab/>
        <w:t xml:space="preserve">         </w:t>
      </w:r>
      <w:r>
        <w:rPr>
          <w:sz w:val="28"/>
          <w:szCs w:val="27"/>
          <w:lang w:eastAsia="ru-RU"/>
        </w:rPr>
        <w:t xml:space="preserve">    </w:t>
      </w:r>
      <w:r w:rsidR="00FE53A6">
        <w:rPr>
          <w:sz w:val="28"/>
          <w:szCs w:val="27"/>
          <w:lang w:eastAsia="ru-RU"/>
        </w:rPr>
        <w:t xml:space="preserve">  </w:t>
      </w:r>
      <w:r>
        <w:rPr>
          <w:sz w:val="28"/>
          <w:szCs w:val="27"/>
          <w:lang w:eastAsia="ru-RU"/>
        </w:rPr>
        <w:t xml:space="preserve">  </w:t>
      </w:r>
      <w:r w:rsidRPr="00F45BAB">
        <w:rPr>
          <w:sz w:val="28"/>
          <w:szCs w:val="27"/>
          <w:lang w:eastAsia="ru-RU"/>
        </w:rPr>
        <w:t xml:space="preserve">                 В. В. Неволин </w:t>
      </w:r>
    </w:p>
    <w:p w:rsidR="007B507B" w:rsidRPr="000B1CFC" w:rsidRDefault="007B507B" w:rsidP="002D74E0">
      <w:pPr>
        <w:rPr>
          <w:color w:val="000000"/>
          <w:sz w:val="16"/>
          <w:szCs w:val="16"/>
        </w:rPr>
      </w:pPr>
    </w:p>
    <w:p w:rsidR="00E22576" w:rsidRDefault="00E22576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424E6D" w:rsidRDefault="00424E6D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6A1176" w:rsidRDefault="006A1176" w:rsidP="002D74E0">
      <w:pPr>
        <w:rPr>
          <w:color w:val="000000"/>
          <w:sz w:val="14"/>
          <w:szCs w:val="16"/>
        </w:rPr>
      </w:pPr>
    </w:p>
    <w:p w:rsidR="008C178B" w:rsidRDefault="008C178B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2B5B07" w:rsidRDefault="002B5B07" w:rsidP="002D74E0">
      <w:pPr>
        <w:rPr>
          <w:color w:val="000000"/>
          <w:sz w:val="14"/>
          <w:szCs w:val="16"/>
        </w:rPr>
      </w:pPr>
    </w:p>
    <w:p w:rsidR="00E30CE5" w:rsidRDefault="005650D2" w:rsidP="002B5B07">
      <w:pPr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О.М  </w:t>
      </w:r>
      <w:proofErr w:type="spellStart"/>
      <w:r>
        <w:rPr>
          <w:color w:val="000000"/>
          <w:sz w:val="16"/>
          <w:szCs w:val="16"/>
        </w:rPr>
        <w:t>Дунашова</w:t>
      </w:r>
      <w:proofErr w:type="spellEnd"/>
      <w:r>
        <w:rPr>
          <w:color w:val="000000"/>
          <w:sz w:val="16"/>
          <w:szCs w:val="16"/>
        </w:rPr>
        <w:t xml:space="preserve">. </w:t>
      </w:r>
      <w:r w:rsidR="00402D83" w:rsidRPr="00402D83">
        <w:rPr>
          <w:color w:val="000000"/>
          <w:sz w:val="16"/>
          <w:szCs w:val="16"/>
        </w:rPr>
        <w:t>8-496-46-1-6</w:t>
      </w:r>
      <w:r w:rsidR="00B9149C">
        <w:rPr>
          <w:color w:val="000000"/>
          <w:sz w:val="16"/>
          <w:szCs w:val="16"/>
        </w:rPr>
        <w:t>2</w:t>
      </w:r>
      <w:r w:rsidR="00402D83" w:rsidRPr="00402D83">
        <w:rPr>
          <w:color w:val="000000"/>
          <w:sz w:val="16"/>
          <w:szCs w:val="16"/>
        </w:rPr>
        <w:t>-75</w:t>
      </w:r>
    </w:p>
    <w:p w:rsidR="00E30CE5" w:rsidRDefault="00E30CE5" w:rsidP="00A505A3">
      <w:pPr>
        <w:jc w:val="center"/>
        <w:rPr>
          <w:color w:val="000000"/>
          <w:sz w:val="28"/>
          <w:szCs w:val="28"/>
        </w:rPr>
      </w:pPr>
    </w:p>
    <w:p w:rsidR="00AF0087" w:rsidRDefault="00AF0087" w:rsidP="00A505A3">
      <w:pPr>
        <w:jc w:val="center"/>
        <w:rPr>
          <w:color w:val="000000"/>
          <w:sz w:val="28"/>
          <w:szCs w:val="28"/>
        </w:rPr>
      </w:pPr>
    </w:p>
    <w:p w:rsidR="00AF0087" w:rsidRDefault="00AF0087" w:rsidP="00A505A3">
      <w:pPr>
        <w:jc w:val="center"/>
        <w:rPr>
          <w:color w:val="000000"/>
          <w:sz w:val="28"/>
          <w:szCs w:val="28"/>
        </w:rPr>
      </w:pPr>
    </w:p>
    <w:p w:rsidR="00A505A3" w:rsidRPr="00A505A3" w:rsidRDefault="00A505A3" w:rsidP="00A505A3">
      <w:pPr>
        <w:jc w:val="center"/>
        <w:rPr>
          <w:color w:val="000000"/>
          <w:sz w:val="28"/>
          <w:szCs w:val="28"/>
        </w:rPr>
      </w:pPr>
      <w:r w:rsidRPr="00A505A3">
        <w:rPr>
          <w:color w:val="000000"/>
          <w:sz w:val="28"/>
          <w:szCs w:val="28"/>
        </w:rPr>
        <w:t>Разослать:</w:t>
      </w:r>
    </w:p>
    <w:p w:rsidR="00552E8F" w:rsidRDefault="00552E8F" w:rsidP="00552E8F">
      <w:pPr>
        <w:rPr>
          <w:sz w:val="28"/>
          <w:szCs w:val="28"/>
        </w:rPr>
      </w:pPr>
    </w:p>
    <w:p w:rsidR="00552E8F" w:rsidRDefault="00552E8F" w:rsidP="00552E8F">
      <w:pPr>
        <w:jc w:val="center"/>
        <w:rPr>
          <w:sz w:val="28"/>
          <w:szCs w:val="28"/>
        </w:rPr>
      </w:pP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делами </w:t>
      </w: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Раменского городского округа                                                - 1 экз.</w:t>
      </w: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жилищно-коммунального хозяйства и </w:t>
      </w: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благоустройства администрации Раменского городского округа                   - 1 экз.</w:t>
      </w:r>
    </w:p>
    <w:p w:rsidR="00552E8F" w:rsidRDefault="00552E8F" w:rsidP="00552E8F">
      <w:pPr>
        <w:jc w:val="both"/>
        <w:rPr>
          <w:sz w:val="28"/>
          <w:szCs w:val="28"/>
        </w:rPr>
      </w:pP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 муниципальных услуг,</w:t>
      </w: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>связи и развития ИКТ</w:t>
      </w:r>
      <w:r>
        <w:rPr>
          <w:sz w:val="28"/>
          <w:szCs w:val="28"/>
        </w:rPr>
        <w:tab/>
        <w:t xml:space="preserve">                                                                                       - 1 экз.</w:t>
      </w: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2E8F" w:rsidRDefault="00552E8F" w:rsidP="00552E8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взаимодействию со СМИ                                                                - 1 экз.</w:t>
      </w:r>
    </w:p>
    <w:p w:rsidR="00552E8F" w:rsidRDefault="00552E8F" w:rsidP="00552E8F">
      <w:pPr>
        <w:jc w:val="both"/>
        <w:rPr>
          <w:sz w:val="28"/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2B5B07" w:rsidRDefault="002B5B07" w:rsidP="00552E8F">
      <w:pPr>
        <w:pStyle w:val="a5"/>
        <w:rPr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pStyle w:val="a5"/>
        <w:rPr>
          <w:szCs w:val="28"/>
        </w:rPr>
      </w:pP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Раменского  городского округа                                                                   В.В. Чехов</w:t>
      </w: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52E8F" w:rsidRDefault="00552E8F" w:rsidP="00552E8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Раменского  городского округа                                                                  В.В. Жиров</w:t>
      </w: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pStyle w:val="a5"/>
        <w:ind w:right="-1"/>
        <w:rPr>
          <w:szCs w:val="28"/>
        </w:rPr>
      </w:pPr>
      <w:r>
        <w:rPr>
          <w:szCs w:val="28"/>
        </w:rPr>
        <w:t xml:space="preserve">Начальник Управления правового обеспечения                                    Н.И. Михайлова                                   </w:t>
      </w:r>
    </w:p>
    <w:p w:rsidR="00552E8F" w:rsidRDefault="00552E8F" w:rsidP="00552E8F">
      <w:pPr>
        <w:pStyle w:val="a5"/>
        <w:ind w:right="-1"/>
        <w:rPr>
          <w:szCs w:val="28"/>
        </w:rPr>
      </w:pPr>
    </w:p>
    <w:p w:rsidR="00552E8F" w:rsidRDefault="00552E8F" w:rsidP="00552E8F">
      <w:pPr>
        <w:pStyle w:val="a5"/>
        <w:ind w:right="-143"/>
        <w:rPr>
          <w:szCs w:val="28"/>
        </w:rPr>
      </w:pPr>
    </w:p>
    <w:p w:rsidR="00552E8F" w:rsidRDefault="00552E8F" w:rsidP="00552E8F">
      <w:pPr>
        <w:pStyle w:val="a5"/>
        <w:ind w:right="-143"/>
        <w:rPr>
          <w:szCs w:val="28"/>
        </w:rPr>
      </w:pPr>
    </w:p>
    <w:p w:rsidR="00552E8F" w:rsidRDefault="00552E8F" w:rsidP="00552E8F">
      <w:pPr>
        <w:tabs>
          <w:tab w:val="left" w:pos="7371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делами                                                                  Е.Г. </w:t>
      </w:r>
      <w:proofErr w:type="spellStart"/>
      <w:r>
        <w:rPr>
          <w:sz w:val="28"/>
          <w:szCs w:val="28"/>
        </w:rPr>
        <w:t>Ригина</w:t>
      </w:r>
      <w:proofErr w:type="spellEnd"/>
    </w:p>
    <w:p w:rsidR="00552E8F" w:rsidRDefault="00552E8F" w:rsidP="00552E8F">
      <w:pPr>
        <w:pStyle w:val="a5"/>
        <w:ind w:right="-143"/>
        <w:rPr>
          <w:szCs w:val="28"/>
        </w:rPr>
      </w:pPr>
    </w:p>
    <w:p w:rsidR="00552E8F" w:rsidRDefault="00552E8F" w:rsidP="00552E8F">
      <w:pPr>
        <w:pStyle w:val="a5"/>
        <w:ind w:right="-143"/>
        <w:rPr>
          <w:szCs w:val="28"/>
        </w:rPr>
      </w:pPr>
    </w:p>
    <w:p w:rsidR="00552E8F" w:rsidRDefault="00552E8F" w:rsidP="00552E8F">
      <w:pPr>
        <w:tabs>
          <w:tab w:val="left" w:pos="921"/>
        </w:tabs>
        <w:autoSpaceDN w:val="0"/>
        <w:ind w:left="18" w:right="3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Начальник Управления жилищно-коммунального</w:t>
      </w:r>
    </w:p>
    <w:p w:rsidR="00552E8F" w:rsidRDefault="00552E8F" w:rsidP="00552E8F">
      <w:pPr>
        <w:tabs>
          <w:tab w:val="left" w:pos="921"/>
        </w:tabs>
        <w:autoSpaceDN w:val="0"/>
        <w:ind w:left="18" w:right="3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хозяйства и благоустройства                                                                   </w:t>
      </w:r>
      <w:r>
        <w:rPr>
          <w:iCs/>
          <w:color w:val="000000"/>
          <w:kern w:val="3"/>
          <w:sz w:val="28"/>
          <w:szCs w:val="24"/>
        </w:rPr>
        <w:t>С.А. Ефремов</w:t>
      </w:r>
    </w:p>
    <w:p w:rsidR="00552E8F" w:rsidRDefault="00552E8F" w:rsidP="00552E8F">
      <w:pPr>
        <w:jc w:val="both"/>
        <w:rPr>
          <w:sz w:val="28"/>
          <w:szCs w:val="28"/>
        </w:rPr>
      </w:pPr>
    </w:p>
    <w:p w:rsidR="00A505A3" w:rsidRPr="00A505A3" w:rsidRDefault="00A505A3" w:rsidP="00A505A3">
      <w:pPr>
        <w:jc w:val="both"/>
        <w:rPr>
          <w:color w:val="000000"/>
          <w:sz w:val="28"/>
          <w:szCs w:val="28"/>
        </w:rPr>
      </w:pPr>
    </w:p>
    <w:sectPr w:rsidR="00A505A3" w:rsidRPr="00A505A3" w:rsidSect="00AF0087">
      <w:pgSz w:w="11906" w:h="16838"/>
      <w:pgMar w:top="568" w:right="566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25A62"/>
    <w:multiLevelType w:val="hybridMultilevel"/>
    <w:tmpl w:val="6934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7D0F"/>
    <w:multiLevelType w:val="hybridMultilevel"/>
    <w:tmpl w:val="ADECCE6E"/>
    <w:lvl w:ilvl="0" w:tplc="04741D92">
      <w:start w:val="1"/>
      <w:numFmt w:val="decimal"/>
      <w:lvlText w:val="%1"/>
      <w:lvlJc w:val="left"/>
      <w:pPr>
        <w:ind w:left="14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15A806A2"/>
    <w:multiLevelType w:val="hybridMultilevel"/>
    <w:tmpl w:val="E50235D8"/>
    <w:lvl w:ilvl="0" w:tplc="1D6AB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5132"/>
    <w:multiLevelType w:val="hybridMultilevel"/>
    <w:tmpl w:val="F2203908"/>
    <w:lvl w:ilvl="0" w:tplc="A8DC98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076011C"/>
    <w:multiLevelType w:val="hybridMultilevel"/>
    <w:tmpl w:val="8FAA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4096F"/>
    <w:multiLevelType w:val="hybridMultilevel"/>
    <w:tmpl w:val="2DA0CA5E"/>
    <w:lvl w:ilvl="0" w:tplc="F9E4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B01F33"/>
    <w:multiLevelType w:val="hybridMultilevel"/>
    <w:tmpl w:val="2790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91206"/>
    <w:multiLevelType w:val="hybridMultilevel"/>
    <w:tmpl w:val="6068FA28"/>
    <w:lvl w:ilvl="0" w:tplc="4876360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3A6480"/>
    <w:multiLevelType w:val="hybridMultilevel"/>
    <w:tmpl w:val="25E421F4"/>
    <w:lvl w:ilvl="0" w:tplc="EC2837D4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E4CAD"/>
    <w:multiLevelType w:val="hybridMultilevel"/>
    <w:tmpl w:val="ADC29580"/>
    <w:lvl w:ilvl="0" w:tplc="A4A846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55D3DDB"/>
    <w:multiLevelType w:val="hybridMultilevel"/>
    <w:tmpl w:val="94841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8"/>
    <w:rsid w:val="00024036"/>
    <w:rsid w:val="000415ED"/>
    <w:rsid w:val="000540A4"/>
    <w:rsid w:val="000561D6"/>
    <w:rsid w:val="00067F1F"/>
    <w:rsid w:val="000856D5"/>
    <w:rsid w:val="000A641C"/>
    <w:rsid w:val="000A72D8"/>
    <w:rsid w:val="000B1CFC"/>
    <w:rsid w:val="000B5229"/>
    <w:rsid w:val="000B5B7D"/>
    <w:rsid w:val="000C7DC0"/>
    <w:rsid w:val="000D3C7A"/>
    <w:rsid w:val="000F0100"/>
    <w:rsid w:val="000F3BD3"/>
    <w:rsid w:val="00107971"/>
    <w:rsid w:val="00146ED0"/>
    <w:rsid w:val="00166036"/>
    <w:rsid w:val="001855AA"/>
    <w:rsid w:val="00197CE0"/>
    <w:rsid w:val="001C58C0"/>
    <w:rsid w:val="001C6237"/>
    <w:rsid w:val="001E38FB"/>
    <w:rsid w:val="001F60A7"/>
    <w:rsid w:val="0020482A"/>
    <w:rsid w:val="00241597"/>
    <w:rsid w:val="002644DE"/>
    <w:rsid w:val="00265E02"/>
    <w:rsid w:val="002673E0"/>
    <w:rsid w:val="002747D3"/>
    <w:rsid w:val="00286B26"/>
    <w:rsid w:val="00297BE5"/>
    <w:rsid w:val="002B029C"/>
    <w:rsid w:val="002B5A2E"/>
    <w:rsid w:val="002B5B07"/>
    <w:rsid w:val="002C05B9"/>
    <w:rsid w:val="002C6ECB"/>
    <w:rsid w:val="002D3884"/>
    <w:rsid w:val="002D74E0"/>
    <w:rsid w:val="002E62CD"/>
    <w:rsid w:val="002F7CF0"/>
    <w:rsid w:val="0032506E"/>
    <w:rsid w:val="003312F2"/>
    <w:rsid w:val="0035489F"/>
    <w:rsid w:val="00365FDF"/>
    <w:rsid w:val="00383399"/>
    <w:rsid w:val="003A381B"/>
    <w:rsid w:val="003B4A39"/>
    <w:rsid w:val="003D221D"/>
    <w:rsid w:val="003D7AE8"/>
    <w:rsid w:val="003F5060"/>
    <w:rsid w:val="003F6AAD"/>
    <w:rsid w:val="003F749A"/>
    <w:rsid w:val="003F7907"/>
    <w:rsid w:val="00402D83"/>
    <w:rsid w:val="00424E6D"/>
    <w:rsid w:val="0045521D"/>
    <w:rsid w:val="00476FE3"/>
    <w:rsid w:val="004C4EE6"/>
    <w:rsid w:val="004D1672"/>
    <w:rsid w:val="00525824"/>
    <w:rsid w:val="00552E8F"/>
    <w:rsid w:val="005650D2"/>
    <w:rsid w:val="00586E9A"/>
    <w:rsid w:val="005876D2"/>
    <w:rsid w:val="00587EA6"/>
    <w:rsid w:val="00591A4A"/>
    <w:rsid w:val="005F205C"/>
    <w:rsid w:val="006050DC"/>
    <w:rsid w:val="00615126"/>
    <w:rsid w:val="006213E3"/>
    <w:rsid w:val="00673588"/>
    <w:rsid w:val="006854D1"/>
    <w:rsid w:val="00687052"/>
    <w:rsid w:val="006947F5"/>
    <w:rsid w:val="006A1176"/>
    <w:rsid w:val="006A4163"/>
    <w:rsid w:val="006C73D8"/>
    <w:rsid w:val="006D04F7"/>
    <w:rsid w:val="006E2F07"/>
    <w:rsid w:val="0070219B"/>
    <w:rsid w:val="00705C61"/>
    <w:rsid w:val="0071548A"/>
    <w:rsid w:val="00740CEA"/>
    <w:rsid w:val="007429EC"/>
    <w:rsid w:val="007554DB"/>
    <w:rsid w:val="00762BC2"/>
    <w:rsid w:val="0077377F"/>
    <w:rsid w:val="007A074E"/>
    <w:rsid w:val="007B507B"/>
    <w:rsid w:val="00815906"/>
    <w:rsid w:val="00845A86"/>
    <w:rsid w:val="00850177"/>
    <w:rsid w:val="00882A8B"/>
    <w:rsid w:val="008C178B"/>
    <w:rsid w:val="00902BE1"/>
    <w:rsid w:val="00930BD8"/>
    <w:rsid w:val="00985895"/>
    <w:rsid w:val="009A5ADA"/>
    <w:rsid w:val="009A72D3"/>
    <w:rsid w:val="009C5913"/>
    <w:rsid w:val="009E6A4D"/>
    <w:rsid w:val="00A0316C"/>
    <w:rsid w:val="00A056B9"/>
    <w:rsid w:val="00A05860"/>
    <w:rsid w:val="00A07B74"/>
    <w:rsid w:val="00A26D03"/>
    <w:rsid w:val="00A40B45"/>
    <w:rsid w:val="00A4219E"/>
    <w:rsid w:val="00A505A3"/>
    <w:rsid w:val="00A735D0"/>
    <w:rsid w:val="00AE5E6B"/>
    <w:rsid w:val="00AF0087"/>
    <w:rsid w:val="00B434BE"/>
    <w:rsid w:val="00B6130F"/>
    <w:rsid w:val="00B6356F"/>
    <w:rsid w:val="00B63B44"/>
    <w:rsid w:val="00B73AD6"/>
    <w:rsid w:val="00B9149C"/>
    <w:rsid w:val="00BA60E2"/>
    <w:rsid w:val="00BA6BAB"/>
    <w:rsid w:val="00BD134D"/>
    <w:rsid w:val="00BE31C0"/>
    <w:rsid w:val="00BE7BA6"/>
    <w:rsid w:val="00BF0923"/>
    <w:rsid w:val="00BF47B9"/>
    <w:rsid w:val="00BF5780"/>
    <w:rsid w:val="00C1474A"/>
    <w:rsid w:val="00C51C76"/>
    <w:rsid w:val="00C52B3B"/>
    <w:rsid w:val="00C66E4C"/>
    <w:rsid w:val="00C724D1"/>
    <w:rsid w:val="00C75D86"/>
    <w:rsid w:val="00C828E8"/>
    <w:rsid w:val="00C97E7E"/>
    <w:rsid w:val="00CB5218"/>
    <w:rsid w:val="00CE6F7E"/>
    <w:rsid w:val="00CF4F93"/>
    <w:rsid w:val="00CF5E5F"/>
    <w:rsid w:val="00D0379F"/>
    <w:rsid w:val="00D36E21"/>
    <w:rsid w:val="00D41CF5"/>
    <w:rsid w:val="00D445E5"/>
    <w:rsid w:val="00D464D8"/>
    <w:rsid w:val="00D779AB"/>
    <w:rsid w:val="00D83FDA"/>
    <w:rsid w:val="00D86677"/>
    <w:rsid w:val="00DA61F8"/>
    <w:rsid w:val="00DB0EE5"/>
    <w:rsid w:val="00DE3679"/>
    <w:rsid w:val="00DF662A"/>
    <w:rsid w:val="00E058E5"/>
    <w:rsid w:val="00E17081"/>
    <w:rsid w:val="00E22576"/>
    <w:rsid w:val="00E249B3"/>
    <w:rsid w:val="00E26408"/>
    <w:rsid w:val="00E30CE5"/>
    <w:rsid w:val="00E71792"/>
    <w:rsid w:val="00E91F6C"/>
    <w:rsid w:val="00E95884"/>
    <w:rsid w:val="00E95DB8"/>
    <w:rsid w:val="00EB4C54"/>
    <w:rsid w:val="00ED2C42"/>
    <w:rsid w:val="00EE198E"/>
    <w:rsid w:val="00EE2ED5"/>
    <w:rsid w:val="00F1653D"/>
    <w:rsid w:val="00F25C34"/>
    <w:rsid w:val="00F45BAB"/>
    <w:rsid w:val="00F57DE8"/>
    <w:rsid w:val="00F87289"/>
    <w:rsid w:val="00FB3FB8"/>
    <w:rsid w:val="00FC0929"/>
    <w:rsid w:val="00FC2AF0"/>
    <w:rsid w:val="00FD0A89"/>
    <w:rsid w:val="00FD7D2F"/>
    <w:rsid w:val="00FE1E28"/>
    <w:rsid w:val="00FE3177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A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0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F6AAD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6AAD"/>
    <w:rPr>
      <w:rFonts w:hint="default"/>
    </w:rPr>
  </w:style>
  <w:style w:type="character" w:customStyle="1" w:styleId="WW8Num1z1">
    <w:name w:val="WW8Num1z1"/>
    <w:rsid w:val="003F6AAD"/>
  </w:style>
  <w:style w:type="character" w:customStyle="1" w:styleId="WW8Num1z2">
    <w:name w:val="WW8Num1z2"/>
    <w:rsid w:val="003F6AAD"/>
  </w:style>
  <w:style w:type="character" w:customStyle="1" w:styleId="WW8Num1z3">
    <w:name w:val="WW8Num1z3"/>
    <w:rsid w:val="003F6AAD"/>
  </w:style>
  <w:style w:type="character" w:customStyle="1" w:styleId="WW8Num1z4">
    <w:name w:val="WW8Num1z4"/>
    <w:rsid w:val="003F6AAD"/>
  </w:style>
  <w:style w:type="character" w:customStyle="1" w:styleId="WW8Num1z5">
    <w:name w:val="WW8Num1z5"/>
    <w:rsid w:val="003F6AAD"/>
  </w:style>
  <w:style w:type="character" w:customStyle="1" w:styleId="WW8Num1z6">
    <w:name w:val="WW8Num1z6"/>
    <w:rsid w:val="003F6AAD"/>
  </w:style>
  <w:style w:type="character" w:customStyle="1" w:styleId="WW8Num1z7">
    <w:name w:val="WW8Num1z7"/>
    <w:rsid w:val="003F6AAD"/>
  </w:style>
  <w:style w:type="character" w:customStyle="1" w:styleId="WW8Num1z8">
    <w:name w:val="WW8Num1z8"/>
    <w:rsid w:val="003F6AAD"/>
  </w:style>
  <w:style w:type="character" w:customStyle="1" w:styleId="WW8Num2z0">
    <w:name w:val="WW8Num2z0"/>
    <w:rsid w:val="003F6AAD"/>
  </w:style>
  <w:style w:type="character" w:customStyle="1" w:styleId="WW8Num2z1">
    <w:name w:val="WW8Num2z1"/>
    <w:rsid w:val="003F6AAD"/>
  </w:style>
  <w:style w:type="character" w:customStyle="1" w:styleId="WW8Num2z2">
    <w:name w:val="WW8Num2z2"/>
    <w:rsid w:val="003F6AAD"/>
  </w:style>
  <w:style w:type="character" w:customStyle="1" w:styleId="WW8Num2z3">
    <w:name w:val="WW8Num2z3"/>
    <w:rsid w:val="003F6AAD"/>
  </w:style>
  <w:style w:type="character" w:customStyle="1" w:styleId="WW8Num2z4">
    <w:name w:val="WW8Num2z4"/>
    <w:rsid w:val="003F6AAD"/>
  </w:style>
  <w:style w:type="character" w:customStyle="1" w:styleId="WW8Num2z5">
    <w:name w:val="WW8Num2z5"/>
    <w:rsid w:val="003F6AAD"/>
  </w:style>
  <w:style w:type="character" w:customStyle="1" w:styleId="WW8Num2z6">
    <w:name w:val="WW8Num2z6"/>
    <w:rsid w:val="003F6AAD"/>
  </w:style>
  <w:style w:type="character" w:customStyle="1" w:styleId="WW8Num2z7">
    <w:name w:val="WW8Num2z7"/>
    <w:rsid w:val="003F6AAD"/>
  </w:style>
  <w:style w:type="character" w:customStyle="1" w:styleId="WW8Num2z8">
    <w:name w:val="WW8Num2z8"/>
    <w:rsid w:val="003F6AAD"/>
  </w:style>
  <w:style w:type="character" w:customStyle="1" w:styleId="11">
    <w:name w:val="Основной шрифт абзаца1"/>
    <w:rsid w:val="003F6AAD"/>
  </w:style>
  <w:style w:type="character" w:customStyle="1" w:styleId="a3">
    <w:name w:val="Текст выноски Знак"/>
    <w:rsid w:val="003F6AAD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3F6AAD"/>
  </w:style>
  <w:style w:type="paragraph" w:customStyle="1" w:styleId="12">
    <w:name w:val="Заголовок1"/>
    <w:basedOn w:val="a"/>
    <w:next w:val="a5"/>
    <w:rsid w:val="003F6A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3F6AAD"/>
    <w:pPr>
      <w:jc w:val="both"/>
    </w:pPr>
    <w:rPr>
      <w:sz w:val="28"/>
    </w:rPr>
  </w:style>
  <w:style w:type="paragraph" w:styleId="a7">
    <w:name w:val="List"/>
    <w:basedOn w:val="a5"/>
    <w:rsid w:val="003F6AAD"/>
    <w:rPr>
      <w:rFonts w:cs="Mangal"/>
    </w:rPr>
  </w:style>
  <w:style w:type="paragraph" w:customStyle="1" w:styleId="13">
    <w:name w:val="Название1"/>
    <w:basedOn w:val="a"/>
    <w:rsid w:val="003F6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F6AAD"/>
    <w:pPr>
      <w:suppressLineNumbers/>
    </w:pPr>
    <w:rPr>
      <w:rFonts w:cs="Mangal"/>
    </w:rPr>
  </w:style>
  <w:style w:type="paragraph" w:styleId="a8">
    <w:name w:val="Balloon Text"/>
    <w:basedOn w:val="a"/>
    <w:rsid w:val="003F6AA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3F6AAD"/>
    <w:pPr>
      <w:suppressLineNumbers/>
    </w:pPr>
  </w:style>
  <w:style w:type="paragraph" w:customStyle="1" w:styleId="aa">
    <w:name w:val="Заголовок таблицы"/>
    <w:basedOn w:val="a9"/>
    <w:rsid w:val="003F6AAD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0F3BD3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30BD8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table" w:styleId="ac">
    <w:name w:val="Table Grid"/>
    <w:basedOn w:val="a1"/>
    <w:uiPriority w:val="39"/>
    <w:rsid w:val="00424E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35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0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nskoy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70E1-2030-41B2-A5E9-3ED85433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Раменского муниципального района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P18U23</cp:lastModifiedBy>
  <cp:revision>19</cp:revision>
  <cp:lastPrinted>2020-09-28T11:12:00Z</cp:lastPrinted>
  <dcterms:created xsi:type="dcterms:W3CDTF">2020-09-24T05:45:00Z</dcterms:created>
  <dcterms:modified xsi:type="dcterms:W3CDTF">2020-10-15T13:37:00Z</dcterms:modified>
</cp:coreProperties>
</file>