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E9" w:rsidRPr="00B0528A" w:rsidRDefault="006736E9" w:rsidP="00673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5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Приложение № 3</w:t>
      </w:r>
    </w:p>
    <w:p w:rsidR="006736E9" w:rsidRPr="00B0528A" w:rsidRDefault="006736E9" w:rsidP="00B0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B0528A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528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736E9" w:rsidRPr="00B0528A" w:rsidRDefault="006736E9" w:rsidP="00673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528A">
        <w:rPr>
          <w:rFonts w:ascii="Times New Roman" w:hAnsi="Times New Roman" w:cs="Times New Roman"/>
          <w:sz w:val="24"/>
          <w:szCs w:val="24"/>
        </w:rPr>
        <w:t>Раменского городского округа</w:t>
      </w:r>
    </w:p>
    <w:p w:rsidR="006736E9" w:rsidRPr="00AB2156" w:rsidRDefault="006736E9" w:rsidP="00673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05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0528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r w:rsidR="00AB2156" w:rsidRPr="00AB2156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B0528A" w:rsidRPr="00AB2156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AB2156" w:rsidRPr="00AB2156">
        <w:rPr>
          <w:rFonts w:ascii="Times New Roman" w:hAnsi="Times New Roman" w:cs="Times New Roman"/>
          <w:sz w:val="24"/>
          <w:szCs w:val="24"/>
          <w:u w:val="single"/>
        </w:rPr>
        <w:t xml:space="preserve"> 12.10.2020</w:t>
      </w:r>
      <w:r w:rsidR="00B0528A" w:rsidRPr="00AB21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B2156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B2156" w:rsidRPr="00AB2156">
        <w:rPr>
          <w:rFonts w:ascii="Times New Roman" w:hAnsi="Times New Roman" w:cs="Times New Roman"/>
          <w:sz w:val="24"/>
          <w:szCs w:val="24"/>
          <w:u w:val="single"/>
        </w:rPr>
        <w:t xml:space="preserve"> 9058</w:t>
      </w:r>
      <w:bookmarkEnd w:id="0"/>
    </w:p>
    <w:p w:rsidR="00245F32" w:rsidRPr="00E6642C" w:rsidRDefault="00245F3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575"/>
        <w:gridCol w:w="2693"/>
        <w:gridCol w:w="850"/>
        <w:gridCol w:w="4962"/>
        <w:gridCol w:w="1701"/>
        <w:gridCol w:w="1275"/>
        <w:gridCol w:w="2127"/>
      </w:tblGrid>
      <w:tr w:rsidR="0083217A" w:rsidRPr="0083217A" w:rsidTr="00B0528A">
        <w:trPr>
          <w:trHeight w:val="724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ЕИ</w:t>
            </w:r>
          </w:p>
        </w:tc>
      </w:tr>
      <w:tr w:rsidR="0083217A" w:rsidRPr="0083217A" w:rsidTr="00B0528A">
        <w:trPr>
          <w:trHeight w:val="276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A" w:rsidRPr="0083217A" w:rsidRDefault="0083217A" w:rsidP="00832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A" w:rsidRPr="0083217A" w:rsidRDefault="0083217A" w:rsidP="00832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A" w:rsidRPr="0083217A" w:rsidRDefault="0083217A" w:rsidP="00832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A" w:rsidRPr="0083217A" w:rsidRDefault="0083217A" w:rsidP="00832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A" w:rsidRPr="0083217A" w:rsidRDefault="0083217A" w:rsidP="00832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A" w:rsidRPr="0083217A" w:rsidRDefault="0083217A" w:rsidP="00832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17A" w:rsidRPr="0083217A" w:rsidTr="00B0528A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Вохринка, д.81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566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Вохринка, д.81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437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Вохринка, д.81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Вохринка, д.81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81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Вохринка, д.81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Вохринка, д.81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Вохринка, д.81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Захарово, д.28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Захарово, д.28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Захарово, д.28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Захарово, д.28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Захарово, д.28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Захарово, д.28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Захарово, д.28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Захарово, д.28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</w:p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Нестерово, 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</w:p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Нестерово, 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</w:p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Нестерово, 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</w:p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Нестерово, 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</w:p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Нестерово, 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</w:p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Нестерово,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Советская, д.18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528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Нестерово,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Нижнее Мячково,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дверного блока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Нижнее Мячково,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Нижнее Мячково,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Нижнее Мячково,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Нижнее Мячково,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Нижнее Мячково,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Нижнее Мячково,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Нижнее Мячково,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Нижнее Мячково,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Нижнее Мячково,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Нижнее Мячково,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Нижнее Мячково,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Нижнее Мячково,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EB5DD7">
        <w:trPr>
          <w:trHeight w:val="687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DD7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r w:rsid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Никулино,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EB5DD7">
        <w:trPr>
          <w:trHeight w:val="698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DD7" w:rsidRDefault="0083217A" w:rsidP="00EB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</w:t>
            </w:r>
          </w:p>
          <w:p w:rsidR="0083217A" w:rsidRPr="0083217A" w:rsidRDefault="0083217A" w:rsidP="00EB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Никулино,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EB5DD7">
        <w:trPr>
          <w:trHeight w:val="426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DD7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Никулино,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DD7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Никулино,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EB5DD7">
        <w:trPr>
          <w:trHeight w:val="53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DD7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Никулино,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DD7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Никулино,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DD7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Никулино,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EB5DD7">
        <w:trPr>
          <w:trHeight w:val="678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DD7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</w:p>
          <w:p w:rsidR="00EB5DD7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Островцы, </w:t>
            </w:r>
          </w:p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Подмосковная, д.20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дверного блока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Островцы,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Островцы,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Островцы,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Островцы,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Островцы,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Островцы,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Островцы,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Островцы,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Островцы,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Островцы,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Островцы,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Островцы,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Островцы,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Островцы,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Островцы,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Островцы,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Панино,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Панино,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Панино,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Панино,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Панино,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Панино,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Панино,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Мира,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Мира,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Мира,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Мира,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Мира,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Мира,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Мира,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Мира,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Мира,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Мира,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Мира,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Мичурина,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Мичурина,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Мичурина,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Мичурина,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Мичурина,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Мичурина,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Мичурина, д.6а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Мичурина, д.6а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Мичурина, д.6а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Старомосковская,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Старомосковская,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Старомосковская,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Кратово, ул. Чурилина,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дп. Родники, ул. </w:t>
            </w: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Б.Учительская, 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1 461,3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1 461,3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1 461,3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2 762,5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2 762,5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2 762,5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4 572,6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4 572,6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4 572,6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Родники, ул. Б.Учительская,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г-к. Зеленый,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г-к. Зеленый,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г-к. Зеленый,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г-к. Зеленый,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Горячева, д.21/23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Горячева, д.21/23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Горячева, д.40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Горячева, д.40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Полевая, д.22а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Полевая, д.22а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Полевая, д.22а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фундаментов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Полевая, д.22а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Солнечная, д.18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5 981,8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Солнечная, д.18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1 660,1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Солнечная, д.18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5 981,8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Солнечная, д.18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5 981,8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дп. Удельная, ул. </w:t>
            </w: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Солнечная, д.18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5 981,8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Солнечная, д.31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Солнечная, д.31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Солнечная, д.31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Солнечная, д.31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Солнечная, д.31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Шахова,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Шахова,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дп. Удельная, ул. Шахова,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Старниково, д.109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Старниково, д.109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Старниково, д.109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фасада панельного/блочного неоштукатуренного (без ремонта межпанельных швов)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д. Фоминское,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Денежниково,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Денежниково,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Денежниково,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Денежниково,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Дружба, ул. Юбилейная,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3 078,8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Дружба, ул. Юбилейная,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3 078,8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Дружба, ул. Юбилейная,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Узлы тепловой энергии: установка узла управления тепловой энергии, в том числе заводской готовности, мощностью от 201 до 500 Мкал/час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узел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Дружба, ул. Юбилейная,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3 052,8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Дружба, ул. Юбилейная,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3 052,8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Дружба, ул. Юбилейная,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Узлы тепловой энергии: установка узла управления тепловой энергии, в том числе заводской готовности, мощностью от 201 до 500 Мкал/час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узел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Дружба, ул. Юбилейная,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дверного блока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Дружба, ул. Юбилейная,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Дружба, ул. Юбилейная,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Дружба, ул. Юбилейная,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Узлы тепловой энергии: установка узла управления тепловой энергии, в том числе заводской готовности, мощностью от 201 до 500 Мкал/час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узел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1 019,8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 утепления,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дверного блока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им. Тельмана,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Раменской агрохимстанции (РАОС),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Раменской агрохимстанции </w:t>
            </w: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(РАОС),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дверного блока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Раменской агрохимстанции </w:t>
            </w: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(РАОС),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Раменской агрохимстанции (РАОС),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Ремзавода, 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Ремзавода, 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Ремзавода, 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проезд. Западный,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1 496,5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проезд. Западный,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проезд. Западный,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1 496,5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проезд. Западный,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проезд. Западный,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газопровода из подъездов (без реконструкции внутридомового газопровода)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1 496,5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совхоза "Раменское",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совхоза "Раменское",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совхоза "Раменское",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совхоза "Раменское",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совхоза "Раменское",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совхоза "Раменское",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совхоза "Раменское",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совхоза "Раменское",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Спартак,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Спартак,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1 382,76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1 382,76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дверного блока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дверного блока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1 409,21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Электроизолятор,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1 409,21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рп. Быково, пер. Прудовый,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рп. Быково, пер. Прудовый,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рп. Быково, пер. Прудовый,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рп. Быково, пер. Прудовый,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рп. Быково, ул. Аэропортовская,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рп. Быково, ул. Аэропортовская,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рп. Быково, ул. Аэропортовская,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рп. Быково, ул. Аэропортовская,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рп. Быково, ул. Аэропортовская,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рп. Быково, ул. Аэропортовская,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рп. Быково,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Параллельная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3 308,4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рп. Быково,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рп. Быково,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3 308,4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рп. Быково, ул. Чапаева,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рп. Быково, ул. Чапаева,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рп. Быково, ул. Чапаева,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рп. Ильинский, ул. Опаринская, д.74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2 401,5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рп. Ильинский, ул. Опаринская, д.74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рп. Ильинский,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д.22/5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рп. Ильинский,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д.22/5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рп. Ильинский,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д.22/5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рп. Ильинский,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д.22/5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рп. Ильинский,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д.22/5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рп. Ильинский,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д.22/5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рп. Ильинский,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рп. Ильинский,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Гжель, ул. Центральная, д.3б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 утепления,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 утепления,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1 485,7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1 485,7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1 485,7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межпанельных швов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4 448,4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4 448,4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4 448,4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Заворово,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Захарово, д.126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панельного фасада окрашенного (облицованного) с межпанельными швами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 утепления,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дверного блока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Михеево, д.152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Михеево, д.152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Михеево, д.152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Михеево, д.152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Михеево, д.152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Михеево, д.152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Михеево, д.152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Михеево, д.153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1 394,49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Михеево, д.153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1 394,49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Никитское,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панельного фасада окрашенного (облицованного) с межпанельными швами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Никитское,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Никитское,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Никитское,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Никитское,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2 830,1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Никитское,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Никитское,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2 830,1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Никитское,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Никитское,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2 830,1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Никитское,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Никитское,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2 830,1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Никитское,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Никитское,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Никитское,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2 830,1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Никитское,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2 830,1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Никитское,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Никитское,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Никоновское,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Никоновское,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Никоновское,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Никоновское,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Никоновское,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Никоновское,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Никоновское,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Никоновское,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Никоновское,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Никоновское,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Никоновское,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Никоновское,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Никоновское,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Никоновское,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Новое, ул. Усадьба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СМУ,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Новое, ул. Усадьба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СМУ,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кровли из АЦЛ на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оцинкованный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Новое, ул. Усадьба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СМУ,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Новое, ул. Усадьба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СМУ,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Речицы, ул. Дом тяговой подстанции,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газопровода из подъездов (без реконструкции внутридомового газопровода)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Речицы, ул. Дом тяговой подстанции,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Речицы, ул. Дом тяговой подстанции,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Речицы, ул. Дом тяговой подстанции,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Софьино, д.19 к.2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межпанельных швов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3 098,5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3 098,5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3 098,5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3 098,5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3 098,5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3 098,5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панельного фасада окрашенного (облицованного) с межпанельными швами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3 039,9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3 039,9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3 039,9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Ульянино,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Воровского,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Воровского,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Воровского,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Воровского,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Воровского,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Воровского,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Воровского,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Воровского,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Воровского,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Воровского,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Воровского,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Воровского,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Воровского,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Воровского,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газопровода из подъездов (без реконструкции внутридомового газопровода)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Воровского,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Воровского,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Воровского,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Воровского,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2 534,2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2 534,2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2 534,2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2 534,2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5 306,8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 утепления,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газопровода из подъездов (без реконструкции внутридомового газопровода)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2 537,2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2 537,2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Карла Маркса,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Карла Маркса,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Карла Маркса,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Карла Маркса,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Карла Маркса,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Карла Маркса,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Карла Маркса,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Карла Маркса,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Карла Маркса,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Карла Маркса,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Карла Маркса,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Карла Маркса, д.8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Коминтерна, д.21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2 521,6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Коминтерна, д.21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2 521,6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3 520,3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3 520,3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5 008,8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дверного блока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5 220,3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21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Узлы горячего водоснабжения: установка узла управления системы горячего водоснабжения по одноступенчатой схеме подключения, в том числе заводской готовности, мощностью от 100 до 200 Мкал/час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узел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4 922,1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21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Узлы горячего водоснабжения: установка узла управления системы горячего водоснабжения по одноступенчатой схеме подключения, в том числе заводской готовности, мощностью от 100 до 200 Мкал/час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узел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3 427,4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3 427,4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3 427,4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 утепления,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6 998,1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Космонавтов, 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Космонавтов, 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Космонавтов, 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дверного блока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Космонавтов, 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Космонавтов, д.34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2 363,7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Космонавтов, д.34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2 363,7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Космонавтов,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Космонавтов,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2 554,3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2 554,3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д.27б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лифта без направляющих грузоподъемностью 400 кг с количеством остановок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д.27б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отдельного лифтового оборудования, в том числе направляющих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Красный Октябрь, д.39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Красный Октябрь, д.47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Красный Октябрь, д.47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Красный Октябрь, д.47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Красный Октябрь, д.47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2 061,3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Красный Октябрь, д.47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2 061,3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Красный Октябрь, д.49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1 873,9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Красный Октябрь, д.49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Левашова, д.35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лифта без направляющих грузоподъемностью 400 кг с количеством остановок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Левашова, д.35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работ по устройству одной дополнительной остановки лифта грузоподъемностью 400 кг (добавляется или вычитается)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Левашова, д.35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отдельного лифтового оборудования, в том числе направляющих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Мира, д.3/3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Мира, д.3/3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Мира, д.3/3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2 623,8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2 623,8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2 623,8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Утепление фасада с применением системы с тонким наружным штукатурным слоем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2 559,7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кв. м общей жилой площади </w:t>
            </w: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2 559,7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2 559,7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газопровода из подъездов (без реконструкции внутридомового газопровода)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2 943,6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1 438,5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2 943,6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2 943,6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дверного блока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Михалевича, д.64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Москворецкая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д.38/1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Москворецкая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д.38/1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Москворецкая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д.38/1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Москворецкая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д.38/1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Москворецкая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д.38/1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Москворецкая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д.38/1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Москворецкая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д.38/1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Москворецкая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д.38/1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Москворецкая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д.38/1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Москворецкая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д.38/1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21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Ногина,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Узлы горячего водоснабжения: установка узла управления системы горячего водоснабжения по двухступенчатой схеме подключения, в том числе заводской готовности, мощностью от 100 до 200 Мкал/час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узел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2 526,3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2 526,3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Свободы, д.11б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мягкой рулонной кровли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 утепления, для многоквартирных домов, не имеющих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Свободы, д.11б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Свободы, д.13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2 917,2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Свободы, д.13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2 916,7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Свободы, д.13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2 916,7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Свободы, д.13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2 917,2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Свободы, д.13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2 917,2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Свободы, д.13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2 917,2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Свободы,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Свободы,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3 009,89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Свободы,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Узлы тепловой энергии: установка узла управления тепловой энергии, в том числе заводской готовности, мощностью от 80 до 200 Мкал/час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узел</w:t>
            </w:r>
          </w:p>
        </w:tc>
      </w:tr>
      <w:tr w:rsidR="0083217A" w:rsidRPr="0083217A" w:rsidTr="00B0528A">
        <w:trPr>
          <w:trHeight w:val="21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Свободы,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коллективного (общедомового) узла учета тепловой энергии и теплоносителя в системах центрального отопления, горячего водоснабжения,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узел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3 568,7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3 568,7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3 568,7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Солнцева,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Солнцева,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Солнцева,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Солнцева,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3 350,3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Солнцева,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Солнцева,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Солнцева,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канализации (подвал)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Солнцева,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Тракторная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Фабричная, д.21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Фабричная, д.21а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Фабричная, д.21а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Фабричная, д.38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Фабричная, д.38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д.10/1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д.10/1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д.10/1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2 084,6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д.10/1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2 084,6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д.10/1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2 084,6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д.10/1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д.10/1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2 084,6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д.10/1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2 084,6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д.10/1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дверного блока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входных дверей в подъезды, мусорокамеры на металлические двери в энергосберегающем исполнении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дверного блока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ш. Донинское,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3 525,8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ш. Донинское,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ш. Донинское,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3 525,8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ш. Донинское,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ш. Донинское,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3 525,8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ш. Донинское,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подвала (чердака)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ш. Донинское,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устройство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ш. Донинское,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магистралей (стояки)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3 525,8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ш. Донинское,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общедомовой системы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3 525,8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ш. Донинское,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щит</w:t>
            </w:r>
          </w:p>
        </w:tc>
      </w:tr>
      <w:tr w:rsidR="0083217A" w:rsidRPr="0083217A" w:rsidTr="00B0528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Раменский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ш. Донинское, д.3а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217A" w:rsidRPr="0083217A" w:rsidRDefault="0083217A" w:rsidP="00B0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водостока</w:t>
            </w:r>
          </w:p>
        </w:tc>
      </w:tr>
    </w:tbl>
    <w:p w:rsidR="0083217A" w:rsidRPr="0083217A" w:rsidRDefault="0083217A" w:rsidP="00B052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217A" w:rsidRPr="0083217A" w:rsidSect="00EB5DD7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7A"/>
    <w:rsid w:val="00245F32"/>
    <w:rsid w:val="006736E9"/>
    <w:rsid w:val="0083217A"/>
    <w:rsid w:val="00AB2156"/>
    <w:rsid w:val="00B0528A"/>
    <w:rsid w:val="00E6642C"/>
    <w:rsid w:val="00E70215"/>
    <w:rsid w:val="00EB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1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217A"/>
    <w:rPr>
      <w:color w:val="800080"/>
      <w:u w:val="single"/>
    </w:rPr>
  </w:style>
  <w:style w:type="paragraph" w:customStyle="1" w:styleId="xl63">
    <w:name w:val="xl63"/>
    <w:basedOn w:val="a"/>
    <w:rsid w:val="008321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32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3217A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2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2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2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217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3217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3217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3217A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3217A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3217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32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217A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2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32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2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2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1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217A"/>
    <w:rPr>
      <w:color w:val="800080"/>
      <w:u w:val="single"/>
    </w:rPr>
  </w:style>
  <w:style w:type="paragraph" w:customStyle="1" w:styleId="xl63">
    <w:name w:val="xl63"/>
    <w:basedOn w:val="a"/>
    <w:rsid w:val="008321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32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3217A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2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2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2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217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3217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3217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3217A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3217A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3217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32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217A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2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32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2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2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75</Pages>
  <Words>19621</Words>
  <Characters>111845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P18U23</dc:creator>
  <cp:lastModifiedBy>P18U23</cp:lastModifiedBy>
  <cp:revision>5</cp:revision>
  <cp:lastPrinted>2020-10-12T12:30:00Z</cp:lastPrinted>
  <dcterms:created xsi:type="dcterms:W3CDTF">2020-09-23T15:49:00Z</dcterms:created>
  <dcterms:modified xsi:type="dcterms:W3CDTF">2020-10-13T08:04:00Z</dcterms:modified>
</cp:coreProperties>
</file>