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B4F98" w:rsidRDefault="00157914" w:rsidP="003B4F98">
      <w:pPr>
        <w:suppressAutoHyphens w:val="0"/>
        <w:jc w:val="both"/>
        <w:rPr>
          <w:rFonts w:ascii="Arial" w:hAnsi="Arial" w:cs="Arial"/>
          <w:color w:val="343434"/>
          <w:sz w:val="18"/>
          <w:szCs w:val="18"/>
          <w:lang w:eastAsia="ru-RU"/>
        </w:rPr>
      </w:pPr>
      <w:r w:rsidRPr="005160D7">
        <w:t>Кадастровым инженером ООО «</w:t>
      </w:r>
      <w:r w:rsidR="00E21061">
        <w:t>Топографъ</w:t>
      </w:r>
      <w:r w:rsidRPr="005160D7">
        <w:t xml:space="preserve">», </w:t>
      </w:r>
      <w:r w:rsidR="005160D7" w:rsidRPr="005160D7">
        <w:t>Мачин Татьяной Борисовной</w:t>
      </w:r>
      <w:r w:rsidRPr="005160D7">
        <w:t xml:space="preserve">, почтовый адрес: </w:t>
      </w:r>
      <w:r w:rsidR="00E21061">
        <w:t>Московская обл., г. Раменское, ул. Чугунова д.15/5, пом.1</w:t>
      </w:r>
      <w:r w:rsidRPr="005160D7">
        <w:t xml:space="preserve">, </w:t>
      </w:r>
      <w:hyperlink r:id="rId4" w:history="1">
        <w:r w:rsidR="00E21061" w:rsidRPr="00595F53">
          <w:rPr>
            <w:rStyle w:val="a3"/>
            <w:lang w:val="en-US"/>
          </w:rPr>
          <w:t>topograf</w:t>
        </w:r>
        <w:r w:rsidR="00E21061" w:rsidRPr="00595F53">
          <w:rPr>
            <w:rStyle w:val="a3"/>
          </w:rPr>
          <w:t>_</w:t>
        </w:r>
        <w:r w:rsidR="00E21061" w:rsidRPr="00595F53">
          <w:rPr>
            <w:rStyle w:val="a3"/>
            <w:lang w:val="en-US"/>
          </w:rPr>
          <w:t>ram</w:t>
        </w:r>
        <w:r w:rsidR="00E21061" w:rsidRPr="00595F53">
          <w:rPr>
            <w:rStyle w:val="a3"/>
          </w:rPr>
          <w:t>@</w:t>
        </w:r>
        <w:r w:rsidR="00E21061" w:rsidRPr="00595F53">
          <w:rPr>
            <w:rStyle w:val="a3"/>
            <w:lang w:val="en-US"/>
          </w:rPr>
          <w:t>mail</w:t>
        </w:r>
        <w:r w:rsidR="00E21061" w:rsidRPr="00595F53">
          <w:rPr>
            <w:rStyle w:val="a3"/>
          </w:rPr>
          <w:t>.</w:t>
        </w:r>
        <w:r w:rsidR="00E21061" w:rsidRPr="00595F53">
          <w:rPr>
            <w:rStyle w:val="a3"/>
            <w:lang w:val="en-US"/>
          </w:rPr>
          <w:t>ru</w:t>
        </w:r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985-192-96-72</w:t>
      </w:r>
      <w:r w:rsidR="00535C37" w:rsidRPr="005160D7">
        <w:t xml:space="preserve">, № регистрации в государственном реестре лиц, осуществляющихкадастровую деятельность – </w:t>
      </w:r>
      <w:r w:rsidR="005160D7" w:rsidRPr="005160D7">
        <w:t>35005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3B4F98" w:rsidRPr="003B4F98">
        <w:rPr>
          <w:b/>
        </w:rPr>
        <w:t>50:23:0030404:109</w:t>
      </w:r>
      <w:r w:rsidR="0076169A" w:rsidRPr="00121B20">
        <w:rPr>
          <w:b/>
        </w:rPr>
        <w:t xml:space="preserve">, </w:t>
      </w:r>
      <w:r w:rsidR="0076169A" w:rsidRPr="00AE0955">
        <w:rPr>
          <w:b/>
        </w:rPr>
        <w:t>расположенного по адресу:</w:t>
      </w:r>
      <w:r w:rsidR="003B4F98" w:rsidRPr="003B4F98">
        <w:rPr>
          <w:b/>
        </w:rPr>
        <w:t>обл. Московская, р-н Раменский, сельское поселение Кузнецовское, ст.Бронницы, с/т "Палуба", дом 35</w:t>
      </w:r>
      <w:r w:rsidR="0076169A" w:rsidRPr="00AE0955">
        <w:rPr>
          <w:b/>
        </w:rPr>
        <w:t>, кадастровы</w:t>
      </w:r>
      <w:r w:rsidR="00292966">
        <w:rPr>
          <w:b/>
        </w:rPr>
        <w:t>й</w:t>
      </w:r>
      <w:r w:rsidR="0076169A" w:rsidRPr="00AE0955">
        <w:rPr>
          <w:b/>
          <w:lang w:eastAsia="ru-RU"/>
        </w:rPr>
        <w:t xml:space="preserve"> квартал </w:t>
      </w:r>
      <w:r w:rsidR="003B4F98" w:rsidRPr="003B4F98">
        <w:rPr>
          <w:b/>
        </w:rPr>
        <w:t>50:23:0030404</w:t>
      </w:r>
      <w:r w:rsidRPr="005160D7">
        <w:t>. Заказчиком кадастровых работ явля</w:t>
      </w:r>
      <w:r w:rsidR="00121B20">
        <w:t>ется</w:t>
      </w:r>
      <w:r w:rsidR="00C4566A">
        <w:t>Найденова Елена Вадимовна</w:t>
      </w:r>
      <w:r w:rsidRPr="00241569">
        <w:t>, проживающ</w:t>
      </w:r>
      <w:r w:rsidR="00B83FE6" w:rsidRPr="00241569">
        <w:t>ая</w:t>
      </w:r>
      <w:r w:rsidRPr="00241569">
        <w:t xml:space="preserve"> по адресу: </w:t>
      </w:r>
      <w:r w:rsidR="00241569" w:rsidRPr="00241569">
        <w:t xml:space="preserve">гор. Москва, </w:t>
      </w:r>
      <w:r w:rsidR="00D610E5">
        <w:t xml:space="preserve">ул. </w:t>
      </w:r>
      <w:r w:rsidR="00C4566A">
        <w:t>Краснодонская, д.22, кв. 88</w:t>
      </w:r>
      <w:r w:rsidR="00167CBC" w:rsidRPr="00241569">
        <w:t xml:space="preserve">, </w:t>
      </w:r>
      <w:r w:rsidR="00167CBC" w:rsidRPr="00167CBC">
        <w:t>контактный тел. 8-</w:t>
      </w:r>
      <w:r w:rsidR="00C4566A">
        <w:t>916-388-07-42</w:t>
      </w:r>
      <w:r w:rsidRPr="00167CBC">
        <w:t>.</w:t>
      </w:r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C4566A" w:rsidRPr="003B4F98">
        <w:rPr>
          <w:b/>
        </w:rPr>
        <w:t>обл. Московская, р-н Раменский, сельское поселение Кузнецовское, ст.Бронницы, с/т "Палуба", дом 35</w:t>
      </w:r>
      <w:r w:rsidRPr="005160D7">
        <w:t xml:space="preserve"> - </w:t>
      </w:r>
      <w:r w:rsidR="00C6143E">
        <w:rPr>
          <w:b/>
        </w:rPr>
        <w:t>1</w:t>
      </w:r>
      <w:r w:rsidR="00C4566A">
        <w:rPr>
          <w:b/>
        </w:rPr>
        <w:t>9</w:t>
      </w:r>
      <w:r w:rsidR="00C6143E">
        <w:rPr>
          <w:b/>
        </w:rPr>
        <w:t>декабря</w:t>
      </w:r>
      <w:r w:rsidR="00B83FE6" w:rsidRPr="00241569">
        <w:rPr>
          <w:b/>
        </w:rPr>
        <w:t>2020</w:t>
      </w:r>
      <w:r w:rsidR="0076169A" w:rsidRPr="00241569">
        <w:rPr>
          <w:b/>
        </w:rPr>
        <w:t>г. в</w:t>
      </w:r>
      <w:r w:rsidRPr="00241569">
        <w:rPr>
          <w:b/>
          <w:i/>
          <w:u w:val="single"/>
        </w:rPr>
        <w:t xml:space="preserve"> 12:00</w:t>
      </w:r>
      <w:r w:rsidRPr="00241569">
        <w:rPr>
          <w:i/>
        </w:rPr>
        <w:t xml:space="preserve">. </w:t>
      </w:r>
      <w:r w:rsidRPr="00241569">
        <w:t xml:space="preserve">С проектом межевого плана земельного участка можно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241569">
        <w:rPr>
          <w:b/>
          <w:u w:val="single"/>
        </w:rPr>
        <w:t xml:space="preserve">с </w:t>
      </w:r>
      <w:r w:rsidR="00C6143E">
        <w:rPr>
          <w:b/>
          <w:u w:val="single"/>
        </w:rPr>
        <w:t>1</w:t>
      </w:r>
      <w:r w:rsidR="00C4566A">
        <w:rPr>
          <w:b/>
          <w:u w:val="single"/>
        </w:rPr>
        <w:t>9</w:t>
      </w:r>
      <w:r w:rsidR="00C6143E">
        <w:rPr>
          <w:b/>
          <w:u w:val="single"/>
        </w:rPr>
        <w:t>ноября</w:t>
      </w:r>
      <w:r w:rsidR="00DB20C0" w:rsidRPr="00241569">
        <w:rPr>
          <w:b/>
          <w:u w:val="single"/>
        </w:rPr>
        <w:t xml:space="preserve"> 2020г. по </w:t>
      </w:r>
      <w:r w:rsidR="00C6143E">
        <w:rPr>
          <w:b/>
          <w:u w:val="single"/>
        </w:rPr>
        <w:t>1</w:t>
      </w:r>
      <w:r w:rsidR="00C4566A">
        <w:rPr>
          <w:b/>
          <w:u w:val="single"/>
        </w:rPr>
        <w:t>9</w:t>
      </w:r>
      <w:r w:rsidR="00C6143E">
        <w:rPr>
          <w:b/>
          <w:u w:val="single"/>
        </w:rPr>
        <w:t>декабря</w:t>
      </w:r>
      <w:r w:rsidR="00DB20C0" w:rsidRPr="00241569">
        <w:rPr>
          <w:b/>
          <w:u w:val="single"/>
        </w:rPr>
        <w:t xml:space="preserve"> 2020г.</w:t>
      </w:r>
      <w:r w:rsidR="0076169A" w:rsidRPr="00241569">
        <w:t xml:space="preserve"> обоснованные в</w:t>
      </w:r>
      <w:r w:rsidRPr="00241569">
        <w:t xml:space="preserve">озражения </w:t>
      </w:r>
      <w:r w:rsidR="00F82AFD" w:rsidRPr="00241569">
        <w:t xml:space="preserve">о местоположении границ земельных участков после ознакомления с проектом межевого плана </w:t>
      </w:r>
      <w:r w:rsidRPr="00241569">
        <w:t xml:space="preserve">принимаются </w:t>
      </w:r>
      <w:r w:rsidR="00C6143E" w:rsidRPr="00241569">
        <w:rPr>
          <w:b/>
          <w:u w:val="single"/>
        </w:rPr>
        <w:t xml:space="preserve">с </w:t>
      </w:r>
      <w:r w:rsidR="00C6143E">
        <w:rPr>
          <w:b/>
          <w:u w:val="single"/>
        </w:rPr>
        <w:t>19ноября</w:t>
      </w:r>
      <w:r w:rsidR="00C6143E" w:rsidRPr="00241569">
        <w:rPr>
          <w:b/>
          <w:u w:val="single"/>
        </w:rPr>
        <w:t xml:space="preserve"> 2020г. по </w:t>
      </w:r>
      <w:r w:rsidR="00C6143E">
        <w:rPr>
          <w:b/>
          <w:u w:val="single"/>
        </w:rPr>
        <w:t>19декабря</w:t>
      </w:r>
      <w:r w:rsidR="00C6143E" w:rsidRPr="00241569">
        <w:rPr>
          <w:b/>
          <w:u w:val="single"/>
        </w:rPr>
        <w:t xml:space="preserve"> 2020г.</w:t>
      </w:r>
      <w:r w:rsidRPr="00241569">
        <w:t xml:space="preserve">по </w:t>
      </w:r>
      <w:r w:rsidRPr="005160D7">
        <w:t xml:space="preserve">адресу: </w:t>
      </w:r>
      <w:r w:rsidR="0061555F" w:rsidRPr="00D610E5">
        <w:t>Московская обл., г. Раменское, ул. Чугунова д.15/5, пом.1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>:</w:t>
      </w:r>
      <w:r w:rsidR="00C4566A" w:rsidRPr="00C4566A">
        <w:rPr>
          <w:b/>
        </w:rPr>
        <w:t xml:space="preserve">Московская область, р-н Раменский, тер сельское поселение Кузнецовское, тер СНТ "Палуба" </w:t>
      </w:r>
      <w:r w:rsidRPr="00D610E5">
        <w:rPr>
          <w:b/>
        </w:rPr>
        <w:t>(</w:t>
      </w:r>
      <w:r w:rsidR="00C4566A" w:rsidRPr="00C4566A">
        <w:rPr>
          <w:b/>
        </w:rPr>
        <w:t>50:23:0030404:65</w:t>
      </w:r>
      <w:r w:rsidRPr="0061555F">
        <w:t>)</w:t>
      </w:r>
      <w:r w:rsidRPr="005160D7">
        <w:rPr>
          <w:b/>
        </w:rPr>
        <w:t xml:space="preserve"> и всех заинтересованных лиц.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CB5588"/>
    <w:sectPr w:rsidR="002F09ED" w:rsidSect="006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E3BF0"/>
    <w:rsid w:val="00121B20"/>
    <w:rsid w:val="001570A3"/>
    <w:rsid w:val="00157914"/>
    <w:rsid w:val="00167CBC"/>
    <w:rsid w:val="00241569"/>
    <w:rsid w:val="00292966"/>
    <w:rsid w:val="003B4F98"/>
    <w:rsid w:val="005160D7"/>
    <w:rsid w:val="00535C37"/>
    <w:rsid w:val="0061555F"/>
    <w:rsid w:val="006E6137"/>
    <w:rsid w:val="0076169A"/>
    <w:rsid w:val="007E3BF0"/>
    <w:rsid w:val="009947E6"/>
    <w:rsid w:val="00AE0955"/>
    <w:rsid w:val="00B83FE6"/>
    <w:rsid w:val="00B976B3"/>
    <w:rsid w:val="00C4566A"/>
    <w:rsid w:val="00C6143E"/>
    <w:rsid w:val="00C831B1"/>
    <w:rsid w:val="00CB5588"/>
    <w:rsid w:val="00D610E5"/>
    <w:rsid w:val="00DB20C0"/>
    <w:rsid w:val="00E21061"/>
    <w:rsid w:val="00E639FE"/>
    <w:rsid w:val="00F8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2020-11-17T06:06:00Z</cp:lastPrinted>
  <dcterms:created xsi:type="dcterms:W3CDTF">2020-11-17T06:06:00Z</dcterms:created>
  <dcterms:modified xsi:type="dcterms:W3CDTF">2020-11-17T06:06:00Z</dcterms:modified>
</cp:coreProperties>
</file>