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82080B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383EA6">
        <w:rPr>
          <w:rFonts w:cs="Times New Roman"/>
          <w:bCs/>
          <w:sz w:val="24"/>
          <w:szCs w:val="24"/>
        </w:rPr>
        <w:t>___</w:t>
      </w:r>
      <w:r w:rsidR="00AD5AD4">
        <w:rPr>
          <w:rFonts w:cs="Times New Roman"/>
          <w:bCs/>
          <w:sz w:val="24"/>
          <w:szCs w:val="24"/>
        </w:rPr>
        <w:t>30.12.2020</w:t>
      </w:r>
      <w:r w:rsidRPr="00383EA6">
        <w:rPr>
          <w:rFonts w:cs="Times New Roman"/>
          <w:bCs/>
          <w:sz w:val="24"/>
          <w:szCs w:val="24"/>
        </w:rPr>
        <w:t>_</w:t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  <w:t>______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300F9C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   </w:t>
      </w:r>
      <w:r w:rsidRPr="00383EA6">
        <w:rPr>
          <w:rFonts w:ascii="Times New Roman" w:hAnsi="Times New Roman" w:cs="Times New Roman"/>
          <w:bCs/>
          <w:sz w:val="24"/>
          <w:szCs w:val="24"/>
        </w:rPr>
        <w:t>№</w:t>
      </w:r>
      <w:r w:rsidRPr="00383EA6">
        <w:rPr>
          <w:rFonts w:cs="Times New Roman"/>
          <w:bCs/>
          <w:sz w:val="24"/>
          <w:szCs w:val="24"/>
        </w:rPr>
        <w:t>___</w:t>
      </w:r>
      <w:r w:rsidR="00AD5AD4">
        <w:rPr>
          <w:rFonts w:cs="Times New Roman"/>
          <w:bCs/>
          <w:sz w:val="24"/>
          <w:szCs w:val="24"/>
        </w:rPr>
        <w:t>12279</w:t>
      </w:r>
      <w:r w:rsidRPr="00383EA6">
        <w:rPr>
          <w:rFonts w:cs="Times New Roman"/>
          <w:bCs/>
          <w:sz w:val="24"/>
          <w:szCs w:val="24"/>
        </w:rPr>
        <w:t>______</w:t>
      </w:r>
      <w:r w:rsidR="00383EA6">
        <w:rPr>
          <w:rFonts w:cs="Times New Roman"/>
          <w:bCs/>
          <w:sz w:val="24"/>
          <w:szCs w:val="24"/>
        </w:rPr>
        <w:t>__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300F9C" w:rsidRPr="006914B3" w:rsidRDefault="006914B3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14B3">
        <w:rPr>
          <w:rFonts w:ascii="Times New Roman" w:hAnsi="Times New Roman" w:cs="Times New Roman"/>
          <w:bCs/>
          <w:sz w:val="28"/>
          <w:szCs w:val="28"/>
        </w:rPr>
        <w:t>Об утверждении о</w:t>
      </w:r>
      <w:r w:rsidR="00FD4084">
        <w:rPr>
          <w:rFonts w:ascii="Times New Roman" w:hAnsi="Times New Roman" w:cs="Times New Roman"/>
          <w:bCs/>
          <w:sz w:val="28"/>
          <w:szCs w:val="28"/>
        </w:rPr>
        <w:t>бъема нормативных затрат на 2021 год и плановый период 2022-2023</w:t>
      </w:r>
      <w:r w:rsidRPr="006914B3">
        <w:rPr>
          <w:rFonts w:ascii="Times New Roman" w:hAnsi="Times New Roman" w:cs="Times New Roman"/>
          <w:bCs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муниц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ипального </w:t>
      </w:r>
      <w:r w:rsidR="00FD4084">
        <w:rPr>
          <w:rFonts w:ascii="Times New Roman" w:hAnsi="Times New Roman" w:cs="Times New Roman"/>
          <w:bCs/>
          <w:sz w:val="28"/>
          <w:szCs w:val="28"/>
        </w:rPr>
        <w:t>автономного учреждения Раменского городского округа «Многофункциональный физкультурно-спортивный комплекс «Борисоглебский»</w:t>
      </w:r>
    </w:p>
    <w:p w:rsidR="005A0661" w:rsidRPr="00DE4A13" w:rsidRDefault="005A0661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постановлением Раменского городского округа от 27.12.2019 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Утвердить 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>объем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нормативных затрат на 2021 год и плановый период 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2022-2023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</w:t>
      </w:r>
      <w:r w:rsidR="00FD4084" w:rsidRPr="00FD4084">
        <w:rPr>
          <w:rFonts w:ascii="Times New Roman" w:hAnsi="Times New Roman" w:cs="Times New Roman"/>
          <w:bCs/>
          <w:spacing w:val="-4"/>
          <w:sz w:val="28"/>
          <w:szCs w:val="28"/>
        </w:rPr>
        <w:t>муниципального автономного учреждения Раменского городского округа «Многофункциональный физкультурно-спортивный комплекс «Борисоглебский»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в редакции согласно приложению 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>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FD4084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01 января </w:t>
      </w:r>
      <w:r w:rsidR="00C75E0B">
        <w:rPr>
          <w:rFonts w:ascii="Times New Roman" w:hAnsi="Times New Roman" w:cs="Times New Roman"/>
          <w:bCs/>
          <w:sz w:val="28"/>
          <w:szCs w:val="28"/>
        </w:rPr>
        <w:t>2021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AD5AD4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0" w:name="_GoBack"/>
      <w:bookmarkEnd w:id="0"/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AD5AD4" w:rsidRPr="00F93C4A" w:rsidRDefault="001E568A" w:rsidP="00AD5AD4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523071" w:rsidRPr="00F93C4A" w:rsidRDefault="00523071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C7057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F339E"/>
    <w:rsid w:val="00924251"/>
    <w:rsid w:val="009373AD"/>
    <w:rsid w:val="009408B0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D5AD4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75E0B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D4084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0F71D5"/>
  <w15:docId w15:val="{A1F1A4B8-3B64-4371-9C23-FC6A9515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проо</cp:lastModifiedBy>
  <cp:revision>4</cp:revision>
  <cp:lastPrinted>2020-12-23T11:20:00Z</cp:lastPrinted>
  <dcterms:created xsi:type="dcterms:W3CDTF">2020-12-23T11:09:00Z</dcterms:created>
  <dcterms:modified xsi:type="dcterms:W3CDTF">2021-01-14T10:11:00Z</dcterms:modified>
</cp:coreProperties>
</file>