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CCA" w:rsidRDefault="00E53CA1" w:rsidP="001928E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3CA1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Петрокиной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Еленой Анатольевной (РФ,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обл., г. Раменское, ул. Космонавтов,  д. 28, кв. 26, </w:t>
      </w:r>
      <w:hyperlink r:id="rId4" w:history="1">
        <w:r w:rsidRPr="009C1F4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elena</w:t>
        </w:r>
        <w:r w:rsidRPr="00E53CA1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9C1F4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petrokina</w:t>
        </w:r>
        <w:r w:rsidRPr="00E53CA1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9C1F4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E53CA1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9C1F4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E4122">
        <w:rPr>
          <w:rFonts w:ascii="Times New Roman" w:hAnsi="Times New Roman" w:cs="Times New Roman"/>
          <w:sz w:val="24"/>
          <w:szCs w:val="24"/>
        </w:rPr>
        <w:t xml:space="preserve">тел: 8-926-777-02-79, </w:t>
      </w:r>
      <w:r>
        <w:rPr>
          <w:rFonts w:ascii="Times New Roman" w:hAnsi="Times New Roman" w:cs="Times New Roman"/>
          <w:sz w:val="24"/>
          <w:szCs w:val="24"/>
        </w:rPr>
        <w:t xml:space="preserve">28798) </w:t>
      </w:r>
      <w:r w:rsidRPr="00E53CA1">
        <w:rPr>
          <w:rFonts w:ascii="Times New Roman" w:hAnsi="Times New Roman" w:cs="Times New Roman"/>
          <w:sz w:val="24"/>
          <w:szCs w:val="24"/>
        </w:rPr>
        <w:t xml:space="preserve">выполняются кадастровые работы в отношении земельного участка с кадастровым </w:t>
      </w:r>
      <w:r>
        <w:rPr>
          <w:rFonts w:ascii="Times New Roman" w:hAnsi="Times New Roman" w:cs="Times New Roman"/>
          <w:sz w:val="24"/>
          <w:szCs w:val="24"/>
        </w:rPr>
        <w:t xml:space="preserve">номером </w:t>
      </w:r>
      <w:r w:rsidR="008C3DCD" w:rsidRPr="008C3DCD">
        <w:rPr>
          <w:rFonts w:ascii="Times New Roman" w:hAnsi="Times New Roman" w:cs="Times New Roman"/>
          <w:b/>
          <w:sz w:val="24"/>
          <w:szCs w:val="24"/>
        </w:rPr>
        <w:t>50:23:0030433:92</w:t>
      </w:r>
      <w:r>
        <w:rPr>
          <w:rFonts w:ascii="Times New Roman" w:hAnsi="Times New Roman" w:cs="Times New Roman"/>
          <w:sz w:val="24"/>
          <w:szCs w:val="24"/>
        </w:rPr>
        <w:t xml:space="preserve">, расположенного: </w:t>
      </w:r>
      <w:proofErr w:type="spellStart"/>
      <w:r w:rsidR="008C3DCD" w:rsidRPr="008C3DCD">
        <w:rPr>
          <w:rFonts w:ascii="Times New Roman" w:hAnsi="Times New Roman" w:cs="Times New Roman"/>
          <w:sz w:val="24"/>
          <w:szCs w:val="24"/>
        </w:rPr>
        <w:t>Моск</w:t>
      </w:r>
      <w:proofErr w:type="spellEnd"/>
      <w:r w:rsidR="008C3DCD" w:rsidRPr="008C3DCD">
        <w:rPr>
          <w:rFonts w:ascii="Times New Roman" w:hAnsi="Times New Roman" w:cs="Times New Roman"/>
          <w:sz w:val="24"/>
          <w:szCs w:val="24"/>
        </w:rPr>
        <w:t xml:space="preserve">. обл., Раменский р-н, с/пос. </w:t>
      </w:r>
      <w:proofErr w:type="spellStart"/>
      <w:r w:rsidR="008C3DCD" w:rsidRPr="008C3DCD">
        <w:rPr>
          <w:rFonts w:ascii="Times New Roman" w:hAnsi="Times New Roman" w:cs="Times New Roman"/>
          <w:sz w:val="24"/>
          <w:szCs w:val="24"/>
        </w:rPr>
        <w:t>Рыболовское</w:t>
      </w:r>
      <w:proofErr w:type="spellEnd"/>
      <w:r w:rsidR="008C3DCD" w:rsidRPr="008C3DCD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="008C3DCD" w:rsidRPr="008C3DCD">
        <w:rPr>
          <w:rFonts w:ascii="Times New Roman" w:hAnsi="Times New Roman" w:cs="Times New Roman"/>
          <w:sz w:val="24"/>
          <w:szCs w:val="24"/>
        </w:rPr>
        <w:t>Колупаево</w:t>
      </w:r>
      <w:proofErr w:type="spellEnd"/>
      <w:r w:rsidR="008C3DCD" w:rsidRPr="008C3DCD">
        <w:rPr>
          <w:rFonts w:ascii="Times New Roman" w:hAnsi="Times New Roman" w:cs="Times New Roman"/>
          <w:sz w:val="24"/>
          <w:szCs w:val="24"/>
        </w:rPr>
        <w:t>, д. 57 в кадастровом квартале 50:23:0030433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r w:rsidR="008C3DCD" w:rsidRPr="008C3DCD">
        <w:rPr>
          <w:rFonts w:ascii="Times New Roman" w:hAnsi="Times New Roman" w:cs="Times New Roman"/>
          <w:sz w:val="24"/>
          <w:szCs w:val="24"/>
        </w:rPr>
        <w:t xml:space="preserve">Смирнов Александр Юрьевич </w:t>
      </w:r>
      <w:r w:rsidR="00F634F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C3DCD" w:rsidRPr="008C3DCD">
        <w:rPr>
          <w:rFonts w:ascii="Times New Roman" w:hAnsi="Times New Roman" w:cs="Times New Roman"/>
          <w:sz w:val="24"/>
          <w:szCs w:val="24"/>
        </w:rPr>
        <w:t>Моск</w:t>
      </w:r>
      <w:proofErr w:type="spellEnd"/>
      <w:r w:rsidR="008C3DCD" w:rsidRPr="008C3DCD">
        <w:rPr>
          <w:rFonts w:ascii="Times New Roman" w:hAnsi="Times New Roman" w:cs="Times New Roman"/>
          <w:sz w:val="24"/>
          <w:szCs w:val="24"/>
        </w:rPr>
        <w:t>. обл., г. Раменское, ул. Красноармейская, д. 12, кв. 4, тел: 8-926-689-44-50</w:t>
      </w:r>
      <w:r w:rsidR="00CE4122">
        <w:rPr>
          <w:rFonts w:ascii="Times New Roman" w:hAnsi="Times New Roman" w:cs="Times New Roman"/>
          <w:sz w:val="24"/>
          <w:szCs w:val="24"/>
        </w:rPr>
        <w:t>)</w:t>
      </w:r>
      <w:r w:rsidR="00151E1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51E12">
        <w:rPr>
          <w:rFonts w:ascii="Times New Roman" w:hAnsi="Times New Roman" w:cs="Times New Roman"/>
          <w:sz w:val="24"/>
          <w:szCs w:val="24"/>
        </w:rPr>
        <w:t xml:space="preserve"> </w:t>
      </w:r>
      <w:r w:rsidR="00151E12" w:rsidRPr="00151E12">
        <w:rPr>
          <w:rFonts w:ascii="Times New Roman" w:hAnsi="Times New Roman" w:cs="Times New Roman"/>
          <w:sz w:val="24"/>
          <w:szCs w:val="24"/>
        </w:rPr>
        <w:t>Собрание по поводу согласования местоположения границы состоится по адресу:</w:t>
      </w:r>
      <w:r w:rsidR="00151E12">
        <w:rPr>
          <w:rFonts w:ascii="Times New Roman" w:hAnsi="Times New Roman" w:cs="Times New Roman"/>
          <w:sz w:val="24"/>
          <w:szCs w:val="24"/>
        </w:rPr>
        <w:t xml:space="preserve"> </w:t>
      </w:r>
      <w:r w:rsidR="004352FC">
        <w:rPr>
          <w:rFonts w:ascii="Times New Roman" w:hAnsi="Times New Roman" w:cs="Times New Roman"/>
          <w:sz w:val="24"/>
          <w:szCs w:val="24"/>
        </w:rPr>
        <w:t xml:space="preserve">РФ, </w:t>
      </w:r>
      <w:proofErr w:type="spellStart"/>
      <w:r w:rsidR="004352FC">
        <w:rPr>
          <w:rFonts w:ascii="Times New Roman" w:hAnsi="Times New Roman" w:cs="Times New Roman"/>
          <w:sz w:val="24"/>
          <w:szCs w:val="24"/>
        </w:rPr>
        <w:t>Моск</w:t>
      </w:r>
      <w:proofErr w:type="spellEnd"/>
      <w:r w:rsidR="004352FC">
        <w:rPr>
          <w:rFonts w:ascii="Times New Roman" w:hAnsi="Times New Roman" w:cs="Times New Roman"/>
          <w:sz w:val="24"/>
          <w:szCs w:val="24"/>
        </w:rPr>
        <w:t xml:space="preserve">. обл., г. Раменское, ул. Карла Маркса, д. 5, стр. 2, офис 104, </w:t>
      </w:r>
      <w:r w:rsidR="002D7E06">
        <w:rPr>
          <w:rFonts w:ascii="Times New Roman" w:hAnsi="Times New Roman" w:cs="Times New Roman"/>
          <w:b/>
          <w:sz w:val="24"/>
          <w:szCs w:val="24"/>
        </w:rPr>
        <w:t>15</w:t>
      </w:r>
      <w:r w:rsidR="008C3D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7E06">
        <w:rPr>
          <w:rFonts w:ascii="Times New Roman" w:hAnsi="Times New Roman" w:cs="Times New Roman"/>
          <w:b/>
          <w:sz w:val="24"/>
          <w:szCs w:val="24"/>
        </w:rPr>
        <w:t>февраля 2021</w:t>
      </w:r>
      <w:r w:rsidR="004352FC" w:rsidRPr="00442E35">
        <w:rPr>
          <w:rFonts w:ascii="Times New Roman" w:hAnsi="Times New Roman" w:cs="Times New Roman"/>
          <w:b/>
          <w:sz w:val="24"/>
          <w:szCs w:val="24"/>
        </w:rPr>
        <w:t>г. в 12:00</w:t>
      </w:r>
      <w:r w:rsidR="004352FC">
        <w:rPr>
          <w:rFonts w:ascii="Times New Roman" w:hAnsi="Times New Roman" w:cs="Times New Roman"/>
          <w:sz w:val="24"/>
          <w:szCs w:val="24"/>
        </w:rPr>
        <w:t>. С проектом межевого плана земельного участка</w:t>
      </w:r>
      <w:r w:rsidR="00960D20">
        <w:rPr>
          <w:rFonts w:ascii="Times New Roman" w:hAnsi="Times New Roman" w:cs="Times New Roman"/>
          <w:sz w:val="24"/>
          <w:szCs w:val="24"/>
        </w:rPr>
        <w:t xml:space="preserve"> можно ознакомиться по адресу: </w:t>
      </w:r>
      <w:proofErr w:type="spellStart"/>
      <w:r w:rsidR="00960D20">
        <w:rPr>
          <w:rFonts w:ascii="Times New Roman" w:hAnsi="Times New Roman" w:cs="Times New Roman"/>
          <w:sz w:val="24"/>
          <w:szCs w:val="24"/>
        </w:rPr>
        <w:t>Моск</w:t>
      </w:r>
      <w:proofErr w:type="spellEnd"/>
      <w:r w:rsidR="00960D20">
        <w:rPr>
          <w:rFonts w:ascii="Times New Roman" w:hAnsi="Times New Roman" w:cs="Times New Roman"/>
          <w:sz w:val="24"/>
          <w:szCs w:val="24"/>
        </w:rPr>
        <w:t xml:space="preserve">. обл., г. Раменское, ул. Карла Маркса, д. 5, стр. 2, офис 104. </w:t>
      </w:r>
      <w:r w:rsidR="00960D20" w:rsidRPr="00960D20">
        <w:rPr>
          <w:rFonts w:ascii="Times New Roman" w:hAnsi="Times New Roman" w:cs="Times New Roman"/>
          <w:sz w:val="24"/>
          <w:szCs w:val="24"/>
        </w:rPr>
        <w:t>Требования о проведении согласования местоположения границ земельных участков на</w:t>
      </w:r>
      <w:r w:rsidR="00960D20">
        <w:rPr>
          <w:rFonts w:ascii="Times New Roman" w:hAnsi="Times New Roman" w:cs="Times New Roman"/>
          <w:sz w:val="24"/>
          <w:szCs w:val="24"/>
        </w:rPr>
        <w:t xml:space="preserve"> местности принимаются </w:t>
      </w:r>
      <w:r w:rsidR="00960D20" w:rsidRPr="00442E35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2D7E06">
        <w:rPr>
          <w:rFonts w:ascii="Times New Roman" w:hAnsi="Times New Roman" w:cs="Times New Roman"/>
          <w:b/>
          <w:sz w:val="24"/>
          <w:szCs w:val="24"/>
        </w:rPr>
        <w:t>15</w:t>
      </w:r>
      <w:r w:rsidR="00960D20" w:rsidRPr="00442E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7E06">
        <w:rPr>
          <w:rFonts w:ascii="Times New Roman" w:hAnsi="Times New Roman" w:cs="Times New Roman"/>
          <w:b/>
          <w:sz w:val="24"/>
          <w:szCs w:val="24"/>
        </w:rPr>
        <w:t>января 2021</w:t>
      </w:r>
      <w:r w:rsidR="00960D20" w:rsidRPr="00442E35">
        <w:rPr>
          <w:rFonts w:ascii="Times New Roman" w:hAnsi="Times New Roman" w:cs="Times New Roman"/>
          <w:b/>
          <w:sz w:val="24"/>
          <w:szCs w:val="24"/>
        </w:rPr>
        <w:t xml:space="preserve">г. по </w:t>
      </w:r>
      <w:r w:rsidR="002D7E06">
        <w:rPr>
          <w:rFonts w:ascii="Times New Roman" w:hAnsi="Times New Roman" w:cs="Times New Roman"/>
          <w:b/>
          <w:sz w:val="24"/>
          <w:szCs w:val="24"/>
        </w:rPr>
        <w:t>15 февраля 2021</w:t>
      </w:r>
      <w:r w:rsidR="00960D20" w:rsidRPr="00442E35">
        <w:rPr>
          <w:rFonts w:ascii="Times New Roman" w:hAnsi="Times New Roman" w:cs="Times New Roman"/>
          <w:b/>
          <w:sz w:val="24"/>
          <w:szCs w:val="24"/>
        </w:rPr>
        <w:t>г</w:t>
      </w:r>
      <w:r w:rsidR="00960D20">
        <w:rPr>
          <w:rFonts w:ascii="Times New Roman" w:hAnsi="Times New Roman" w:cs="Times New Roman"/>
          <w:sz w:val="24"/>
          <w:szCs w:val="24"/>
        </w:rPr>
        <w:t>., обоснованные возражения о местоположении границ земельных участков пос</w:t>
      </w:r>
      <w:r w:rsidR="00D018DD">
        <w:rPr>
          <w:rFonts w:ascii="Times New Roman" w:hAnsi="Times New Roman" w:cs="Times New Roman"/>
          <w:sz w:val="24"/>
          <w:szCs w:val="24"/>
        </w:rPr>
        <w:t xml:space="preserve">ле ознакомления с проектом межевого плана принимаются </w:t>
      </w:r>
      <w:r w:rsidR="00D018DD" w:rsidRPr="00442E35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2D7E06">
        <w:rPr>
          <w:rFonts w:ascii="Times New Roman" w:hAnsi="Times New Roman" w:cs="Times New Roman"/>
          <w:b/>
          <w:sz w:val="24"/>
          <w:szCs w:val="24"/>
        </w:rPr>
        <w:t>15</w:t>
      </w:r>
      <w:r w:rsidR="002D7E06" w:rsidRPr="00442E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7E06">
        <w:rPr>
          <w:rFonts w:ascii="Times New Roman" w:hAnsi="Times New Roman" w:cs="Times New Roman"/>
          <w:b/>
          <w:sz w:val="24"/>
          <w:szCs w:val="24"/>
        </w:rPr>
        <w:t>января 2021</w:t>
      </w:r>
      <w:r w:rsidR="002D7E06" w:rsidRPr="00442E35">
        <w:rPr>
          <w:rFonts w:ascii="Times New Roman" w:hAnsi="Times New Roman" w:cs="Times New Roman"/>
          <w:b/>
          <w:sz w:val="24"/>
          <w:szCs w:val="24"/>
        </w:rPr>
        <w:t xml:space="preserve">г. по </w:t>
      </w:r>
      <w:r w:rsidR="002D7E06">
        <w:rPr>
          <w:rFonts w:ascii="Times New Roman" w:hAnsi="Times New Roman" w:cs="Times New Roman"/>
          <w:b/>
          <w:sz w:val="24"/>
          <w:szCs w:val="24"/>
        </w:rPr>
        <w:t>15 февраля 2021</w:t>
      </w:r>
      <w:r w:rsidR="002D7E06" w:rsidRPr="00442E35">
        <w:rPr>
          <w:rFonts w:ascii="Times New Roman" w:hAnsi="Times New Roman" w:cs="Times New Roman"/>
          <w:b/>
          <w:sz w:val="24"/>
          <w:szCs w:val="24"/>
        </w:rPr>
        <w:t>г</w:t>
      </w:r>
      <w:r w:rsidR="002D7E06">
        <w:rPr>
          <w:rFonts w:ascii="Times New Roman" w:hAnsi="Times New Roman" w:cs="Times New Roman"/>
          <w:b/>
          <w:sz w:val="24"/>
          <w:szCs w:val="24"/>
        </w:rPr>
        <w:t>.</w:t>
      </w:r>
      <w:r w:rsidR="00D018DD">
        <w:rPr>
          <w:rFonts w:ascii="Times New Roman" w:hAnsi="Times New Roman" w:cs="Times New Roman"/>
          <w:sz w:val="24"/>
          <w:szCs w:val="24"/>
        </w:rPr>
        <w:t xml:space="preserve"> по адресу: </w:t>
      </w:r>
      <w:proofErr w:type="spellStart"/>
      <w:r w:rsidR="00D018DD">
        <w:rPr>
          <w:rFonts w:ascii="Times New Roman" w:hAnsi="Times New Roman" w:cs="Times New Roman"/>
          <w:sz w:val="24"/>
          <w:szCs w:val="24"/>
        </w:rPr>
        <w:t>Моск</w:t>
      </w:r>
      <w:proofErr w:type="spellEnd"/>
      <w:r w:rsidR="00D018DD">
        <w:rPr>
          <w:rFonts w:ascii="Times New Roman" w:hAnsi="Times New Roman" w:cs="Times New Roman"/>
          <w:sz w:val="24"/>
          <w:szCs w:val="24"/>
        </w:rPr>
        <w:t xml:space="preserve">. обл., г. Раменское, ул. Карла Маркса, д. 5, стр. 2, офис 104. </w:t>
      </w:r>
      <w:r w:rsidR="002B5834" w:rsidRPr="002B5834">
        <w:rPr>
          <w:rFonts w:ascii="Times New Roman" w:hAnsi="Times New Roman" w:cs="Times New Roman"/>
          <w:sz w:val="24"/>
          <w:szCs w:val="24"/>
        </w:rPr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(часть 12 статьи 39, часть 2 статьи 40 Федерального  закона от 24 июля 2007 г. № 221-ФЗ «О кадастровой деятельности»)</w:t>
      </w:r>
      <w:r w:rsidR="001928E2">
        <w:rPr>
          <w:rFonts w:ascii="Times New Roman" w:hAnsi="Times New Roman" w:cs="Times New Roman"/>
          <w:sz w:val="24"/>
          <w:szCs w:val="24"/>
        </w:rPr>
        <w:t>.</w:t>
      </w:r>
    </w:p>
    <w:p w:rsidR="002B5834" w:rsidRPr="00E53CA1" w:rsidRDefault="002B5834" w:rsidP="00F634F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2B5834" w:rsidRPr="00E53CA1" w:rsidSect="00E53CA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3CA1"/>
    <w:rsid w:val="00151E12"/>
    <w:rsid w:val="001928E2"/>
    <w:rsid w:val="002B5834"/>
    <w:rsid w:val="002D7E06"/>
    <w:rsid w:val="00316B6F"/>
    <w:rsid w:val="004352FC"/>
    <w:rsid w:val="00442E35"/>
    <w:rsid w:val="00531CCA"/>
    <w:rsid w:val="005E10F1"/>
    <w:rsid w:val="00654262"/>
    <w:rsid w:val="0083124F"/>
    <w:rsid w:val="008C3DCD"/>
    <w:rsid w:val="00960D20"/>
    <w:rsid w:val="00CE4122"/>
    <w:rsid w:val="00D018DD"/>
    <w:rsid w:val="00E53CA1"/>
    <w:rsid w:val="00F63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3CA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1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lena-petroki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Петрокина</dc:creator>
  <cp:lastModifiedBy>EmelyanovA</cp:lastModifiedBy>
  <cp:revision>2</cp:revision>
  <cp:lastPrinted>2021-01-11T08:41:00Z</cp:lastPrinted>
  <dcterms:created xsi:type="dcterms:W3CDTF">2021-01-11T08:42:00Z</dcterms:created>
  <dcterms:modified xsi:type="dcterms:W3CDTF">2021-01-11T08:42:00Z</dcterms:modified>
</cp:coreProperties>
</file>