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4C7" w:rsidRDefault="009C44C7" w:rsidP="009C44C7">
      <w:pPr>
        <w:pStyle w:val="a3"/>
        <w:shd w:val="clear" w:color="auto" w:fill="FFFFFF"/>
        <w:ind w:firstLine="567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color w:val="333333"/>
        </w:rPr>
        <w:t xml:space="preserve">Кадастровый инженер Косов Лев Геннадьевич (ООО «Сервис </w:t>
      </w:r>
      <w:proofErr w:type="spellStart"/>
      <w:r>
        <w:rPr>
          <w:color w:val="333333"/>
        </w:rPr>
        <w:t>Гео</w:t>
      </w:r>
      <w:proofErr w:type="spellEnd"/>
      <w:r>
        <w:rPr>
          <w:color w:val="333333"/>
        </w:rPr>
        <w:t xml:space="preserve">»), почтовый адрес: 119435, г. Москва, ул. Большой Саввинский пер., д. 9, стр. 2, </w:t>
      </w:r>
      <w:proofErr w:type="spellStart"/>
      <w:r>
        <w:rPr>
          <w:color w:val="333333"/>
        </w:rPr>
        <w:t>оф</w:t>
      </w:r>
      <w:proofErr w:type="spellEnd"/>
      <w:r>
        <w:rPr>
          <w:color w:val="333333"/>
        </w:rPr>
        <w:t xml:space="preserve">. 810, адрес </w:t>
      </w:r>
      <w:proofErr w:type="spellStart"/>
      <w:r>
        <w:rPr>
          <w:color w:val="333333"/>
        </w:rPr>
        <w:t>эл</w:t>
      </w:r>
      <w:proofErr w:type="gramStart"/>
      <w:r>
        <w:rPr>
          <w:color w:val="333333"/>
        </w:rPr>
        <w:t>.п</w:t>
      </w:r>
      <w:proofErr w:type="gramEnd"/>
      <w:r>
        <w:rPr>
          <w:color w:val="333333"/>
        </w:rPr>
        <w:t>очты</w:t>
      </w:r>
      <w:proofErr w:type="spellEnd"/>
      <w:r>
        <w:rPr>
          <w:color w:val="333333"/>
        </w:rPr>
        <w:t> hiro-21@mail.ru, контактный тел 89856637787, № квалификационного аттестата 21-14-46, № регистрации в государственном реестре лиц, осуществляющих кадастровую деятельность 31745, выполняет кадастровые работы:</w:t>
      </w:r>
    </w:p>
    <w:p w:rsidR="009C44C7" w:rsidRDefault="009C44C7" w:rsidP="009C44C7">
      <w:pPr>
        <w:pStyle w:val="a3"/>
        <w:shd w:val="clear" w:color="auto" w:fill="FFFFFF"/>
        <w:ind w:firstLine="567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</w:t>
      </w:r>
    </w:p>
    <w:p w:rsidR="009C44C7" w:rsidRDefault="009C44C7" w:rsidP="009C44C7">
      <w:pPr>
        <w:pStyle w:val="a3"/>
        <w:shd w:val="clear" w:color="auto" w:fill="FFFFFF"/>
        <w:ind w:firstLine="567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color w:val="333333"/>
        </w:rPr>
        <w:t>По уточнению местоположения границ земельного участка с кадастровым № </w:t>
      </w:r>
      <w:r>
        <w:rPr>
          <w:b/>
          <w:bCs/>
          <w:color w:val="333333"/>
        </w:rPr>
        <w:t>50:23:0090180:20</w:t>
      </w:r>
      <w:r>
        <w:rPr>
          <w:color w:val="333333"/>
        </w:rPr>
        <w:t xml:space="preserve">, адрес: обл. Московская, р-н Раменский, </w:t>
      </w:r>
      <w:proofErr w:type="spellStart"/>
      <w:r>
        <w:rPr>
          <w:color w:val="333333"/>
        </w:rPr>
        <w:t>рп</w:t>
      </w:r>
      <w:proofErr w:type="spellEnd"/>
      <w:r>
        <w:rPr>
          <w:color w:val="333333"/>
        </w:rPr>
        <w:t xml:space="preserve">. Ильинский, ул. Спортивная, дом 12/26. Заказчиком кадастровых работ является </w:t>
      </w:r>
      <w:proofErr w:type="spellStart"/>
      <w:r>
        <w:rPr>
          <w:color w:val="333333"/>
        </w:rPr>
        <w:t>Вруцкая</w:t>
      </w:r>
      <w:proofErr w:type="spellEnd"/>
      <w:r>
        <w:rPr>
          <w:color w:val="333333"/>
        </w:rPr>
        <w:t xml:space="preserve"> Эльвира </w:t>
      </w:r>
      <w:proofErr w:type="spellStart"/>
      <w:r>
        <w:rPr>
          <w:color w:val="333333"/>
        </w:rPr>
        <w:t>Аббасовна</w:t>
      </w:r>
      <w:proofErr w:type="spellEnd"/>
      <w:r>
        <w:rPr>
          <w:color w:val="333333"/>
        </w:rPr>
        <w:t xml:space="preserve"> (почтовый адрес: г. Москва, ул. Ташкентская, д.24, корп.2, кв. 130, тел. </w:t>
      </w:r>
      <w:r>
        <w:rPr>
          <w:rStyle w:val="js-phone-number"/>
          <w:color w:val="333333"/>
        </w:rPr>
        <w:t>89169465241</w:t>
      </w:r>
      <w:r>
        <w:rPr>
          <w:color w:val="333333"/>
        </w:rPr>
        <w:t xml:space="preserve">). Смежные земельные участки, с правообладателями которых требуется согласовать местоположение границ: 1) Московская область, р-н Раменский, пос. Ильинский, ул. Спортивная, </w:t>
      </w:r>
      <w:proofErr w:type="spellStart"/>
      <w:r>
        <w:rPr>
          <w:color w:val="333333"/>
        </w:rPr>
        <w:t>уч-к</w:t>
      </w:r>
      <w:proofErr w:type="spellEnd"/>
      <w:r>
        <w:rPr>
          <w:color w:val="333333"/>
        </w:rPr>
        <w:t xml:space="preserve">. 12/26, д. 3, дача 3, </w:t>
      </w:r>
      <w:proofErr w:type="spellStart"/>
      <w:r>
        <w:rPr>
          <w:color w:val="333333"/>
        </w:rPr>
        <w:t>кад.№</w:t>
      </w:r>
      <w:proofErr w:type="spellEnd"/>
      <w:r>
        <w:rPr>
          <w:color w:val="333333"/>
        </w:rPr>
        <w:t xml:space="preserve"> квартала 50:23:0090212 в границах которого расположен участок; 2) Московская область, р-н Раменский, пос. Ильинский, ул. Спортивная, </w:t>
      </w:r>
      <w:proofErr w:type="spellStart"/>
      <w:r>
        <w:rPr>
          <w:color w:val="333333"/>
        </w:rPr>
        <w:t>уч-к</w:t>
      </w:r>
      <w:proofErr w:type="spellEnd"/>
      <w:r>
        <w:rPr>
          <w:color w:val="333333"/>
        </w:rPr>
        <w:t xml:space="preserve">. 12/26, д. 4, </w:t>
      </w:r>
      <w:proofErr w:type="spellStart"/>
      <w:r>
        <w:rPr>
          <w:color w:val="333333"/>
        </w:rPr>
        <w:t>кад.№</w:t>
      </w:r>
      <w:proofErr w:type="spellEnd"/>
      <w:r>
        <w:rPr>
          <w:color w:val="333333"/>
        </w:rPr>
        <w:t xml:space="preserve"> квартала 50:23:0090212 в границах которого расположен участок.</w:t>
      </w:r>
    </w:p>
    <w:p w:rsidR="009C44C7" w:rsidRDefault="009C44C7" w:rsidP="009C44C7">
      <w:pPr>
        <w:pStyle w:val="a3"/>
        <w:shd w:val="clear" w:color="auto" w:fill="FFFFFF"/>
        <w:ind w:firstLine="567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color w:val="333333"/>
        </w:rPr>
        <w:t>По уточнению местоположения границ земельного участка с кадастровым № </w:t>
      </w:r>
      <w:r>
        <w:rPr>
          <w:b/>
          <w:bCs/>
          <w:color w:val="333333"/>
        </w:rPr>
        <w:t>50:23:0090180:21</w:t>
      </w:r>
      <w:r>
        <w:rPr>
          <w:color w:val="333333"/>
        </w:rPr>
        <w:t xml:space="preserve">, адрес: обл. Московская, р-н Раменский, </w:t>
      </w:r>
      <w:proofErr w:type="spellStart"/>
      <w:r>
        <w:rPr>
          <w:color w:val="333333"/>
        </w:rPr>
        <w:t>рп</w:t>
      </w:r>
      <w:proofErr w:type="spellEnd"/>
      <w:r>
        <w:rPr>
          <w:color w:val="333333"/>
        </w:rPr>
        <w:t xml:space="preserve">. Ильинский, ул. Спортивная, дом 12/26. Заказчиком кадастровых работ является </w:t>
      </w:r>
      <w:proofErr w:type="spellStart"/>
      <w:r>
        <w:rPr>
          <w:color w:val="333333"/>
        </w:rPr>
        <w:t>Вруцкий</w:t>
      </w:r>
      <w:proofErr w:type="spellEnd"/>
      <w:r>
        <w:rPr>
          <w:color w:val="333333"/>
        </w:rPr>
        <w:t xml:space="preserve"> Ильдар Анатольевич (почтовый адрес: г. Москва, ул. Ташкентская, д.24, корп.2, кв. 130, тел. </w:t>
      </w:r>
      <w:r>
        <w:rPr>
          <w:rStyle w:val="js-phone-number"/>
          <w:color w:val="333333"/>
        </w:rPr>
        <w:t>89169465241</w:t>
      </w:r>
      <w:r>
        <w:rPr>
          <w:color w:val="333333"/>
        </w:rPr>
        <w:t xml:space="preserve">). Смежные земельные участки, с правообладателями которых требуется согласовать местоположение границ: 1) Московская область, р-н Раменский, пос. Ильинский, ул. Спортивная, </w:t>
      </w:r>
      <w:proofErr w:type="spellStart"/>
      <w:r>
        <w:rPr>
          <w:color w:val="333333"/>
        </w:rPr>
        <w:t>уч-к</w:t>
      </w:r>
      <w:proofErr w:type="spellEnd"/>
      <w:r>
        <w:rPr>
          <w:color w:val="333333"/>
        </w:rPr>
        <w:t>. 12/26, д. 3, дача 3, (</w:t>
      </w:r>
      <w:proofErr w:type="spellStart"/>
      <w:r>
        <w:rPr>
          <w:color w:val="333333"/>
        </w:rPr>
        <w:t>кад.№</w:t>
      </w:r>
      <w:proofErr w:type="spellEnd"/>
      <w:r>
        <w:rPr>
          <w:color w:val="333333"/>
        </w:rPr>
        <w:t xml:space="preserve"> квартала 50:23:0090212 в границах которого расположен участок); 2) Московская область, р-н Раменский, пос. Ильинский, ул. Спортивная, </w:t>
      </w:r>
      <w:proofErr w:type="spellStart"/>
      <w:r>
        <w:rPr>
          <w:color w:val="333333"/>
        </w:rPr>
        <w:t>уч-к</w:t>
      </w:r>
      <w:proofErr w:type="spellEnd"/>
      <w:r>
        <w:rPr>
          <w:color w:val="333333"/>
        </w:rPr>
        <w:t>. 12/26, д. 4 (</w:t>
      </w:r>
      <w:proofErr w:type="spellStart"/>
      <w:r>
        <w:rPr>
          <w:color w:val="333333"/>
        </w:rPr>
        <w:t>кад.№</w:t>
      </w:r>
      <w:proofErr w:type="spellEnd"/>
      <w:r>
        <w:rPr>
          <w:color w:val="333333"/>
        </w:rPr>
        <w:t xml:space="preserve"> квартала 50:23:0090212 в границах которого расположен участок); 3) обл. Московская, р-н Раменский, Ильинский </w:t>
      </w:r>
      <w:proofErr w:type="spellStart"/>
      <w:r>
        <w:rPr>
          <w:color w:val="333333"/>
        </w:rPr>
        <w:t>п</w:t>
      </w:r>
      <w:proofErr w:type="spellEnd"/>
      <w:r>
        <w:rPr>
          <w:color w:val="333333"/>
        </w:rPr>
        <w:t>/о, п. Ильинский, ул. Спортивная, участок № 12/26, дача 4 (</w:t>
      </w:r>
      <w:proofErr w:type="spellStart"/>
      <w:r>
        <w:rPr>
          <w:color w:val="333333"/>
        </w:rPr>
        <w:t>кад.№</w:t>
      </w:r>
      <w:proofErr w:type="spellEnd"/>
      <w:r>
        <w:rPr>
          <w:color w:val="333333"/>
        </w:rPr>
        <w:t xml:space="preserve"> 50:23:0090180:13).</w:t>
      </w:r>
    </w:p>
    <w:p w:rsidR="009C44C7" w:rsidRDefault="009C44C7" w:rsidP="009C44C7">
      <w:pPr>
        <w:pStyle w:val="a3"/>
        <w:shd w:val="clear" w:color="auto" w:fill="FFFFFF"/>
        <w:ind w:firstLine="567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color w:val="333333"/>
        </w:rPr>
        <w:t xml:space="preserve">Собрание заинтересованных лиц по поводу согласования местоположения границы состоится по адресу: Московская область, р-н Раменский, пос. Ильинский, ул. Спортивная, </w:t>
      </w:r>
      <w:proofErr w:type="spellStart"/>
      <w:r>
        <w:rPr>
          <w:color w:val="333333"/>
        </w:rPr>
        <w:t>уч-к</w:t>
      </w:r>
      <w:proofErr w:type="spellEnd"/>
      <w:r>
        <w:rPr>
          <w:color w:val="333333"/>
        </w:rPr>
        <w:t>. 12/26, дача 4,  24.05.2021 г. в 11ч 00мин.</w:t>
      </w:r>
    </w:p>
    <w:p w:rsidR="009C44C7" w:rsidRDefault="009C44C7" w:rsidP="009C44C7">
      <w:pPr>
        <w:pStyle w:val="a3"/>
        <w:shd w:val="clear" w:color="auto" w:fill="FFFFFF"/>
        <w:ind w:firstLine="567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color w:val="333333"/>
        </w:rPr>
        <w:t xml:space="preserve">С проектом межевого плана можно ознакомиться по адресу: г.Москва, ул. Большой Саввинский пер., д. 9, стр. 2, </w:t>
      </w:r>
      <w:proofErr w:type="spellStart"/>
      <w:r>
        <w:rPr>
          <w:color w:val="333333"/>
        </w:rPr>
        <w:t>оф</w:t>
      </w:r>
      <w:proofErr w:type="spellEnd"/>
      <w:r>
        <w:rPr>
          <w:color w:val="333333"/>
        </w:rPr>
        <w:t>. 810, в рабочие дни с 10 до 18 часов, предварительно согласовав время с кадастровым инженером.</w:t>
      </w:r>
    </w:p>
    <w:p w:rsidR="009C44C7" w:rsidRDefault="009C44C7" w:rsidP="009C44C7">
      <w:pPr>
        <w:pStyle w:val="a3"/>
        <w:shd w:val="clear" w:color="auto" w:fill="FFFFFF"/>
        <w:ind w:firstLine="567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color w:val="333333"/>
        </w:rPr>
        <w:t xml:space="preserve">Обоснованные возражения о местоположении границ содержащихся в проекте межевого плана в письменном виде, а также требование о проведении собрании о согласовании местоположения границ земельного участка на местности в письменном виде принимаются с 23.04.2021 по 23.05.2021г. по адресу: г.Москва, ул. Большой Саввинский пер., д. 9, стр. 2, </w:t>
      </w:r>
      <w:proofErr w:type="spellStart"/>
      <w:r>
        <w:rPr>
          <w:color w:val="333333"/>
        </w:rPr>
        <w:t>оф</w:t>
      </w:r>
      <w:proofErr w:type="spellEnd"/>
      <w:r>
        <w:rPr>
          <w:color w:val="333333"/>
        </w:rPr>
        <w:t>. 810 в рабочие дни с 10 до 18 часов.</w:t>
      </w:r>
    </w:p>
    <w:p w:rsidR="00FD607E" w:rsidRPr="000F5525" w:rsidRDefault="009C44C7" w:rsidP="000F5525">
      <w:pPr>
        <w:pStyle w:val="a3"/>
        <w:shd w:val="clear" w:color="auto" w:fill="FFFFFF"/>
        <w:ind w:firstLine="567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color w:val="333333"/>
        </w:rPr>
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участок. Если от имени правообладателя земельного участка на собрании о согласовании местоположения границ земельного участка будет присутствовать его представитель, то также необходимо иметь документ удостоверяющий личность и нотариальную доверенность (ч.12 ст.39, ч.2 ст.40 ФЗ от 24.07.2007г №221-ФЗ «О кадастровой деятельности»).</w:t>
      </w:r>
    </w:p>
    <w:sectPr w:rsidR="00FD607E" w:rsidRPr="000F5525" w:rsidSect="00FD6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C44C7"/>
    <w:rsid w:val="000F5525"/>
    <w:rsid w:val="009C44C7"/>
    <w:rsid w:val="00FD6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4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s-phone-number">
    <w:name w:val="js-phone-number"/>
    <w:basedOn w:val="a0"/>
    <w:rsid w:val="009C44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7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489</Words>
  <Characters>2788</Characters>
  <Application>Microsoft Office Word</Application>
  <DocSecurity>0</DocSecurity>
  <Lines>23</Lines>
  <Paragraphs>6</Paragraphs>
  <ScaleCrop>false</ScaleCrop>
  <Company/>
  <LinksUpToDate>false</LinksUpToDate>
  <CharactersWithSpaces>3271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EmelyanovA</dc:creator>
  <cp:keywords/>
  <dc:description/>
  <cp:lastModifiedBy>EmelyanovA</cp:lastModifiedBy>
  <cp:revision>3</cp:revision>
  <cp:lastPrinted>2021-04-19T10:33:00Z</cp:lastPrinted>
  <dcterms:created xsi:type="dcterms:W3CDTF">2021-04-19T10:32:00Z</dcterms:created>
  <dcterms:modified xsi:type="dcterms:W3CDTF">2021-04-19T10:33:00Z</dcterms:modified>
</cp:coreProperties>
</file>