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FEC" w:rsidRPr="00595496" w:rsidRDefault="00DF6FEC" w:rsidP="00DF6FEC">
      <w:pPr>
        <w:tabs>
          <w:tab w:val="center" w:pos="4677"/>
          <w:tab w:val="right" w:pos="9355"/>
        </w:tabs>
        <w:spacing w:after="0" w:line="240" w:lineRule="auto"/>
        <w:jc w:val="right"/>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Приложение</w:t>
      </w:r>
    </w:p>
    <w:p w:rsidR="00DF6FEC" w:rsidRPr="00595496" w:rsidRDefault="00DF6FEC" w:rsidP="00DF6FEC">
      <w:pPr>
        <w:tabs>
          <w:tab w:val="center" w:pos="4677"/>
          <w:tab w:val="right" w:pos="9355"/>
        </w:tabs>
        <w:spacing w:after="0" w:line="240" w:lineRule="auto"/>
        <w:jc w:val="right"/>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 к Постановлению Администрации</w:t>
      </w:r>
    </w:p>
    <w:p w:rsidR="00DF6FEC" w:rsidRPr="00595496" w:rsidRDefault="00DF6FEC" w:rsidP="00DF6FEC">
      <w:pPr>
        <w:tabs>
          <w:tab w:val="center" w:pos="4677"/>
          <w:tab w:val="right" w:pos="9355"/>
        </w:tabs>
        <w:spacing w:after="0" w:line="240" w:lineRule="auto"/>
        <w:jc w:val="right"/>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 Раменского городского округа</w:t>
      </w:r>
    </w:p>
    <w:p w:rsidR="00DF6FEC" w:rsidRPr="00595496" w:rsidRDefault="00DF6FEC" w:rsidP="00DF6FEC">
      <w:pPr>
        <w:tabs>
          <w:tab w:val="center" w:pos="4677"/>
          <w:tab w:val="right" w:pos="9355"/>
        </w:tabs>
        <w:spacing w:after="0" w:line="240" w:lineRule="auto"/>
        <w:jc w:val="right"/>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 Московской области </w:t>
      </w:r>
    </w:p>
    <w:p w:rsidR="00DF6FEC" w:rsidRPr="00595496" w:rsidRDefault="002A5472" w:rsidP="00DF6FEC">
      <w:pPr>
        <w:tabs>
          <w:tab w:val="center" w:pos="4677"/>
          <w:tab w:val="right" w:pos="9355"/>
        </w:tabs>
        <w:spacing w:after="0" w:line="240" w:lineRule="auto"/>
        <w:jc w:val="right"/>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от </w:t>
      </w:r>
      <w:r w:rsidR="007B20D1">
        <w:rPr>
          <w:rFonts w:ascii="Times New Roman" w:eastAsia="Times New Roman" w:hAnsi="Times New Roman" w:cs="Times New Roman"/>
          <w:sz w:val="24"/>
          <w:szCs w:val="24"/>
          <w:lang w:eastAsia="ru-RU"/>
        </w:rPr>
        <w:t>__________</w:t>
      </w:r>
      <w:r w:rsidRPr="00595496">
        <w:rPr>
          <w:rFonts w:ascii="Times New Roman" w:eastAsia="Times New Roman" w:hAnsi="Times New Roman" w:cs="Times New Roman"/>
          <w:sz w:val="24"/>
          <w:szCs w:val="24"/>
          <w:lang w:eastAsia="ru-RU"/>
        </w:rPr>
        <w:t xml:space="preserve"> № </w:t>
      </w:r>
      <w:r w:rsidR="007B20D1">
        <w:rPr>
          <w:rFonts w:ascii="Times New Roman" w:eastAsia="Times New Roman" w:hAnsi="Times New Roman" w:cs="Times New Roman"/>
          <w:sz w:val="24"/>
          <w:szCs w:val="24"/>
          <w:lang w:eastAsia="ru-RU"/>
        </w:rPr>
        <w:t>_________</w:t>
      </w:r>
    </w:p>
    <w:p w:rsidR="00C95154" w:rsidRPr="00595496" w:rsidRDefault="00C95154" w:rsidP="00DF6FEC">
      <w:pPr>
        <w:tabs>
          <w:tab w:val="center" w:pos="4677"/>
          <w:tab w:val="right" w:pos="9355"/>
        </w:tabs>
        <w:spacing w:after="0" w:line="240" w:lineRule="auto"/>
        <w:jc w:val="right"/>
        <w:rPr>
          <w:rFonts w:ascii="Times New Roman" w:eastAsia="Times New Roman" w:hAnsi="Times New Roman" w:cs="Times New Roman"/>
          <w:sz w:val="24"/>
          <w:szCs w:val="24"/>
          <w:lang w:eastAsia="ru-RU"/>
        </w:rPr>
      </w:pPr>
    </w:p>
    <w:p w:rsidR="00DF6FEC" w:rsidRPr="00595496" w:rsidRDefault="00DF6FEC" w:rsidP="00DF6FE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ПАСПОРТ МУНИЦИПАЛЬНОЙ ПРОГРАММЫ</w:t>
      </w:r>
    </w:p>
    <w:p w:rsidR="00D639F8" w:rsidRPr="00595496" w:rsidRDefault="00D639F8" w:rsidP="00DF6FE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«Предпринимательство»</w:t>
      </w:r>
    </w:p>
    <w:p w:rsidR="00C53B95" w:rsidRPr="00595496" w:rsidRDefault="00C53B95" w:rsidP="00DF6FEC">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p>
    <w:tbl>
      <w:tblPr>
        <w:tblW w:w="15026" w:type="dxa"/>
        <w:tblInd w:w="75" w:type="dxa"/>
        <w:tblLayout w:type="fixed"/>
        <w:tblCellMar>
          <w:left w:w="75" w:type="dxa"/>
          <w:right w:w="75" w:type="dxa"/>
        </w:tblCellMar>
        <w:tblLook w:val="0000" w:firstRow="0" w:lastRow="0" w:firstColumn="0" w:lastColumn="0" w:noHBand="0" w:noVBand="0"/>
      </w:tblPr>
      <w:tblGrid>
        <w:gridCol w:w="3028"/>
        <w:gridCol w:w="1367"/>
        <w:gridCol w:w="1984"/>
        <w:gridCol w:w="2677"/>
        <w:gridCol w:w="2126"/>
        <w:gridCol w:w="1843"/>
        <w:gridCol w:w="2001"/>
      </w:tblGrid>
      <w:tr w:rsidR="00595496" w:rsidRPr="00595496" w:rsidTr="00B0688A">
        <w:trPr>
          <w:trHeight w:val="633"/>
        </w:trPr>
        <w:tc>
          <w:tcPr>
            <w:tcW w:w="3028" w:type="dxa"/>
            <w:tcBorders>
              <w:top w:val="single" w:sz="4" w:space="0" w:color="auto"/>
              <w:left w:val="single" w:sz="4" w:space="0" w:color="auto"/>
              <w:bottom w:val="single" w:sz="4" w:space="0" w:color="auto"/>
              <w:right w:val="single" w:sz="4" w:space="0" w:color="auto"/>
            </w:tcBorders>
          </w:tcPr>
          <w:p w:rsidR="00C95154" w:rsidRPr="00595496" w:rsidRDefault="00C95154" w:rsidP="004F5C79">
            <w:pPr>
              <w:widowControl w:val="0"/>
              <w:autoSpaceDE w:val="0"/>
              <w:autoSpaceDN w:val="0"/>
              <w:adjustRightInd w:val="0"/>
              <w:spacing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Координатор муниципальной программы</w:t>
            </w:r>
          </w:p>
        </w:tc>
        <w:tc>
          <w:tcPr>
            <w:tcW w:w="11998" w:type="dxa"/>
            <w:gridSpan w:val="6"/>
            <w:tcBorders>
              <w:top w:val="single" w:sz="4" w:space="0" w:color="auto"/>
              <w:left w:val="single" w:sz="4" w:space="0" w:color="auto"/>
              <w:bottom w:val="single" w:sz="4" w:space="0" w:color="auto"/>
              <w:right w:val="single" w:sz="4" w:space="0" w:color="auto"/>
            </w:tcBorders>
          </w:tcPr>
          <w:p w:rsidR="00C95154" w:rsidRPr="00595496" w:rsidRDefault="00C95154" w:rsidP="004F5C79">
            <w:pPr>
              <w:widowControl w:val="0"/>
              <w:autoSpaceDE w:val="0"/>
              <w:autoSpaceDN w:val="0"/>
              <w:adjustRightInd w:val="0"/>
              <w:spacing w:after="0"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 xml:space="preserve">Заместитель главы администрации Раменского городского округа </w:t>
            </w:r>
            <w:proofErr w:type="spellStart"/>
            <w:r w:rsidR="00680B8A" w:rsidRPr="00595496">
              <w:rPr>
                <w:rFonts w:ascii="Times New Roman" w:eastAsia="Times New Roman" w:hAnsi="Times New Roman" w:cs="Times New Roman"/>
                <w:lang w:eastAsia="ru-RU"/>
              </w:rPr>
              <w:t>А.В.Скибо</w:t>
            </w:r>
            <w:proofErr w:type="spellEnd"/>
          </w:p>
        </w:tc>
      </w:tr>
      <w:tr w:rsidR="00595496" w:rsidRPr="00595496" w:rsidTr="00B0688A">
        <w:trPr>
          <w:trHeight w:val="320"/>
        </w:trPr>
        <w:tc>
          <w:tcPr>
            <w:tcW w:w="3028" w:type="dxa"/>
            <w:tcBorders>
              <w:top w:val="nil"/>
              <w:left w:val="single" w:sz="4" w:space="0" w:color="auto"/>
              <w:bottom w:val="single" w:sz="4" w:space="0" w:color="auto"/>
              <w:right w:val="single" w:sz="4" w:space="0" w:color="auto"/>
            </w:tcBorders>
          </w:tcPr>
          <w:p w:rsidR="00C95154" w:rsidRPr="00595496" w:rsidRDefault="00C95154" w:rsidP="00BE6B35">
            <w:pPr>
              <w:widowControl w:val="0"/>
              <w:autoSpaceDE w:val="0"/>
              <w:autoSpaceDN w:val="0"/>
              <w:adjustRightInd w:val="0"/>
              <w:spacing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Муниципальный заказчик</w:t>
            </w:r>
            <w:r w:rsidRPr="00595496">
              <w:rPr>
                <w:rFonts w:ascii="Times New Roman" w:eastAsia="Times New Roman" w:hAnsi="Times New Roman" w:cs="Times New Roman"/>
                <w:lang w:eastAsia="ru-RU"/>
              </w:rPr>
              <w:br/>
              <w:t xml:space="preserve">муниципальной программы </w:t>
            </w:r>
          </w:p>
        </w:tc>
        <w:tc>
          <w:tcPr>
            <w:tcW w:w="11998" w:type="dxa"/>
            <w:gridSpan w:val="6"/>
            <w:tcBorders>
              <w:top w:val="nil"/>
              <w:left w:val="single" w:sz="4" w:space="0" w:color="auto"/>
              <w:bottom w:val="single" w:sz="4" w:space="0" w:color="auto"/>
              <w:right w:val="single" w:sz="4" w:space="0" w:color="auto"/>
            </w:tcBorders>
          </w:tcPr>
          <w:p w:rsidR="00C95154" w:rsidRPr="00595496" w:rsidRDefault="00C95154" w:rsidP="004F5C79">
            <w:pPr>
              <w:widowControl w:val="0"/>
              <w:autoSpaceDE w:val="0"/>
              <w:autoSpaceDN w:val="0"/>
              <w:adjustRightInd w:val="0"/>
              <w:spacing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 xml:space="preserve">Управление потребительского рынка, инвестиций </w:t>
            </w:r>
            <w:r w:rsidR="00F521A8" w:rsidRPr="00595496">
              <w:rPr>
                <w:rFonts w:ascii="Times New Roman" w:eastAsia="Times New Roman" w:hAnsi="Times New Roman" w:cs="Times New Roman"/>
                <w:lang w:eastAsia="ru-RU"/>
              </w:rPr>
              <w:t>и развития предпринимательства а</w:t>
            </w:r>
            <w:r w:rsidRPr="00595496">
              <w:rPr>
                <w:rFonts w:ascii="Times New Roman" w:eastAsia="Times New Roman" w:hAnsi="Times New Roman" w:cs="Times New Roman"/>
                <w:lang w:eastAsia="ru-RU"/>
              </w:rPr>
              <w:t>дминистрации</w:t>
            </w:r>
            <w:r w:rsidR="00F521A8" w:rsidRPr="00595496">
              <w:rPr>
                <w:rFonts w:ascii="Times New Roman" w:eastAsia="Times New Roman" w:hAnsi="Times New Roman" w:cs="Times New Roman"/>
                <w:lang w:eastAsia="ru-RU"/>
              </w:rPr>
              <w:t xml:space="preserve"> Раменского городского округа</w:t>
            </w:r>
          </w:p>
        </w:tc>
      </w:tr>
      <w:tr w:rsidR="00595496" w:rsidRPr="00595496" w:rsidTr="00B0688A">
        <w:trPr>
          <w:trHeight w:val="320"/>
        </w:trPr>
        <w:tc>
          <w:tcPr>
            <w:tcW w:w="3028" w:type="dxa"/>
            <w:tcBorders>
              <w:top w:val="single" w:sz="4" w:space="0" w:color="auto"/>
              <w:left w:val="single" w:sz="4" w:space="0" w:color="auto"/>
              <w:bottom w:val="single" w:sz="4" w:space="0" w:color="auto"/>
              <w:right w:val="single" w:sz="4" w:space="0" w:color="auto"/>
            </w:tcBorders>
          </w:tcPr>
          <w:p w:rsidR="00C95154" w:rsidRPr="00595496" w:rsidRDefault="00C95154" w:rsidP="00BE6B35">
            <w:pPr>
              <w:widowControl w:val="0"/>
              <w:autoSpaceDE w:val="0"/>
              <w:autoSpaceDN w:val="0"/>
              <w:adjustRightInd w:val="0"/>
              <w:spacing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 xml:space="preserve">Цели муниципальной программы </w:t>
            </w:r>
          </w:p>
        </w:tc>
        <w:tc>
          <w:tcPr>
            <w:tcW w:w="11998" w:type="dxa"/>
            <w:gridSpan w:val="6"/>
            <w:tcBorders>
              <w:top w:val="nil"/>
              <w:left w:val="single" w:sz="4" w:space="0" w:color="auto"/>
              <w:bottom w:val="single" w:sz="4" w:space="0" w:color="auto"/>
              <w:right w:val="single" w:sz="4" w:space="0" w:color="auto"/>
            </w:tcBorders>
          </w:tcPr>
          <w:p w:rsidR="00C95154" w:rsidRPr="00595496" w:rsidRDefault="00BE6B35" w:rsidP="004F5C79">
            <w:pPr>
              <w:spacing w:after="0" w:line="240" w:lineRule="auto"/>
              <w:jc w:val="both"/>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1. </w:t>
            </w:r>
            <w:r w:rsidR="00C95154" w:rsidRPr="00595496">
              <w:rPr>
                <w:rFonts w:ascii="Times New Roman" w:eastAsia="Times New Roman" w:hAnsi="Times New Roman" w:cs="Times New Roman"/>
                <w:lang w:eastAsia="ru-RU"/>
              </w:rPr>
              <w:t>Формирование благоприятного инвестиционного климата и оптимальных условий для инвесторов, стимулирование инвесторов к инвестированию в экономику Раменского городского округа в объемах и темпами, достаточными для обеспечения устойчивого экономического роста;</w:t>
            </w:r>
          </w:p>
          <w:p w:rsidR="00C95154" w:rsidRPr="00595496" w:rsidRDefault="00BE6B35" w:rsidP="004F5C79">
            <w:pPr>
              <w:spacing w:after="0" w:line="240" w:lineRule="auto"/>
              <w:jc w:val="both"/>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2. </w:t>
            </w:r>
            <w:r w:rsidR="00C95154" w:rsidRPr="00595496">
              <w:rPr>
                <w:rFonts w:ascii="Times New Roman" w:eastAsia="Times New Roman" w:hAnsi="Times New Roman" w:cs="Times New Roman"/>
                <w:lang w:eastAsia="ru-RU"/>
              </w:rPr>
              <w:t>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городского округа юридических и физических лиц;</w:t>
            </w:r>
          </w:p>
          <w:p w:rsidR="00C95154" w:rsidRPr="00595496" w:rsidRDefault="00BE6B35" w:rsidP="004F5C79">
            <w:pPr>
              <w:spacing w:after="0" w:line="240" w:lineRule="auto"/>
              <w:jc w:val="both"/>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3. </w:t>
            </w:r>
            <w:r w:rsidR="00C95154" w:rsidRPr="00595496">
              <w:rPr>
                <w:rFonts w:ascii="Times New Roman" w:eastAsia="Times New Roman" w:hAnsi="Times New Roman" w:cs="Times New Roman"/>
                <w:lang w:eastAsia="ru-RU"/>
              </w:rPr>
              <w:t>Создание благоприятных условий для развития малого и среднего предпринимательства, способствующих созданию новых рабочих мест, развитию реального сектора экономики, пополнению бюджета;</w:t>
            </w:r>
          </w:p>
          <w:p w:rsidR="00C95154" w:rsidRPr="00595496" w:rsidRDefault="00BE6B35" w:rsidP="004F5C79">
            <w:pPr>
              <w:spacing w:after="0" w:line="240" w:lineRule="auto"/>
              <w:jc w:val="both"/>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4. </w:t>
            </w:r>
            <w:r w:rsidR="00C95154" w:rsidRPr="00595496">
              <w:rPr>
                <w:rFonts w:ascii="Times New Roman" w:eastAsia="Times New Roman" w:hAnsi="Times New Roman" w:cs="Times New Roman"/>
                <w:lang w:eastAsia="ru-RU"/>
              </w:rPr>
              <w:t>Повышение социально-экономической эффективности потребительского рынка Раменского городского округа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C95154" w:rsidRPr="00595496" w:rsidRDefault="00C95154" w:rsidP="004F5C79">
            <w:pPr>
              <w:spacing w:after="0" w:line="240" w:lineRule="auto"/>
              <w:jc w:val="both"/>
              <w:rPr>
                <w:rFonts w:ascii="Times New Roman" w:eastAsia="Times New Roman" w:hAnsi="Times New Roman" w:cs="Times New Roman"/>
                <w:lang w:eastAsia="ru-RU"/>
              </w:rPr>
            </w:pPr>
          </w:p>
        </w:tc>
      </w:tr>
      <w:tr w:rsidR="00595496" w:rsidRPr="00595496" w:rsidTr="00B0688A">
        <w:trPr>
          <w:trHeight w:val="320"/>
        </w:trPr>
        <w:tc>
          <w:tcPr>
            <w:tcW w:w="3028" w:type="dxa"/>
            <w:tcBorders>
              <w:top w:val="single" w:sz="4" w:space="0" w:color="auto"/>
              <w:left w:val="single" w:sz="4" w:space="0" w:color="auto"/>
              <w:bottom w:val="single" w:sz="4" w:space="0" w:color="auto"/>
              <w:right w:val="single" w:sz="4" w:space="0" w:color="auto"/>
            </w:tcBorders>
          </w:tcPr>
          <w:p w:rsidR="00C95154" w:rsidRPr="00595496" w:rsidRDefault="00C95154" w:rsidP="004F5C79">
            <w:pPr>
              <w:widowControl w:val="0"/>
              <w:autoSpaceDE w:val="0"/>
              <w:autoSpaceDN w:val="0"/>
              <w:adjustRightInd w:val="0"/>
              <w:spacing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Перечень подпрограмм</w:t>
            </w:r>
          </w:p>
        </w:tc>
        <w:tc>
          <w:tcPr>
            <w:tcW w:w="11998" w:type="dxa"/>
            <w:gridSpan w:val="6"/>
            <w:tcBorders>
              <w:top w:val="nil"/>
              <w:left w:val="single" w:sz="4" w:space="0" w:color="auto"/>
              <w:bottom w:val="single" w:sz="4" w:space="0" w:color="auto"/>
              <w:right w:val="single" w:sz="4" w:space="0" w:color="auto"/>
            </w:tcBorders>
          </w:tcPr>
          <w:p w:rsidR="00C95154" w:rsidRPr="00595496" w:rsidRDefault="00C95154" w:rsidP="004F5C79">
            <w:pPr>
              <w:numPr>
                <w:ilvl w:val="0"/>
                <w:numId w:val="3"/>
              </w:numPr>
              <w:suppressAutoHyphens/>
              <w:autoSpaceDE w:val="0"/>
              <w:spacing w:after="0" w:line="240" w:lineRule="auto"/>
              <w:ind w:left="423" w:hanging="423"/>
              <w:rPr>
                <w:rFonts w:ascii="Times New Roman" w:eastAsia="Calibri" w:hAnsi="Times New Roman" w:cs="Times New Roman"/>
                <w:lang w:eastAsia="ar-SA"/>
              </w:rPr>
            </w:pPr>
            <w:r w:rsidRPr="00595496">
              <w:rPr>
                <w:rFonts w:ascii="Times New Roman" w:eastAsia="Calibri" w:hAnsi="Times New Roman" w:cs="Times New Roman"/>
                <w:lang w:eastAsia="ar-SA"/>
              </w:rPr>
              <w:t xml:space="preserve">Подпрограмма </w:t>
            </w:r>
            <w:r w:rsidRPr="00595496">
              <w:rPr>
                <w:rFonts w:ascii="Times New Roman" w:eastAsia="Calibri" w:hAnsi="Times New Roman" w:cs="Times New Roman"/>
                <w:lang w:val="en-US" w:eastAsia="ar-SA"/>
              </w:rPr>
              <w:t>I</w:t>
            </w:r>
            <w:r w:rsidRPr="00595496">
              <w:rPr>
                <w:rFonts w:ascii="Times New Roman" w:eastAsia="Calibri" w:hAnsi="Times New Roman" w:cs="Times New Roman"/>
                <w:lang w:eastAsia="ar-SA"/>
              </w:rPr>
              <w:t xml:space="preserve"> «Инвестиции»</w:t>
            </w:r>
          </w:p>
          <w:p w:rsidR="00C95154" w:rsidRPr="00595496" w:rsidRDefault="00C95154" w:rsidP="004F5C79">
            <w:pPr>
              <w:numPr>
                <w:ilvl w:val="0"/>
                <w:numId w:val="3"/>
              </w:numPr>
              <w:suppressAutoHyphens/>
              <w:autoSpaceDE w:val="0"/>
              <w:spacing w:after="0" w:line="240" w:lineRule="auto"/>
              <w:ind w:left="423" w:hanging="423"/>
              <w:rPr>
                <w:rFonts w:ascii="Times New Roman" w:eastAsia="Calibri" w:hAnsi="Times New Roman" w:cs="Times New Roman"/>
                <w:lang w:eastAsia="ar-SA"/>
              </w:rPr>
            </w:pPr>
            <w:r w:rsidRPr="00595496">
              <w:rPr>
                <w:rFonts w:ascii="Times New Roman" w:eastAsia="Calibri" w:hAnsi="Times New Roman" w:cs="Times New Roman"/>
                <w:lang w:eastAsia="ar-SA"/>
              </w:rPr>
              <w:t xml:space="preserve">Подпрограмма </w:t>
            </w:r>
            <w:r w:rsidRPr="00595496">
              <w:rPr>
                <w:rFonts w:ascii="Times New Roman" w:eastAsia="Calibri" w:hAnsi="Times New Roman" w:cs="Times New Roman"/>
                <w:lang w:val="en-US" w:eastAsia="ar-SA"/>
              </w:rPr>
              <w:t>I</w:t>
            </w:r>
            <w:r w:rsidRPr="00595496">
              <w:rPr>
                <w:rFonts w:ascii="Times New Roman" w:eastAsia="Calibri" w:hAnsi="Times New Roman" w:cs="Times New Roman"/>
                <w:lang w:eastAsia="ar-SA"/>
              </w:rPr>
              <w:t xml:space="preserve">I «Развитие конкуренции» </w:t>
            </w:r>
          </w:p>
          <w:p w:rsidR="00C95154" w:rsidRPr="00595496" w:rsidRDefault="00C95154" w:rsidP="004F5C79">
            <w:pPr>
              <w:numPr>
                <w:ilvl w:val="0"/>
                <w:numId w:val="3"/>
              </w:numPr>
              <w:suppressAutoHyphens/>
              <w:autoSpaceDE w:val="0"/>
              <w:spacing w:after="0" w:line="240" w:lineRule="auto"/>
              <w:ind w:left="423" w:hanging="423"/>
              <w:rPr>
                <w:rFonts w:ascii="Times New Roman" w:eastAsia="Calibri" w:hAnsi="Times New Roman" w:cs="Times New Roman"/>
                <w:lang w:eastAsia="ar-SA"/>
              </w:rPr>
            </w:pPr>
            <w:r w:rsidRPr="00595496">
              <w:rPr>
                <w:rFonts w:ascii="Times New Roman" w:eastAsia="Calibri" w:hAnsi="Times New Roman" w:cs="Times New Roman"/>
                <w:lang w:eastAsia="ar-SA"/>
              </w:rPr>
              <w:t xml:space="preserve">Подпрограмма </w:t>
            </w:r>
            <w:r w:rsidRPr="00595496">
              <w:rPr>
                <w:rFonts w:ascii="Times New Roman" w:eastAsia="Calibri" w:hAnsi="Times New Roman" w:cs="Times New Roman"/>
                <w:lang w:val="en-US" w:eastAsia="ar-SA"/>
              </w:rPr>
              <w:t>III</w:t>
            </w:r>
            <w:r w:rsidRPr="00595496">
              <w:rPr>
                <w:rFonts w:ascii="Times New Roman" w:eastAsia="Calibri" w:hAnsi="Times New Roman" w:cs="Times New Roman"/>
                <w:lang w:eastAsia="ar-SA"/>
              </w:rPr>
              <w:t xml:space="preserve"> «Развитие малого и среднего предпринимательства»</w:t>
            </w:r>
          </w:p>
          <w:p w:rsidR="00C95154" w:rsidRPr="00595496" w:rsidRDefault="00C95154" w:rsidP="00E35F3A">
            <w:pPr>
              <w:numPr>
                <w:ilvl w:val="0"/>
                <w:numId w:val="3"/>
              </w:numPr>
              <w:suppressAutoHyphens/>
              <w:autoSpaceDE w:val="0"/>
              <w:spacing w:after="0" w:line="240" w:lineRule="auto"/>
              <w:ind w:left="423" w:hanging="423"/>
              <w:rPr>
                <w:rFonts w:ascii="Times New Roman" w:eastAsia="Calibri" w:hAnsi="Times New Roman" w:cs="Times New Roman"/>
                <w:lang w:eastAsia="ar-SA"/>
              </w:rPr>
            </w:pPr>
            <w:r w:rsidRPr="00595496">
              <w:rPr>
                <w:rFonts w:ascii="Times New Roman" w:eastAsia="Calibri" w:hAnsi="Times New Roman" w:cs="Times New Roman"/>
                <w:lang w:eastAsia="ar-SA"/>
              </w:rPr>
              <w:t xml:space="preserve">Подпрограмма </w:t>
            </w:r>
            <w:r w:rsidRPr="00595496">
              <w:rPr>
                <w:rFonts w:ascii="Times New Roman" w:eastAsia="Calibri" w:hAnsi="Times New Roman" w:cs="Times New Roman"/>
                <w:lang w:val="en-US" w:eastAsia="ar-SA"/>
              </w:rPr>
              <w:t>IV</w:t>
            </w:r>
            <w:r w:rsidRPr="00595496">
              <w:rPr>
                <w:rFonts w:ascii="Times New Roman" w:eastAsia="Calibri" w:hAnsi="Times New Roman" w:cs="Times New Roman"/>
                <w:lang w:eastAsia="ar-SA"/>
              </w:rPr>
              <w:t xml:space="preserve"> «</w:t>
            </w:r>
            <w:r w:rsidR="00E35F3A" w:rsidRPr="00E35F3A">
              <w:rPr>
                <w:rFonts w:ascii="Times New Roman" w:eastAsia="Calibri" w:hAnsi="Times New Roman" w:cs="Times New Roman"/>
                <w:lang w:eastAsia="ar-SA"/>
              </w:rPr>
              <w:t>Развитие потребительского рынка и услуг на территории муниципального образования Московской области</w:t>
            </w:r>
            <w:r w:rsidRPr="00595496">
              <w:rPr>
                <w:rFonts w:ascii="Times New Roman" w:eastAsia="Calibri" w:hAnsi="Times New Roman" w:cs="Times New Roman"/>
                <w:lang w:eastAsia="ar-SA"/>
              </w:rPr>
              <w:t>»</w:t>
            </w:r>
          </w:p>
        </w:tc>
      </w:tr>
      <w:tr w:rsidR="00595496" w:rsidRPr="00595496" w:rsidTr="00B0688A">
        <w:trPr>
          <w:trHeight w:val="320"/>
        </w:trPr>
        <w:tc>
          <w:tcPr>
            <w:tcW w:w="3028" w:type="dxa"/>
            <w:vMerge w:val="restart"/>
            <w:tcBorders>
              <w:top w:val="single" w:sz="4" w:space="0" w:color="auto"/>
              <w:left w:val="single" w:sz="4" w:space="0" w:color="auto"/>
              <w:bottom w:val="single" w:sz="4" w:space="0" w:color="auto"/>
              <w:right w:val="single" w:sz="4" w:space="0" w:color="auto"/>
            </w:tcBorders>
          </w:tcPr>
          <w:p w:rsidR="00C95154" w:rsidRPr="00595496" w:rsidRDefault="00C95154" w:rsidP="00BE6B35">
            <w:pPr>
              <w:widowControl w:val="0"/>
              <w:autoSpaceDE w:val="0"/>
              <w:autoSpaceDN w:val="0"/>
              <w:adjustRightInd w:val="0"/>
              <w:spacing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Источники финансирования</w:t>
            </w:r>
            <w:r w:rsidRPr="00595496">
              <w:rPr>
                <w:rFonts w:ascii="Times New Roman" w:eastAsia="Times New Roman" w:hAnsi="Times New Roman" w:cs="Times New Roman"/>
                <w:lang w:eastAsia="ru-RU"/>
              </w:rPr>
              <w:br/>
            </w:r>
            <w:r w:rsidRPr="00595496">
              <w:rPr>
                <w:rFonts w:ascii="Times New Roman" w:eastAsia="Times New Roman" w:hAnsi="Times New Roman" w:cs="Times New Roman"/>
                <w:lang w:eastAsia="ru-RU"/>
              </w:rPr>
              <w:lastRenderedPageBreak/>
              <w:t>муниципаль</w:t>
            </w:r>
            <w:r w:rsidR="00BE6B35" w:rsidRPr="00595496">
              <w:rPr>
                <w:rFonts w:ascii="Times New Roman" w:eastAsia="Times New Roman" w:hAnsi="Times New Roman" w:cs="Times New Roman"/>
                <w:lang w:eastAsia="ru-RU"/>
              </w:rPr>
              <w:t xml:space="preserve">ной программы, в </w:t>
            </w:r>
            <w:proofErr w:type="spellStart"/>
            <w:r w:rsidR="00BE6B35" w:rsidRPr="00595496">
              <w:rPr>
                <w:rFonts w:ascii="Times New Roman" w:eastAsia="Times New Roman" w:hAnsi="Times New Roman" w:cs="Times New Roman"/>
                <w:lang w:eastAsia="ru-RU"/>
              </w:rPr>
              <w:t>т.ч</w:t>
            </w:r>
            <w:proofErr w:type="spellEnd"/>
            <w:r w:rsidR="00BE6B35" w:rsidRPr="00595496">
              <w:rPr>
                <w:rFonts w:ascii="Times New Roman" w:eastAsia="Times New Roman" w:hAnsi="Times New Roman" w:cs="Times New Roman"/>
                <w:lang w:eastAsia="ru-RU"/>
              </w:rPr>
              <w:t>. по годам:</w:t>
            </w:r>
          </w:p>
        </w:tc>
        <w:tc>
          <w:tcPr>
            <w:tcW w:w="11998" w:type="dxa"/>
            <w:gridSpan w:val="6"/>
            <w:tcBorders>
              <w:top w:val="single" w:sz="4" w:space="0" w:color="auto"/>
              <w:left w:val="single" w:sz="4" w:space="0" w:color="auto"/>
              <w:bottom w:val="single" w:sz="4" w:space="0" w:color="auto"/>
              <w:right w:val="single" w:sz="4" w:space="0" w:color="auto"/>
            </w:tcBorders>
          </w:tcPr>
          <w:p w:rsidR="00C95154" w:rsidRPr="00595496" w:rsidRDefault="00C95154" w:rsidP="00BE6B35">
            <w:pPr>
              <w:widowControl w:val="0"/>
              <w:autoSpaceDE w:val="0"/>
              <w:autoSpaceDN w:val="0"/>
              <w:adjustRightInd w:val="0"/>
              <w:spacing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lastRenderedPageBreak/>
              <w:t xml:space="preserve">Расходы (тыс. рублей) </w:t>
            </w:r>
          </w:p>
        </w:tc>
      </w:tr>
      <w:tr w:rsidR="00595496" w:rsidRPr="00595496" w:rsidTr="00B0688A">
        <w:trPr>
          <w:trHeight w:val="737"/>
        </w:trPr>
        <w:tc>
          <w:tcPr>
            <w:tcW w:w="3028" w:type="dxa"/>
            <w:vMerge/>
            <w:tcBorders>
              <w:top w:val="single" w:sz="4" w:space="0" w:color="auto"/>
              <w:left w:val="single" w:sz="4" w:space="0" w:color="auto"/>
              <w:bottom w:val="single" w:sz="4" w:space="0" w:color="auto"/>
              <w:right w:val="single" w:sz="4" w:space="0" w:color="auto"/>
            </w:tcBorders>
            <w:vAlign w:val="center"/>
          </w:tcPr>
          <w:p w:rsidR="00C95154" w:rsidRPr="00595496" w:rsidRDefault="00C95154" w:rsidP="004F5C79">
            <w:pPr>
              <w:spacing w:line="240" w:lineRule="auto"/>
              <w:rPr>
                <w:rFonts w:ascii="Times New Roman" w:eastAsia="Times New Roman" w:hAnsi="Times New Roman" w:cs="Times New Roman"/>
                <w:lang w:eastAsia="ru-RU"/>
              </w:rPr>
            </w:pPr>
          </w:p>
        </w:tc>
        <w:tc>
          <w:tcPr>
            <w:tcW w:w="1367" w:type="dxa"/>
            <w:tcBorders>
              <w:top w:val="single" w:sz="4" w:space="0" w:color="auto"/>
              <w:left w:val="single" w:sz="4" w:space="0" w:color="auto"/>
              <w:bottom w:val="single" w:sz="4" w:space="0" w:color="auto"/>
              <w:right w:val="single" w:sz="4" w:space="0" w:color="auto"/>
            </w:tcBorders>
            <w:vAlign w:val="center"/>
          </w:tcPr>
          <w:p w:rsidR="00C95154" w:rsidRPr="00595496" w:rsidRDefault="00C95154" w:rsidP="004F5C7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Всего</w:t>
            </w:r>
          </w:p>
        </w:tc>
        <w:tc>
          <w:tcPr>
            <w:tcW w:w="1984" w:type="dxa"/>
            <w:tcBorders>
              <w:top w:val="single" w:sz="4" w:space="0" w:color="auto"/>
              <w:left w:val="single" w:sz="4" w:space="0" w:color="auto"/>
              <w:bottom w:val="single" w:sz="4" w:space="0" w:color="auto"/>
              <w:right w:val="single" w:sz="4" w:space="0" w:color="auto"/>
            </w:tcBorders>
            <w:vAlign w:val="center"/>
          </w:tcPr>
          <w:p w:rsidR="00C95154" w:rsidRPr="00595496" w:rsidRDefault="00C95154" w:rsidP="004F5C7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2020 год</w:t>
            </w:r>
          </w:p>
        </w:tc>
        <w:tc>
          <w:tcPr>
            <w:tcW w:w="2677" w:type="dxa"/>
            <w:tcBorders>
              <w:top w:val="single" w:sz="4" w:space="0" w:color="auto"/>
              <w:left w:val="single" w:sz="4" w:space="0" w:color="auto"/>
              <w:bottom w:val="single" w:sz="4" w:space="0" w:color="auto"/>
              <w:right w:val="single" w:sz="4" w:space="0" w:color="auto"/>
            </w:tcBorders>
            <w:vAlign w:val="center"/>
          </w:tcPr>
          <w:p w:rsidR="00C95154" w:rsidRPr="00595496" w:rsidRDefault="00C95154" w:rsidP="004F5C7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2021 год</w:t>
            </w:r>
          </w:p>
        </w:tc>
        <w:tc>
          <w:tcPr>
            <w:tcW w:w="2126" w:type="dxa"/>
            <w:tcBorders>
              <w:top w:val="single" w:sz="4" w:space="0" w:color="auto"/>
              <w:left w:val="single" w:sz="4" w:space="0" w:color="auto"/>
              <w:bottom w:val="single" w:sz="4" w:space="0" w:color="auto"/>
              <w:right w:val="single" w:sz="4" w:space="0" w:color="auto"/>
            </w:tcBorders>
            <w:vAlign w:val="center"/>
          </w:tcPr>
          <w:p w:rsidR="00C95154" w:rsidRPr="00595496" w:rsidRDefault="00C95154" w:rsidP="004F5C7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2022 год</w:t>
            </w:r>
          </w:p>
        </w:tc>
        <w:tc>
          <w:tcPr>
            <w:tcW w:w="1843" w:type="dxa"/>
            <w:tcBorders>
              <w:top w:val="single" w:sz="4" w:space="0" w:color="auto"/>
              <w:left w:val="single" w:sz="4" w:space="0" w:color="auto"/>
              <w:bottom w:val="single" w:sz="4" w:space="0" w:color="auto"/>
              <w:right w:val="single" w:sz="4" w:space="0" w:color="auto"/>
            </w:tcBorders>
            <w:vAlign w:val="center"/>
          </w:tcPr>
          <w:p w:rsidR="00C95154" w:rsidRPr="00595496" w:rsidRDefault="00C95154" w:rsidP="004F5C7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2023 год</w:t>
            </w:r>
          </w:p>
        </w:tc>
        <w:tc>
          <w:tcPr>
            <w:tcW w:w="2001" w:type="dxa"/>
            <w:tcBorders>
              <w:top w:val="single" w:sz="4" w:space="0" w:color="auto"/>
              <w:left w:val="single" w:sz="4" w:space="0" w:color="auto"/>
              <w:bottom w:val="single" w:sz="4" w:space="0" w:color="auto"/>
              <w:right w:val="single" w:sz="4" w:space="0" w:color="auto"/>
            </w:tcBorders>
          </w:tcPr>
          <w:p w:rsidR="00C95154" w:rsidRPr="00595496" w:rsidRDefault="00C95154" w:rsidP="004F5C79">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C95154" w:rsidRPr="00595496" w:rsidRDefault="00C95154" w:rsidP="004F5C7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2024 год</w:t>
            </w:r>
          </w:p>
        </w:tc>
      </w:tr>
      <w:tr w:rsidR="00595496" w:rsidRPr="00595496" w:rsidTr="00B0688A">
        <w:trPr>
          <w:trHeight w:val="320"/>
        </w:trPr>
        <w:tc>
          <w:tcPr>
            <w:tcW w:w="3028" w:type="dxa"/>
            <w:tcBorders>
              <w:top w:val="nil"/>
              <w:left w:val="single" w:sz="4" w:space="0" w:color="auto"/>
              <w:bottom w:val="single" w:sz="4" w:space="0" w:color="auto"/>
              <w:right w:val="single" w:sz="4" w:space="0" w:color="auto"/>
            </w:tcBorders>
          </w:tcPr>
          <w:p w:rsidR="00B0688A" w:rsidRPr="00595496" w:rsidRDefault="00B0688A" w:rsidP="004F5C79">
            <w:pPr>
              <w:widowControl w:val="0"/>
              <w:autoSpaceDE w:val="0"/>
              <w:autoSpaceDN w:val="0"/>
              <w:adjustRightInd w:val="0"/>
              <w:spacing w:after="120"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lastRenderedPageBreak/>
              <w:t>Средства бюджета Раменского городского округа</w:t>
            </w:r>
          </w:p>
        </w:tc>
        <w:tc>
          <w:tcPr>
            <w:tcW w:w="1367" w:type="dxa"/>
            <w:tcBorders>
              <w:top w:val="nil"/>
              <w:left w:val="single" w:sz="4" w:space="0" w:color="auto"/>
              <w:bottom w:val="single" w:sz="4" w:space="0" w:color="auto"/>
              <w:right w:val="single" w:sz="4" w:space="0" w:color="auto"/>
            </w:tcBorders>
            <w:vAlign w:val="center"/>
          </w:tcPr>
          <w:p w:rsidR="00B0688A" w:rsidRPr="00595496" w:rsidRDefault="00FE0F0F" w:rsidP="004F5C79">
            <w:pPr>
              <w:widowControl w:val="0"/>
              <w:suppressAutoHyphens/>
              <w:autoSpaceDE w:val="0"/>
              <w:autoSpaceDN w:val="0"/>
              <w:adjustRightInd w:val="0"/>
              <w:spacing w:after="0" w:line="240" w:lineRule="auto"/>
              <w:jc w:val="center"/>
              <w:rPr>
                <w:rFonts w:ascii="Times New Roman" w:eastAsia="Calibri" w:hAnsi="Times New Roman" w:cs="Times New Roman"/>
                <w:lang w:eastAsia="ar-SA"/>
              </w:rPr>
            </w:pPr>
            <w:r>
              <w:rPr>
                <w:rFonts w:ascii="Times New Roman" w:eastAsia="Calibri" w:hAnsi="Times New Roman" w:cs="Times New Roman"/>
                <w:lang w:eastAsia="ar-SA"/>
              </w:rPr>
              <w:t>5</w:t>
            </w:r>
            <w:r>
              <w:rPr>
                <w:rFonts w:ascii="Times New Roman" w:eastAsia="Calibri" w:hAnsi="Times New Roman" w:cs="Times New Roman"/>
                <w:lang w:val="en-US" w:eastAsia="ar-SA"/>
              </w:rPr>
              <w:t>2</w:t>
            </w:r>
            <w:r w:rsidR="00701FC0">
              <w:rPr>
                <w:rFonts w:ascii="Times New Roman" w:eastAsia="Calibri" w:hAnsi="Times New Roman" w:cs="Times New Roman"/>
                <w:lang w:eastAsia="ar-SA"/>
              </w:rPr>
              <w:t xml:space="preserve"> 342</w:t>
            </w:r>
            <w:r w:rsidR="00F403C7" w:rsidRPr="00595496">
              <w:rPr>
                <w:rFonts w:ascii="Times New Roman" w:eastAsia="Calibri" w:hAnsi="Times New Roman" w:cs="Times New Roman"/>
                <w:lang w:eastAsia="ar-SA"/>
              </w:rPr>
              <w:t>,86</w:t>
            </w:r>
          </w:p>
        </w:tc>
        <w:tc>
          <w:tcPr>
            <w:tcW w:w="1984" w:type="dxa"/>
            <w:tcBorders>
              <w:top w:val="nil"/>
              <w:left w:val="single" w:sz="4" w:space="0" w:color="auto"/>
              <w:bottom w:val="single" w:sz="4" w:space="0" w:color="auto"/>
              <w:right w:val="single" w:sz="4" w:space="0" w:color="auto"/>
            </w:tcBorders>
            <w:vAlign w:val="center"/>
          </w:tcPr>
          <w:p w:rsidR="00B0688A" w:rsidRPr="00595496" w:rsidRDefault="00827C55" w:rsidP="004F5C79">
            <w:pPr>
              <w:widowControl w:val="0"/>
              <w:suppressAutoHyphens/>
              <w:autoSpaceDE w:val="0"/>
              <w:autoSpaceDN w:val="0"/>
              <w:adjustRightInd w:val="0"/>
              <w:spacing w:after="0" w:line="240" w:lineRule="auto"/>
              <w:jc w:val="center"/>
              <w:rPr>
                <w:rFonts w:ascii="Times New Roman" w:eastAsia="Calibri" w:hAnsi="Times New Roman" w:cs="Times New Roman"/>
                <w:lang w:eastAsia="ar-SA"/>
              </w:rPr>
            </w:pPr>
            <w:r w:rsidRPr="00595496">
              <w:rPr>
                <w:rFonts w:ascii="Times New Roman" w:eastAsia="Calibri" w:hAnsi="Times New Roman" w:cs="Times New Roman"/>
                <w:lang w:eastAsia="ar-SA"/>
              </w:rPr>
              <w:t>8 452,86</w:t>
            </w:r>
          </w:p>
        </w:tc>
        <w:tc>
          <w:tcPr>
            <w:tcW w:w="2677" w:type="dxa"/>
            <w:tcBorders>
              <w:top w:val="nil"/>
              <w:left w:val="single" w:sz="4" w:space="0" w:color="auto"/>
              <w:bottom w:val="single" w:sz="4" w:space="0" w:color="auto"/>
              <w:right w:val="single" w:sz="4" w:space="0" w:color="auto"/>
            </w:tcBorders>
            <w:vAlign w:val="center"/>
          </w:tcPr>
          <w:p w:rsidR="00B0688A" w:rsidRPr="00FE0F0F" w:rsidRDefault="00701FC0" w:rsidP="00F403C7">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13</w:t>
            </w:r>
            <w:r w:rsidR="00FE0F0F">
              <w:rPr>
                <w:rFonts w:ascii="Times New Roman" w:eastAsia="Times New Roman" w:hAnsi="Times New Roman" w:cs="Times New Roman"/>
                <w:lang w:eastAsia="ru-RU"/>
              </w:rPr>
              <w:t> </w:t>
            </w:r>
            <w:r>
              <w:rPr>
                <w:rFonts w:ascii="Times New Roman" w:eastAsia="Times New Roman" w:hAnsi="Times New Roman" w:cs="Times New Roman"/>
                <w:lang w:eastAsia="ru-RU"/>
              </w:rPr>
              <w:t>290</w:t>
            </w:r>
            <w:r w:rsidR="00FE0F0F">
              <w:rPr>
                <w:rFonts w:ascii="Times New Roman" w:eastAsia="Times New Roman" w:hAnsi="Times New Roman" w:cs="Times New Roman"/>
                <w:lang w:eastAsia="ru-RU"/>
              </w:rPr>
              <w:t>,</w:t>
            </w:r>
            <w:r w:rsidR="00FE0F0F">
              <w:rPr>
                <w:rFonts w:ascii="Times New Roman" w:eastAsia="Times New Roman" w:hAnsi="Times New Roman" w:cs="Times New Roman"/>
                <w:lang w:val="en-US" w:eastAsia="ru-RU"/>
              </w:rPr>
              <w:t>00</w:t>
            </w:r>
          </w:p>
        </w:tc>
        <w:tc>
          <w:tcPr>
            <w:tcW w:w="2126" w:type="dxa"/>
            <w:tcBorders>
              <w:top w:val="nil"/>
              <w:left w:val="single" w:sz="4" w:space="0" w:color="auto"/>
              <w:bottom w:val="single" w:sz="4" w:space="0" w:color="auto"/>
              <w:right w:val="single" w:sz="4" w:space="0" w:color="auto"/>
            </w:tcBorders>
            <w:vAlign w:val="center"/>
          </w:tcPr>
          <w:p w:rsidR="00B0688A" w:rsidRPr="00595496" w:rsidRDefault="00B0688A" w:rsidP="004F5C79">
            <w:pPr>
              <w:widowControl w:val="0"/>
              <w:suppressAutoHyphens/>
              <w:autoSpaceDE w:val="0"/>
              <w:autoSpaceDN w:val="0"/>
              <w:adjustRightInd w:val="0"/>
              <w:spacing w:after="0" w:line="240" w:lineRule="auto"/>
              <w:jc w:val="center"/>
              <w:rPr>
                <w:rFonts w:ascii="Times New Roman" w:eastAsia="Calibri" w:hAnsi="Times New Roman" w:cs="Times New Roman"/>
                <w:lang w:eastAsia="ar-SA"/>
              </w:rPr>
            </w:pPr>
            <w:r w:rsidRPr="00595496">
              <w:rPr>
                <w:rFonts w:ascii="Times New Roman" w:eastAsia="Calibri" w:hAnsi="Times New Roman" w:cs="Times New Roman"/>
                <w:lang w:eastAsia="ar-SA"/>
              </w:rPr>
              <w:t>10</w:t>
            </w:r>
            <w:r w:rsidR="002E508E" w:rsidRPr="00595496">
              <w:rPr>
                <w:rFonts w:ascii="Times New Roman" w:eastAsia="Calibri" w:hAnsi="Times New Roman" w:cs="Times New Roman"/>
                <w:lang w:eastAsia="ar-SA"/>
              </w:rPr>
              <w:t> </w:t>
            </w:r>
            <w:r w:rsidRPr="00595496">
              <w:rPr>
                <w:rFonts w:ascii="Times New Roman" w:eastAsia="Calibri" w:hAnsi="Times New Roman" w:cs="Times New Roman"/>
                <w:lang w:eastAsia="ar-SA"/>
              </w:rPr>
              <w:t>000</w:t>
            </w:r>
            <w:r w:rsidR="002E508E" w:rsidRPr="00595496">
              <w:rPr>
                <w:rFonts w:ascii="Times New Roman" w:eastAsia="Calibri" w:hAnsi="Times New Roman" w:cs="Times New Roman"/>
                <w:lang w:eastAsia="ar-SA"/>
              </w:rPr>
              <w:t>,00</w:t>
            </w:r>
          </w:p>
        </w:tc>
        <w:tc>
          <w:tcPr>
            <w:tcW w:w="1843" w:type="dxa"/>
            <w:tcBorders>
              <w:top w:val="nil"/>
              <w:left w:val="single" w:sz="4" w:space="0" w:color="auto"/>
              <w:bottom w:val="single" w:sz="4" w:space="0" w:color="auto"/>
              <w:right w:val="single" w:sz="4" w:space="0" w:color="auto"/>
            </w:tcBorders>
            <w:vAlign w:val="center"/>
          </w:tcPr>
          <w:p w:rsidR="00B0688A" w:rsidRPr="00595496" w:rsidRDefault="00B0688A" w:rsidP="004F5C79">
            <w:pPr>
              <w:widowControl w:val="0"/>
              <w:suppressAutoHyphens/>
              <w:autoSpaceDE w:val="0"/>
              <w:autoSpaceDN w:val="0"/>
              <w:adjustRightInd w:val="0"/>
              <w:spacing w:after="0" w:line="240" w:lineRule="auto"/>
              <w:jc w:val="center"/>
              <w:rPr>
                <w:rFonts w:ascii="Times New Roman" w:eastAsia="Calibri" w:hAnsi="Times New Roman" w:cs="Times New Roman"/>
                <w:lang w:eastAsia="ar-SA"/>
              </w:rPr>
            </w:pPr>
            <w:r w:rsidRPr="00595496">
              <w:rPr>
                <w:rFonts w:ascii="Times New Roman" w:eastAsia="Calibri" w:hAnsi="Times New Roman" w:cs="Times New Roman"/>
                <w:lang w:eastAsia="ar-SA"/>
              </w:rPr>
              <w:t>10</w:t>
            </w:r>
            <w:r w:rsidR="002E508E" w:rsidRPr="00595496">
              <w:rPr>
                <w:rFonts w:ascii="Times New Roman" w:eastAsia="Calibri" w:hAnsi="Times New Roman" w:cs="Times New Roman"/>
                <w:lang w:eastAsia="ar-SA"/>
              </w:rPr>
              <w:t> </w:t>
            </w:r>
            <w:r w:rsidRPr="00595496">
              <w:rPr>
                <w:rFonts w:ascii="Times New Roman" w:eastAsia="Calibri" w:hAnsi="Times New Roman" w:cs="Times New Roman"/>
                <w:lang w:eastAsia="ar-SA"/>
              </w:rPr>
              <w:t>200</w:t>
            </w:r>
            <w:r w:rsidR="002E508E" w:rsidRPr="00595496">
              <w:rPr>
                <w:rFonts w:ascii="Times New Roman" w:eastAsia="Calibri" w:hAnsi="Times New Roman" w:cs="Times New Roman"/>
                <w:lang w:eastAsia="ar-SA"/>
              </w:rPr>
              <w:t>,00</w:t>
            </w:r>
          </w:p>
        </w:tc>
        <w:tc>
          <w:tcPr>
            <w:tcW w:w="2001" w:type="dxa"/>
            <w:tcBorders>
              <w:top w:val="single" w:sz="4" w:space="0" w:color="auto"/>
              <w:bottom w:val="single" w:sz="4" w:space="0" w:color="auto"/>
              <w:right w:val="single" w:sz="4" w:space="0" w:color="auto"/>
            </w:tcBorders>
            <w:vAlign w:val="center"/>
          </w:tcPr>
          <w:p w:rsidR="00B0688A" w:rsidRPr="00595496" w:rsidRDefault="00B0688A" w:rsidP="004F5C79">
            <w:pPr>
              <w:widowControl w:val="0"/>
              <w:suppressAutoHyphens/>
              <w:autoSpaceDE w:val="0"/>
              <w:autoSpaceDN w:val="0"/>
              <w:adjustRightInd w:val="0"/>
              <w:spacing w:after="0" w:line="240" w:lineRule="auto"/>
              <w:jc w:val="center"/>
              <w:rPr>
                <w:rFonts w:ascii="Times New Roman" w:eastAsia="Calibri" w:hAnsi="Times New Roman" w:cs="Times New Roman"/>
                <w:lang w:eastAsia="ar-SA"/>
              </w:rPr>
            </w:pPr>
            <w:r w:rsidRPr="00595496">
              <w:rPr>
                <w:rFonts w:ascii="Times New Roman" w:eastAsia="Calibri" w:hAnsi="Times New Roman" w:cs="Times New Roman"/>
                <w:lang w:eastAsia="ar-SA"/>
              </w:rPr>
              <w:t>10</w:t>
            </w:r>
            <w:r w:rsidR="002E508E" w:rsidRPr="00595496">
              <w:rPr>
                <w:rFonts w:ascii="Times New Roman" w:eastAsia="Calibri" w:hAnsi="Times New Roman" w:cs="Times New Roman"/>
                <w:lang w:eastAsia="ar-SA"/>
              </w:rPr>
              <w:t> </w:t>
            </w:r>
            <w:r w:rsidRPr="00595496">
              <w:rPr>
                <w:rFonts w:ascii="Times New Roman" w:eastAsia="Calibri" w:hAnsi="Times New Roman" w:cs="Times New Roman"/>
                <w:lang w:eastAsia="ar-SA"/>
              </w:rPr>
              <w:t>400</w:t>
            </w:r>
            <w:r w:rsidR="002E508E" w:rsidRPr="00595496">
              <w:rPr>
                <w:rFonts w:ascii="Times New Roman" w:eastAsia="Calibri" w:hAnsi="Times New Roman" w:cs="Times New Roman"/>
                <w:lang w:eastAsia="ar-SA"/>
              </w:rPr>
              <w:t>,00</w:t>
            </w:r>
          </w:p>
        </w:tc>
      </w:tr>
      <w:tr w:rsidR="00595496" w:rsidRPr="00595496" w:rsidTr="00B0688A">
        <w:trPr>
          <w:trHeight w:val="261"/>
        </w:trPr>
        <w:tc>
          <w:tcPr>
            <w:tcW w:w="3028" w:type="dxa"/>
            <w:tcBorders>
              <w:top w:val="nil"/>
              <w:left w:val="single" w:sz="4" w:space="0" w:color="auto"/>
              <w:bottom w:val="single" w:sz="4" w:space="0" w:color="auto"/>
              <w:right w:val="single" w:sz="4" w:space="0" w:color="auto"/>
            </w:tcBorders>
          </w:tcPr>
          <w:p w:rsidR="00B0688A" w:rsidRPr="00595496" w:rsidRDefault="00B0688A" w:rsidP="004F5C79">
            <w:pPr>
              <w:widowControl w:val="0"/>
              <w:autoSpaceDE w:val="0"/>
              <w:autoSpaceDN w:val="0"/>
              <w:adjustRightInd w:val="0"/>
              <w:spacing w:after="120"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Внебюджетные источники</w:t>
            </w:r>
          </w:p>
        </w:tc>
        <w:tc>
          <w:tcPr>
            <w:tcW w:w="1367" w:type="dxa"/>
            <w:tcBorders>
              <w:top w:val="nil"/>
              <w:left w:val="single" w:sz="4" w:space="0" w:color="auto"/>
              <w:bottom w:val="single" w:sz="4" w:space="0" w:color="auto"/>
              <w:right w:val="single" w:sz="4" w:space="0" w:color="auto"/>
            </w:tcBorders>
            <w:vAlign w:val="center"/>
          </w:tcPr>
          <w:p w:rsidR="00B0688A" w:rsidRPr="00595496" w:rsidRDefault="00B0688A" w:rsidP="004F5C79">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w:t>
            </w:r>
            <w:r w:rsidRPr="00595496">
              <w:rPr>
                <w:rFonts w:ascii="Times New Roman" w:eastAsia="Times New Roman" w:hAnsi="Times New Roman" w:cs="Times New Roman"/>
                <w:lang w:val="en-US" w:eastAsia="ru-RU"/>
              </w:rPr>
              <w:t> </w:t>
            </w:r>
            <w:r w:rsidRPr="00595496">
              <w:rPr>
                <w:rFonts w:ascii="Times New Roman" w:eastAsia="Times New Roman" w:hAnsi="Times New Roman" w:cs="Times New Roman"/>
                <w:lang w:eastAsia="ru-RU"/>
              </w:rPr>
              <w:t>149</w:t>
            </w:r>
            <w:r w:rsidR="00BB54D3">
              <w:rPr>
                <w:rFonts w:ascii="Times New Roman" w:eastAsia="Times New Roman" w:hAnsi="Times New Roman" w:cs="Times New Roman"/>
                <w:lang w:val="en-US" w:eastAsia="ru-RU"/>
              </w:rPr>
              <w:t> </w:t>
            </w:r>
            <w:r w:rsidRPr="00595496">
              <w:rPr>
                <w:rFonts w:ascii="Times New Roman" w:eastAsia="Times New Roman" w:hAnsi="Times New Roman" w:cs="Times New Roman"/>
                <w:lang w:eastAsia="ru-RU"/>
              </w:rPr>
              <w:t>000</w:t>
            </w:r>
            <w:r w:rsidR="00BB54D3">
              <w:rPr>
                <w:rFonts w:ascii="Times New Roman" w:eastAsia="Times New Roman" w:hAnsi="Times New Roman" w:cs="Times New Roman"/>
                <w:lang w:eastAsia="ru-RU"/>
              </w:rPr>
              <w:t>,00</w:t>
            </w:r>
          </w:p>
        </w:tc>
        <w:tc>
          <w:tcPr>
            <w:tcW w:w="1984" w:type="dxa"/>
            <w:tcBorders>
              <w:top w:val="nil"/>
              <w:left w:val="single" w:sz="4" w:space="0" w:color="auto"/>
              <w:bottom w:val="single" w:sz="4" w:space="0" w:color="auto"/>
              <w:right w:val="single" w:sz="4" w:space="0" w:color="auto"/>
            </w:tcBorders>
            <w:vAlign w:val="center"/>
          </w:tcPr>
          <w:p w:rsidR="00B0688A" w:rsidRPr="00595496" w:rsidRDefault="00B0688A" w:rsidP="004F5C79">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523</w:t>
            </w:r>
            <w:r w:rsidR="002E508E" w:rsidRPr="00595496">
              <w:rPr>
                <w:rFonts w:ascii="Times New Roman" w:eastAsia="Times New Roman" w:hAnsi="Times New Roman" w:cs="Times New Roman"/>
                <w:lang w:val="en-US" w:eastAsia="ru-RU"/>
              </w:rPr>
              <w:t> </w:t>
            </w:r>
            <w:r w:rsidRPr="00595496">
              <w:rPr>
                <w:rFonts w:ascii="Times New Roman" w:eastAsia="Times New Roman" w:hAnsi="Times New Roman" w:cs="Times New Roman"/>
                <w:lang w:eastAsia="ru-RU"/>
              </w:rPr>
              <w:t>000</w:t>
            </w:r>
            <w:r w:rsidR="002E508E" w:rsidRPr="00595496">
              <w:rPr>
                <w:rFonts w:ascii="Times New Roman" w:eastAsia="Times New Roman" w:hAnsi="Times New Roman" w:cs="Times New Roman"/>
                <w:lang w:eastAsia="ru-RU"/>
              </w:rPr>
              <w:t>,00</w:t>
            </w:r>
          </w:p>
        </w:tc>
        <w:tc>
          <w:tcPr>
            <w:tcW w:w="2677" w:type="dxa"/>
            <w:tcBorders>
              <w:top w:val="nil"/>
              <w:left w:val="single" w:sz="4" w:space="0" w:color="auto"/>
              <w:bottom w:val="single" w:sz="4" w:space="0" w:color="auto"/>
              <w:right w:val="single" w:sz="4" w:space="0" w:color="auto"/>
            </w:tcBorders>
            <w:vAlign w:val="center"/>
          </w:tcPr>
          <w:p w:rsidR="00B0688A" w:rsidRPr="00595496" w:rsidRDefault="00B0688A" w:rsidP="004F5C79">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519</w:t>
            </w:r>
            <w:r w:rsidR="002E508E" w:rsidRPr="00595496">
              <w:rPr>
                <w:rFonts w:ascii="Times New Roman" w:eastAsia="Times New Roman" w:hAnsi="Times New Roman" w:cs="Times New Roman"/>
                <w:lang w:val="en-US" w:eastAsia="ru-RU"/>
              </w:rPr>
              <w:t> </w:t>
            </w:r>
            <w:r w:rsidRPr="00595496">
              <w:rPr>
                <w:rFonts w:ascii="Times New Roman" w:eastAsia="Times New Roman" w:hAnsi="Times New Roman" w:cs="Times New Roman"/>
                <w:lang w:eastAsia="ru-RU"/>
              </w:rPr>
              <w:t>000</w:t>
            </w:r>
            <w:r w:rsidR="002E508E" w:rsidRPr="00595496">
              <w:rPr>
                <w:rFonts w:ascii="Times New Roman" w:eastAsia="Times New Roman" w:hAnsi="Times New Roman" w:cs="Times New Roman"/>
                <w:lang w:eastAsia="ru-RU"/>
              </w:rPr>
              <w:t>,00</w:t>
            </w:r>
          </w:p>
        </w:tc>
        <w:tc>
          <w:tcPr>
            <w:tcW w:w="2126" w:type="dxa"/>
            <w:tcBorders>
              <w:top w:val="nil"/>
              <w:left w:val="single" w:sz="4" w:space="0" w:color="auto"/>
              <w:bottom w:val="single" w:sz="4" w:space="0" w:color="auto"/>
              <w:right w:val="single" w:sz="4" w:space="0" w:color="auto"/>
            </w:tcBorders>
            <w:vAlign w:val="center"/>
          </w:tcPr>
          <w:p w:rsidR="00B0688A" w:rsidRPr="00595496" w:rsidRDefault="00B0688A" w:rsidP="004F5C79">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679</w:t>
            </w:r>
            <w:r w:rsidR="002E508E" w:rsidRPr="00595496">
              <w:rPr>
                <w:rFonts w:ascii="Times New Roman" w:eastAsia="Times New Roman" w:hAnsi="Times New Roman" w:cs="Times New Roman"/>
                <w:lang w:val="en-US" w:eastAsia="ru-RU"/>
              </w:rPr>
              <w:t> </w:t>
            </w:r>
            <w:r w:rsidRPr="00595496">
              <w:rPr>
                <w:rFonts w:ascii="Times New Roman" w:eastAsia="Times New Roman" w:hAnsi="Times New Roman" w:cs="Times New Roman"/>
                <w:lang w:eastAsia="ru-RU"/>
              </w:rPr>
              <w:t>000</w:t>
            </w:r>
            <w:r w:rsidR="002E508E" w:rsidRPr="00595496">
              <w:rPr>
                <w:rFonts w:ascii="Times New Roman" w:eastAsia="Times New Roman" w:hAnsi="Times New Roman" w:cs="Times New Roman"/>
                <w:lang w:eastAsia="ru-RU"/>
              </w:rPr>
              <w:t>,00</w:t>
            </w:r>
          </w:p>
        </w:tc>
        <w:tc>
          <w:tcPr>
            <w:tcW w:w="1843" w:type="dxa"/>
            <w:tcBorders>
              <w:top w:val="nil"/>
              <w:left w:val="single" w:sz="4" w:space="0" w:color="auto"/>
              <w:bottom w:val="single" w:sz="4" w:space="0" w:color="auto"/>
              <w:right w:val="single" w:sz="4" w:space="0" w:color="auto"/>
            </w:tcBorders>
            <w:vAlign w:val="center"/>
          </w:tcPr>
          <w:p w:rsidR="00B0688A" w:rsidRPr="00595496" w:rsidRDefault="00B0688A" w:rsidP="004F5C79">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707</w:t>
            </w:r>
            <w:r w:rsidR="002E508E" w:rsidRPr="00595496">
              <w:rPr>
                <w:rFonts w:ascii="Times New Roman" w:eastAsia="Times New Roman" w:hAnsi="Times New Roman" w:cs="Times New Roman"/>
                <w:lang w:val="en-US" w:eastAsia="ru-RU"/>
              </w:rPr>
              <w:t> </w:t>
            </w:r>
            <w:r w:rsidRPr="00595496">
              <w:rPr>
                <w:rFonts w:ascii="Times New Roman" w:eastAsia="Times New Roman" w:hAnsi="Times New Roman" w:cs="Times New Roman"/>
                <w:lang w:eastAsia="ru-RU"/>
              </w:rPr>
              <w:t>000</w:t>
            </w:r>
            <w:r w:rsidR="002E508E" w:rsidRPr="00595496">
              <w:rPr>
                <w:rFonts w:ascii="Times New Roman" w:eastAsia="Times New Roman" w:hAnsi="Times New Roman" w:cs="Times New Roman"/>
                <w:lang w:eastAsia="ru-RU"/>
              </w:rPr>
              <w:t>,00</w:t>
            </w:r>
          </w:p>
        </w:tc>
        <w:tc>
          <w:tcPr>
            <w:tcW w:w="2001" w:type="dxa"/>
            <w:tcBorders>
              <w:top w:val="single" w:sz="4" w:space="0" w:color="auto"/>
              <w:bottom w:val="single" w:sz="4" w:space="0" w:color="auto"/>
              <w:right w:val="single" w:sz="4" w:space="0" w:color="auto"/>
            </w:tcBorders>
            <w:vAlign w:val="center"/>
          </w:tcPr>
          <w:p w:rsidR="00B0688A" w:rsidRPr="00595496" w:rsidRDefault="00B0688A" w:rsidP="004F5C79">
            <w:pPr>
              <w:suppressAutoHyphens/>
              <w:spacing w:after="0" w:line="240" w:lineRule="auto"/>
              <w:jc w:val="center"/>
              <w:rPr>
                <w:rFonts w:ascii="Times New Roman" w:eastAsia="Times New Roman" w:hAnsi="Times New Roman" w:cs="Times New Roman"/>
                <w:lang w:eastAsia="ar-SA"/>
              </w:rPr>
            </w:pPr>
            <w:r w:rsidRPr="00595496">
              <w:rPr>
                <w:rFonts w:ascii="Times New Roman" w:eastAsia="Times New Roman" w:hAnsi="Times New Roman" w:cs="Times New Roman"/>
                <w:lang w:eastAsia="ar-SA"/>
              </w:rPr>
              <w:t>721</w:t>
            </w:r>
            <w:r w:rsidR="002E508E" w:rsidRPr="00595496">
              <w:rPr>
                <w:rFonts w:ascii="Times New Roman" w:eastAsia="Times New Roman" w:hAnsi="Times New Roman" w:cs="Times New Roman"/>
                <w:lang w:eastAsia="ar-SA"/>
              </w:rPr>
              <w:t> </w:t>
            </w:r>
            <w:r w:rsidRPr="00595496">
              <w:rPr>
                <w:rFonts w:ascii="Times New Roman" w:eastAsia="Times New Roman" w:hAnsi="Times New Roman" w:cs="Times New Roman"/>
                <w:lang w:eastAsia="ar-SA"/>
              </w:rPr>
              <w:t>000</w:t>
            </w:r>
            <w:r w:rsidR="002E508E" w:rsidRPr="00595496">
              <w:rPr>
                <w:rFonts w:ascii="Times New Roman" w:eastAsia="Times New Roman" w:hAnsi="Times New Roman" w:cs="Times New Roman"/>
                <w:lang w:eastAsia="ar-SA"/>
              </w:rPr>
              <w:t>,00</w:t>
            </w:r>
          </w:p>
        </w:tc>
      </w:tr>
      <w:tr w:rsidR="00B0688A" w:rsidRPr="00595496" w:rsidTr="00B0688A">
        <w:trPr>
          <w:trHeight w:val="261"/>
        </w:trPr>
        <w:tc>
          <w:tcPr>
            <w:tcW w:w="3028" w:type="dxa"/>
            <w:tcBorders>
              <w:top w:val="single" w:sz="4" w:space="0" w:color="auto"/>
              <w:left w:val="single" w:sz="4" w:space="0" w:color="auto"/>
              <w:bottom w:val="single" w:sz="4" w:space="0" w:color="auto"/>
              <w:right w:val="single" w:sz="4" w:space="0" w:color="auto"/>
            </w:tcBorders>
          </w:tcPr>
          <w:p w:rsidR="00B0688A" w:rsidRPr="00595496" w:rsidRDefault="00B0688A" w:rsidP="004F5C79">
            <w:pPr>
              <w:widowControl w:val="0"/>
              <w:autoSpaceDE w:val="0"/>
              <w:autoSpaceDN w:val="0"/>
              <w:adjustRightInd w:val="0"/>
              <w:spacing w:after="120"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Всего, в том числе по годам:</w:t>
            </w:r>
          </w:p>
        </w:tc>
        <w:tc>
          <w:tcPr>
            <w:tcW w:w="1367" w:type="dxa"/>
            <w:tcBorders>
              <w:top w:val="single" w:sz="4" w:space="0" w:color="auto"/>
              <w:left w:val="single" w:sz="4" w:space="0" w:color="auto"/>
              <w:bottom w:val="single" w:sz="4" w:space="0" w:color="auto"/>
              <w:right w:val="single" w:sz="4" w:space="0" w:color="auto"/>
            </w:tcBorders>
            <w:vAlign w:val="center"/>
          </w:tcPr>
          <w:p w:rsidR="00B0688A" w:rsidRPr="00595496" w:rsidRDefault="00FE0F0F" w:rsidP="003B7C5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w:t>
            </w:r>
            <w:r>
              <w:rPr>
                <w:rFonts w:ascii="Times New Roman" w:eastAsia="Times New Roman" w:hAnsi="Times New Roman" w:cs="Times New Roman"/>
                <w:lang w:val="en-US" w:eastAsia="ru-RU"/>
              </w:rPr>
              <w:t>201</w:t>
            </w:r>
            <w:r>
              <w:rPr>
                <w:rFonts w:ascii="Times New Roman" w:eastAsia="Times New Roman" w:hAnsi="Times New Roman" w:cs="Times New Roman"/>
                <w:lang w:eastAsia="ru-RU"/>
              </w:rPr>
              <w:t> </w:t>
            </w:r>
            <w:r>
              <w:rPr>
                <w:rFonts w:ascii="Times New Roman" w:eastAsia="Times New Roman" w:hAnsi="Times New Roman" w:cs="Times New Roman"/>
                <w:lang w:val="en-US" w:eastAsia="ru-RU"/>
              </w:rPr>
              <w:t>3</w:t>
            </w:r>
            <w:r w:rsidR="00F403C7" w:rsidRPr="00595496">
              <w:rPr>
                <w:rFonts w:ascii="Times New Roman" w:eastAsia="Times New Roman" w:hAnsi="Times New Roman" w:cs="Times New Roman"/>
                <w:lang w:eastAsia="ru-RU"/>
              </w:rPr>
              <w:t>42,86</w:t>
            </w:r>
          </w:p>
        </w:tc>
        <w:tc>
          <w:tcPr>
            <w:tcW w:w="1984" w:type="dxa"/>
            <w:tcBorders>
              <w:top w:val="single" w:sz="4" w:space="0" w:color="auto"/>
              <w:left w:val="single" w:sz="4" w:space="0" w:color="auto"/>
              <w:bottom w:val="single" w:sz="4" w:space="0" w:color="auto"/>
              <w:right w:val="single" w:sz="4" w:space="0" w:color="auto"/>
            </w:tcBorders>
            <w:vAlign w:val="center"/>
          </w:tcPr>
          <w:p w:rsidR="00B0688A" w:rsidRPr="00595496" w:rsidRDefault="00827C55" w:rsidP="004F5C79">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531 452,86</w:t>
            </w:r>
          </w:p>
        </w:tc>
        <w:tc>
          <w:tcPr>
            <w:tcW w:w="2677" w:type="dxa"/>
            <w:tcBorders>
              <w:top w:val="single" w:sz="4" w:space="0" w:color="auto"/>
              <w:left w:val="single" w:sz="4" w:space="0" w:color="auto"/>
              <w:bottom w:val="single" w:sz="4" w:space="0" w:color="auto"/>
              <w:right w:val="single" w:sz="4" w:space="0" w:color="auto"/>
            </w:tcBorders>
            <w:vAlign w:val="center"/>
          </w:tcPr>
          <w:p w:rsidR="00B0688A" w:rsidRPr="00595496" w:rsidRDefault="00FE0F0F" w:rsidP="004F5C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532 2</w:t>
            </w:r>
            <w:r w:rsidR="00F403C7" w:rsidRPr="00595496">
              <w:rPr>
                <w:rFonts w:ascii="Times New Roman" w:eastAsia="Times New Roman" w:hAnsi="Times New Roman" w:cs="Times New Roman"/>
                <w:lang w:eastAsia="ru-RU"/>
              </w:rPr>
              <w:t>90,00</w:t>
            </w:r>
          </w:p>
        </w:tc>
        <w:tc>
          <w:tcPr>
            <w:tcW w:w="2126" w:type="dxa"/>
            <w:tcBorders>
              <w:top w:val="single" w:sz="4" w:space="0" w:color="auto"/>
              <w:left w:val="single" w:sz="4" w:space="0" w:color="auto"/>
              <w:bottom w:val="single" w:sz="4" w:space="0" w:color="auto"/>
              <w:right w:val="single" w:sz="4" w:space="0" w:color="auto"/>
            </w:tcBorders>
            <w:vAlign w:val="center"/>
          </w:tcPr>
          <w:p w:rsidR="00B0688A" w:rsidRPr="00595496" w:rsidRDefault="00B0688A" w:rsidP="004F5C79">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689</w:t>
            </w:r>
            <w:r w:rsidR="002E508E" w:rsidRPr="00595496">
              <w:rPr>
                <w:rFonts w:ascii="Times New Roman" w:eastAsia="Times New Roman" w:hAnsi="Times New Roman" w:cs="Times New Roman"/>
                <w:lang w:eastAsia="ru-RU"/>
              </w:rPr>
              <w:t> </w:t>
            </w:r>
            <w:r w:rsidRPr="00595496">
              <w:rPr>
                <w:rFonts w:ascii="Times New Roman" w:eastAsia="Times New Roman" w:hAnsi="Times New Roman" w:cs="Times New Roman"/>
                <w:lang w:eastAsia="ru-RU"/>
              </w:rPr>
              <w:t>000</w:t>
            </w:r>
            <w:r w:rsidR="002E508E" w:rsidRPr="00595496">
              <w:rPr>
                <w:rFonts w:ascii="Times New Roman" w:eastAsia="Times New Roman" w:hAnsi="Times New Roman" w:cs="Times New Roman"/>
                <w:lang w:eastAsia="ru-RU"/>
              </w:rPr>
              <w:t>,00</w:t>
            </w:r>
          </w:p>
        </w:tc>
        <w:tc>
          <w:tcPr>
            <w:tcW w:w="1843" w:type="dxa"/>
            <w:tcBorders>
              <w:top w:val="single" w:sz="4" w:space="0" w:color="auto"/>
              <w:left w:val="single" w:sz="4" w:space="0" w:color="auto"/>
              <w:bottom w:val="single" w:sz="4" w:space="0" w:color="auto"/>
              <w:right w:val="single" w:sz="4" w:space="0" w:color="auto"/>
            </w:tcBorders>
            <w:vAlign w:val="center"/>
          </w:tcPr>
          <w:p w:rsidR="00B0688A" w:rsidRPr="00595496" w:rsidRDefault="00B0688A" w:rsidP="004F5C79">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717</w:t>
            </w:r>
            <w:r w:rsidR="002E508E" w:rsidRPr="00595496">
              <w:rPr>
                <w:rFonts w:ascii="Times New Roman" w:eastAsia="Times New Roman" w:hAnsi="Times New Roman" w:cs="Times New Roman"/>
                <w:lang w:eastAsia="ru-RU"/>
              </w:rPr>
              <w:t> </w:t>
            </w:r>
            <w:r w:rsidRPr="00595496">
              <w:rPr>
                <w:rFonts w:ascii="Times New Roman" w:eastAsia="Times New Roman" w:hAnsi="Times New Roman" w:cs="Times New Roman"/>
                <w:lang w:eastAsia="ru-RU"/>
              </w:rPr>
              <w:t>200</w:t>
            </w:r>
            <w:r w:rsidR="002E508E" w:rsidRPr="00595496">
              <w:rPr>
                <w:rFonts w:ascii="Times New Roman" w:eastAsia="Times New Roman" w:hAnsi="Times New Roman" w:cs="Times New Roman"/>
                <w:lang w:eastAsia="ru-RU"/>
              </w:rPr>
              <w:t>,00</w:t>
            </w:r>
          </w:p>
        </w:tc>
        <w:tc>
          <w:tcPr>
            <w:tcW w:w="2001" w:type="dxa"/>
            <w:tcBorders>
              <w:top w:val="single" w:sz="4" w:space="0" w:color="auto"/>
              <w:bottom w:val="single" w:sz="4" w:space="0" w:color="auto"/>
              <w:right w:val="single" w:sz="4" w:space="0" w:color="auto"/>
            </w:tcBorders>
            <w:vAlign w:val="center"/>
          </w:tcPr>
          <w:p w:rsidR="00B0688A" w:rsidRPr="00595496" w:rsidRDefault="00B0688A" w:rsidP="004F5C79">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731</w:t>
            </w:r>
            <w:r w:rsidR="002E508E" w:rsidRPr="00595496">
              <w:rPr>
                <w:rFonts w:ascii="Times New Roman" w:eastAsia="Times New Roman" w:hAnsi="Times New Roman" w:cs="Times New Roman"/>
                <w:lang w:eastAsia="ru-RU"/>
              </w:rPr>
              <w:t> </w:t>
            </w:r>
            <w:r w:rsidRPr="00595496">
              <w:rPr>
                <w:rFonts w:ascii="Times New Roman" w:eastAsia="Times New Roman" w:hAnsi="Times New Roman" w:cs="Times New Roman"/>
                <w:lang w:eastAsia="ru-RU"/>
              </w:rPr>
              <w:t>400</w:t>
            </w:r>
            <w:r w:rsidR="002E508E" w:rsidRPr="00595496">
              <w:rPr>
                <w:rFonts w:ascii="Times New Roman" w:eastAsia="Times New Roman" w:hAnsi="Times New Roman" w:cs="Times New Roman"/>
                <w:lang w:eastAsia="ru-RU"/>
              </w:rPr>
              <w:t>,00</w:t>
            </w:r>
          </w:p>
        </w:tc>
      </w:tr>
    </w:tbl>
    <w:p w:rsidR="00C53B95" w:rsidRPr="00595496" w:rsidRDefault="00C53B95" w:rsidP="00DF6FEC">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p>
    <w:p w:rsidR="00F07B95" w:rsidRPr="00595496" w:rsidRDefault="00F07B95" w:rsidP="00F07B95">
      <w:pPr>
        <w:widowControl w:val="0"/>
        <w:numPr>
          <w:ilvl w:val="0"/>
          <w:numId w:val="5"/>
        </w:numPr>
        <w:suppressAutoHyphens/>
        <w:autoSpaceDE w:val="0"/>
        <w:autoSpaceDN w:val="0"/>
        <w:adjustRightInd w:val="0"/>
        <w:spacing w:after="0" w:line="264" w:lineRule="auto"/>
        <w:jc w:val="center"/>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Общая характеристика сферы реализации муниципальной программы «Предпринимательство»</w:t>
      </w:r>
    </w:p>
    <w:p w:rsidR="004F5C79" w:rsidRPr="00595496" w:rsidRDefault="004F5C79" w:rsidP="004F5C79">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p>
    <w:p w:rsidR="00F07B95" w:rsidRPr="00595496" w:rsidRDefault="00F07B95"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 xml:space="preserve">Важнейшим направлением деятельности администрации Раменского городского округа является стимулирование процесса привлечения инвестиций, создание благоприятного инвестиционного климата в городском округе. </w:t>
      </w:r>
    </w:p>
    <w:p w:rsidR="00F07B95" w:rsidRPr="00595496" w:rsidRDefault="00F07B95"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Сегодня необходимо оказывать поддержку инвесторам</w:t>
      </w:r>
      <w:r w:rsidR="00BE6B35" w:rsidRPr="00595496">
        <w:rPr>
          <w:rFonts w:ascii="Times New Roman" w:eastAsia="Times New Roman" w:hAnsi="Times New Roman" w:cs="Times New Roman"/>
          <w:sz w:val="24"/>
          <w:szCs w:val="24"/>
          <w:lang w:eastAsia="ar-SA"/>
        </w:rPr>
        <w:t>,</w:t>
      </w:r>
      <w:r w:rsidRPr="00595496">
        <w:rPr>
          <w:rFonts w:ascii="Times New Roman" w:eastAsia="Times New Roman" w:hAnsi="Times New Roman" w:cs="Times New Roman"/>
          <w:sz w:val="24"/>
          <w:szCs w:val="24"/>
          <w:lang w:eastAsia="ar-SA"/>
        </w:rPr>
        <w:t xml:space="preserve"> создавая благоприятные условия для реализации проектов и предложений, способствующих повышению экономического потенциала городского округа, развитию его инфраструктуры и инвестиционной привлекательности, что будет способствовать привлечению инвесторов для реализации планируемых приоритетных инвестиционных проектов, созданию дополнительных рабочих мест, увеличению поступлений доходов в бюджет городского округа. </w:t>
      </w:r>
    </w:p>
    <w:p w:rsidR="00F07B95" w:rsidRPr="00595496" w:rsidRDefault="00F07B95"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В инвестиционной политике приоритетными направлениями в работе являются развитие существующих обрабатывающих производств, сельскохозяйственных предприятий и создание новых.</w:t>
      </w:r>
    </w:p>
    <w:p w:rsidR="00DD1E33" w:rsidRPr="00595496" w:rsidRDefault="00DD1E33" w:rsidP="00C26CA8">
      <w:pPr>
        <w:widowControl w:val="0"/>
        <w:suppressAutoHyphens/>
        <w:autoSpaceDE w:val="0"/>
        <w:autoSpaceDN w:val="0"/>
        <w:adjustRightInd w:val="0"/>
        <w:spacing w:after="0" w:line="264" w:lineRule="auto"/>
        <w:ind w:firstLine="708"/>
        <w:jc w:val="both"/>
        <w:rPr>
          <w:rFonts w:ascii="Times New Roman" w:eastAsia="Times New Roman" w:hAnsi="Times New Roman" w:cs="Times New Roman"/>
          <w:sz w:val="24"/>
          <w:szCs w:val="24"/>
          <w:lang w:eastAsia="ar-SA"/>
        </w:rPr>
      </w:pPr>
    </w:p>
    <w:p w:rsidR="00F07B95" w:rsidRPr="00595496" w:rsidRDefault="00F07B95" w:rsidP="00C26CA8">
      <w:pPr>
        <w:suppressAutoHyphens/>
        <w:spacing w:after="0" w:line="240" w:lineRule="auto"/>
        <w:ind w:firstLine="708"/>
        <w:contextualSpacing/>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Развитие конкуренции также является необходимым условием развития экономики Раменского городского округа Московской области. Одним из важнейших направлений развития конкуренции является обеспечение конкуренции при осуществлении закупок для нужд заказчиков Раменского городского округа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w:t>
      </w:r>
      <w:r w:rsidR="00BE6B35" w:rsidRPr="00595496">
        <w:rPr>
          <w:rFonts w:ascii="Times New Roman" w:eastAsia="Calibri" w:hAnsi="Times New Roman" w:cs="Times New Roman"/>
          <w:sz w:val="24"/>
          <w:szCs w:val="24"/>
        </w:rPr>
        <w:t>д» (далее – Федеральный закон №</w:t>
      </w:r>
      <w:r w:rsidRPr="00595496">
        <w:rPr>
          <w:rFonts w:ascii="Times New Roman" w:eastAsia="Calibri" w:hAnsi="Times New Roman" w:cs="Times New Roman"/>
          <w:sz w:val="24"/>
          <w:szCs w:val="24"/>
        </w:rPr>
        <w:t>44-ФЗ).</w:t>
      </w:r>
    </w:p>
    <w:p w:rsidR="00F07B95" w:rsidRPr="00595496" w:rsidRDefault="00F07B95" w:rsidP="00C26CA8">
      <w:pPr>
        <w:suppressAutoHyphens/>
        <w:spacing w:after="0" w:line="240" w:lineRule="auto"/>
        <w:ind w:firstLine="708"/>
        <w:contextualSpacing/>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По итогам 201</w:t>
      </w:r>
      <w:r w:rsidR="009B248D" w:rsidRPr="00595496">
        <w:rPr>
          <w:rFonts w:ascii="Times New Roman" w:eastAsia="Calibri" w:hAnsi="Times New Roman" w:cs="Times New Roman"/>
          <w:sz w:val="24"/>
          <w:szCs w:val="24"/>
        </w:rPr>
        <w:t>9</w:t>
      </w:r>
      <w:r w:rsidRPr="00595496">
        <w:rPr>
          <w:rFonts w:ascii="Times New Roman" w:eastAsia="Calibri" w:hAnsi="Times New Roman" w:cs="Times New Roman"/>
          <w:sz w:val="24"/>
          <w:szCs w:val="24"/>
        </w:rPr>
        <w:t xml:space="preserve"> г. совокупный годовой объем закупок Раменского городского округа Московской области составил </w:t>
      </w:r>
      <w:r w:rsidR="009B248D" w:rsidRPr="00595496">
        <w:rPr>
          <w:rFonts w:ascii="Times New Roman" w:eastAsia="Calibri" w:hAnsi="Times New Roman" w:cs="Times New Roman"/>
          <w:sz w:val="24"/>
          <w:szCs w:val="24"/>
        </w:rPr>
        <w:t>5,4</w:t>
      </w:r>
      <w:r w:rsidRPr="00595496">
        <w:rPr>
          <w:rFonts w:ascii="Times New Roman" w:eastAsia="Calibri" w:hAnsi="Times New Roman" w:cs="Times New Roman"/>
          <w:sz w:val="24"/>
          <w:szCs w:val="24"/>
        </w:rPr>
        <w:t xml:space="preserve"> млрд. руб. </w:t>
      </w:r>
    </w:p>
    <w:p w:rsidR="00F07B95" w:rsidRPr="00595496" w:rsidRDefault="00F07B95" w:rsidP="00C26CA8">
      <w:pPr>
        <w:suppressAutoHyphens/>
        <w:spacing w:after="0" w:line="240" w:lineRule="auto"/>
        <w:ind w:firstLine="708"/>
        <w:contextualSpacing/>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 xml:space="preserve">Осуществлено </w:t>
      </w:r>
      <w:r w:rsidR="009B248D" w:rsidRPr="00595496">
        <w:rPr>
          <w:rFonts w:ascii="Times New Roman" w:eastAsia="Calibri" w:hAnsi="Times New Roman" w:cs="Times New Roman"/>
          <w:sz w:val="24"/>
          <w:szCs w:val="24"/>
        </w:rPr>
        <w:t>3010</w:t>
      </w:r>
      <w:r w:rsidRPr="00595496">
        <w:rPr>
          <w:rFonts w:ascii="Times New Roman" w:eastAsia="Calibri" w:hAnsi="Times New Roman" w:cs="Times New Roman"/>
          <w:sz w:val="24"/>
          <w:szCs w:val="24"/>
        </w:rPr>
        <w:t xml:space="preserve"> закупки конкурентными способами. </w:t>
      </w:r>
    </w:p>
    <w:p w:rsidR="00F07B95" w:rsidRPr="00595496" w:rsidRDefault="00F07B95" w:rsidP="00C26CA8">
      <w:pPr>
        <w:suppressAutoHyphens/>
        <w:spacing w:after="0" w:line="240" w:lineRule="auto"/>
        <w:ind w:firstLine="708"/>
        <w:contextualSpacing/>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 xml:space="preserve">По итогам проведения конкурентных процедур экономия денежных средств составила </w:t>
      </w:r>
      <w:r w:rsidR="009B248D" w:rsidRPr="00595496">
        <w:rPr>
          <w:rFonts w:ascii="Times New Roman" w:eastAsia="Calibri" w:hAnsi="Times New Roman" w:cs="Times New Roman"/>
          <w:sz w:val="24"/>
          <w:szCs w:val="24"/>
        </w:rPr>
        <w:t>374 689 874</w:t>
      </w:r>
      <w:r w:rsidRPr="00595496">
        <w:rPr>
          <w:rFonts w:ascii="Times New Roman" w:eastAsia="Calibri" w:hAnsi="Times New Roman" w:cs="Times New Roman"/>
          <w:sz w:val="24"/>
          <w:szCs w:val="24"/>
        </w:rPr>
        <w:t xml:space="preserve"> (Триста</w:t>
      </w:r>
      <w:r w:rsidR="009B248D" w:rsidRPr="00595496">
        <w:rPr>
          <w:rFonts w:ascii="Times New Roman" w:eastAsia="Calibri" w:hAnsi="Times New Roman" w:cs="Times New Roman"/>
          <w:sz w:val="24"/>
          <w:szCs w:val="24"/>
        </w:rPr>
        <w:t xml:space="preserve"> семьдесят четыре миллиона шестьсот восемьдесят девять тысяч восемьсот семьдесят четыре рубля</w:t>
      </w:r>
      <w:r w:rsidRPr="00595496">
        <w:rPr>
          <w:rFonts w:ascii="Times New Roman" w:eastAsia="Calibri" w:hAnsi="Times New Roman" w:cs="Times New Roman"/>
          <w:sz w:val="24"/>
          <w:szCs w:val="24"/>
        </w:rPr>
        <w:t xml:space="preserve">) </w:t>
      </w:r>
      <w:r w:rsidR="009B248D" w:rsidRPr="00595496">
        <w:rPr>
          <w:rFonts w:ascii="Times New Roman" w:eastAsia="Calibri" w:hAnsi="Times New Roman" w:cs="Times New Roman"/>
          <w:sz w:val="24"/>
          <w:szCs w:val="24"/>
        </w:rPr>
        <w:t>52</w:t>
      </w:r>
      <w:r w:rsidRPr="00595496">
        <w:rPr>
          <w:rFonts w:ascii="Times New Roman" w:eastAsia="Calibri" w:hAnsi="Times New Roman" w:cs="Times New Roman"/>
          <w:sz w:val="24"/>
          <w:szCs w:val="24"/>
        </w:rPr>
        <w:t xml:space="preserve"> копе</w:t>
      </w:r>
      <w:r w:rsidR="009B248D" w:rsidRPr="00595496">
        <w:rPr>
          <w:rFonts w:ascii="Times New Roman" w:eastAsia="Calibri" w:hAnsi="Times New Roman" w:cs="Times New Roman"/>
          <w:sz w:val="24"/>
          <w:szCs w:val="24"/>
        </w:rPr>
        <w:t xml:space="preserve">йки </w:t>
      </w:r>
      <w:r w:rsidRPr="00595496">
        <w:rPr>
          <w:rFonts w:ascii="Times New Roman" w:eastAsia="Calibri" w:hAnsi="Times New Roman" w:cs="Times New Roman"/>
          <w:sz w:val="24"/>
          <w:szCs w:val="24"/>
        </w:rPr>
        <w:t xml:space="preserve">или </w:t>
      </w:r>
      <w:r w:rsidR="009B248D" w:rsidRPr="00595496">
        <w:rPr>
          <w:rFonts w:ascii="Times New Roman" w:eastAsia="Calibri" w:hAnsi="Times New Roman" w:cs="Times New Roman"/>
          <w:sz w:val="24"/>
          <w:szCs w:val="24"/>
        </w:rPr>
        <w:t>7,04</w:t>
      </w:r>
      <w:r w:rsidRPr="00595496">
        <w:rPr>
          <w:rFonts w:ascii="Times New Roman" w:eastAsia="Calibri" w:hAnsi="Times New Roman" w:cs="Times New Roman"/>
          <w:sz w:val="24"/>
          <w:szCs w:val="24"/>
        </w:rPr>
        <w:t>% от общей суммы объявленных торгов.</w:t>
      </w:r>
    </w:p>
    <w:p w:rsidR="00F07B95" w:rsidRPr="00595496" w:rsidRDefault="00F07B95" w:rsidP="00C26CA8">
      <w:pPr>
        <w:suppressAutoHyphens/>
        <w:spacing w:after="0" w:line="240" w:lineRule="auto"/>
        <w:ind w:firstLine="708"/>
        <w:contextualSpacing/>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 xml:space="preserve">Доля несостоявшихся торгов от общего количества объявленных торгов составила </w:t>
      </w:r>
      <w:r w:rsidR="009B248D" w:rsidRPr="00595496">
        <w:rPr>
          <w:rFonts w:ascii="Times New Roman" w:eastAsia="Calibri" w:hAnsi="Times New Roman" w:cs="Times New Roman"/>
          <w:sz w:val="24"/>
          <w:szCs w:val="24"/>
        </w:rPr>
        <w:t>29,56</w:t>
      </w:r>
      <w:r w:rsidRPr="00595496">
        <w:rPr>
          <w:rFonts w:ascii="Times New Roman" w:eastAsia="Calibri" w:hAnsi="Times New Roman" w:cs="Times New Roman"/>
          <w:sz w:val="24"/>
          <w:szCs w:val="24"/>
        </w:rPr>
        <w:t>%.</w:t>
      </w:r>
    </w:p>
    <w:p w:rsidR="00F07B95" w:rsidRPr="00595496" w:rsidRDefault="00F07B95" w:rsidP="00C26CA8">
      <w:pPr>
        <w:suppressAutoHyphens/>
        <w:spacing w:after="0" w:line="240" w:lineRule="auto"/>
        <w:ind w:firstLine="708"/>
        <w:contextualSpacing/>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 xml:space="preserve">Доля обоснованных, частично обоснованных жалоб в Федеральную антимонопольную службу (ФАС России) (от общего количества опубликованных торгов) составила </w:t>
      </w:r>
      <w:r w:rsidR="009B248D" w:rsidRPr="00595496">
        <w:rPr>
          <w:rFonts w:ascii="Times New Roman" w:eastAsia="Calibri" w:hAnsi="Times New Roman" w:cs="Times New Roman"/>
          <w:sz w:val="24"/>
          <w:szCs w:val="24"/>
        </w:rPr>
        <w:t>10,41</w:t>
      </w:r>
      <w:r w:rsidRPr="00595496">
        <w:rPr>
          <w:rFonts w:ascii="Times New Roman" w:eastAsia="Calibri" w:hAnsi="Times New Roman" w:cs="Times New Roman"/>
          <w:sz w:val="24"/>
          <w:szCs w:val="24"/>
        </w:rPr>
        <w:t>%.</w:t>
      </w:r>
    </w:p>
    <w:p w:rsidR="00F07B95" w:rsidRPr="00595496" w:rsidRDefault="00F07B95" w:rsidP="00C26CA8">
      <w:pPr>
        <w:suppressAutoHyphens/>
        <w:spacing w:after="0" w:line="240" w:lineRule="auto"/>
        <w:ind w:firstLine="708"/>
        <w:contextualSpacing/>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 xml:space="preserve">Среднее количество участников на торгах составляет </w:t>
      </w:r>
      <w:r w:rsidR="009B248D" w:rsidRPr="00595496">
        <w:rPr>
          <w:rFonts w:ascii="Times New Roman" w:eastAsia="Calibri" w:hAnsi="Times New Roman" w:cs="Times New Roman"/>
          <w:sz w:val="24"/>
          <w:szCs w:val="24"/>
        </w:rPr>
        <w:t>3,45</w:t>
      </w:r>
      <w:r w:rsidRPr="00595496">
        <w:rPr>
          <w:rFonts w:ascii="Times New Roman" w:eastAsia="Calibri" w:hAnsi="Times New Roman" w:cs="Times New Roman"/>
          <w:sz w:val="24"/>
          <w:szCs w:val="24"/>
        </w:rPr>
        <w:t xml:space="preserve"> участника в одной процедуре.</w:t>
      </w:r>
    </w:p>
    <w:p w:rsidR="00F07B95" w:rsidRPr="00595496" w:rsidRDefault="00F07B95" w:rsidP="00C26CA8">
      <w:pPr>
        <w:suppressAutoHyphens/>
        <w:spacing w:after="0" w:line="240" w:lineRule="auto"/>
        <w:ind w:firstLine="708"/>
        <w:contextualSpacing/>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 xml:space="preserve">Приведенные значения показателей и выявленные проблемы демонстрируют необходимость дальнейшей </w:t>
      </w:r>
      <w:proofErr w:type="gramStart"/>
      <w:r w:rsidRPr="00595496">
        <w:rPr>
          <w:rFonts w:ascii="Times New Roman" w:eastAsia="Calibri" w:hAnsi="Times New Roman" w:cs="Times New Roman"/>
          <w:sz w:val="24"/>
          <w:szCs w:val="24"/>
        </w:rPr>
        <w:t>организации</w:t>
      </w:r>
      <w:proofErr w:type="gramEnd"/>
      <w:r w:rsidR="00BE6B35" w:rsidRPr="00595496">
        <w:rPr>
          <w:rFonts w:ascii="Times New Roman" w:eastAsia="Calibri" w:hAnsi="Times New Roman" w:cs="Times New Roman"/>
          <w:sz w:val="24"/>
          <w:szCs w:val="24"/>
        </w:rPr>
        <w:t xml:space="preserve"> </w:t>
      </w:r>
      <w:r w:rsidRPr="00595496">
        <w:rPr>
          <w:rFonts w:ascii="Times New Roman" w:eastAsia="Calibri" w:hAnsi="Times New Roman" w:cs="Times New Roman"/>
          <w:sz w:val="24"/>
          <w:szCs w:val="24"/>
        </w:rPr>
        <w:t xml:space="preserve">и реализации комплекса мер по обеспечению конкуренции при осуществлении закупок для нужд заказчиков Раменского городского округа Московской </w:t>
      </w:r>
      <w:r w:rsidR="00BE6B35" w:rsidRPr="00595496">
        <w:rPr>
          <w:rFonts w:ascii="Times New Roman" w:eastAsia="Calibri" w:hAnsi="Times New Roman" w:cs="Times New Roman"/>
          <w:sz w:val="24"/>
          <w:szCs w:val="24"/>
        </w:rPr>
        <w:lastRenderedPageBreak/>
        <w:t>области. В том числе</w:t>
      </w:r>
      <w:r w:rsidRPr="00595496">
        <w:rPr>
          <w:rFonts w:ascii="Times New Roman" w:eastAsia="Calibri" w:hAnsi="Times New Roman" w:cs="Times New Roman"/>
          <w:sz w:val="24"/>
          <w:szCs w:val="24"/>
        </w:rPr>
        <w:t xml:space="preserve"> информирование общественности о предполагаемых потребностях в товарах (работах, услугах) в рамках размещения информации, об осуществлении закупок, разработка и актуализация правовых актов в сфере закупок, своевременное повышение квалификации сотрудников контрактных служб (контрактных управляющих), анализ и мониторинг закупочной деятельности заказчиков, организация проведения совместных закупок.</w:t>
      </w:r>
    </w:p>
    <w:p w:rsidR="00F07B95" w:rsidRPr="00595496" w:rsidRDefault="00F07B95" w:rsidP="00C26CA8">
      <w:pPr>
        <w:suppressAutoHyphens/>
        <w:spacing w:after="0"/>
        <w:ind w:firstLine="708"/>
        <w:contextualSpacing/>
        <w:jc w:val="both"/>
        <w:rPr>
          <w:rFonts w:ascii="Times New Roman" w:eastAsia="Calibri" w:hAnsi="Times New Roman" w:cs="Times New Roman"/>
          <w:sz w:val="24"/>
          <w:szCs w:val="24"/>
        </w:rPr>
      </w:pPr>
    </w:p>
    <w:p w:rsidR="00F07B95" w:rsidRPr="00595496" w:rsidRDefault="00F07B95"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Важную роль в экономике Раменского городского округа играют малые и средние предприятия. </w:t>
      </w:r>
    </w:p>
    <w:p w:rsidR="00F07B95" w:rsidRPr="00595496" w:rsidRDefault="00F07B95"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В отраслевой структуре субъектов малого и среднего предпринимательства Раменского городского округа есть целый ряд сегментов, которые имеют значительный потенциал для предпринимательской деятельности и высокую социальную значимость,</w:t>
      </w:r>
      <w:r w:rsidR="004F5C79" w:rsidRPr="00595496">
        <w:rPr>
          <w:rFonts w:ascii="Times New Roman" w:eastAsia="Times New Roman" w:hAnsi="Times New Roman" w:cs="Times New Roman"/>
          <w:sz w:val="24"/>
          <w:szCs w:val="24"/>
          <w:lang w:eastAsia="ru-RU"/>
        </w:rPr>
        <w:t xml:space="preserve"> </w:t>
      </w:r>
      <w:r w:rsidRPr="00595496">
        <w:rPr>
          <w:rFonts w:ascii="Times New Roman" w:eastAsia="Times New Roman" w:hAnsi="Times New Roman" w:cs="Times New Roman"/>
          <w:sz w:val="24"/>
          <w:szCs w:val="24"/>
          <w:lang w:eastAsia="ru-RU"/>
        </w:rPr>
        <w:t xml:space="preserve">но в настоящее время развиты не в полной мере. </w:t>
      </w:r>
    </w:p>
    <w:p w:rsidR="00F07B95" w:rsidRPr="00595496" w:rsidRDefault="00F07B95"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На сегодняшний день основными барьерами, которые препятствуют развитию субъектов малого и среднего предпринимательства</w:t>
      </w:r>
      <w:r w:rsidR="00BE6B35" w:rsidRPr="00595496">
        <w:rPr>
          <w:rFonts w:ascii="Times New Roman" w:eastAsia="Times New Roman" w:hAnsi="Times New Roman" w:cs="Times New Roman"/>
          <w:sz w:val="24"/>
          <w:szCs w:val="24"/>
          <w:lang w:eastAsia="ru-RU"/>
        </w:rPr>
        <w:t xml:space="preserve"> </w:t>
      </w:r>
      <w:r w:rsidRPr="00595496">
        <w:rPr>
          <w:rFonts w:ascii="Times New Roman" w:eastAsia="Times New Roman" w:hAnsi="Times New Roman" w:cs="Times New Roman"/>
          <w:sz w:val="24"/>
          <w:szCs w:val="24"/>
          <w:lang w:eastAsia="ru-RU"/>
        </w:rPr>
        <w:t>в Раменском городском округе, являются:</w:t>
      </w:r>
    </w:p>
    <w:p w:rsidR="00F07B95" w:rsidRPr="00595496" w:rsidRDefault="00C26CA8"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снижение доступности производственных площадей в связи с постоянно возрастающей стоимостью аренды;</w:t>
      </w:r>
    </w:p>
    <w:p w:rsidR="00F07B95" w:rsidRPr="00595496" w:rsidRDefault="00C26CA8"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 xml:space="preserve">недостаток в обеспеченности услугами инфраструктурных объектов, в первую очередь в области инноваций и промышленного производства, таких как центров коммерциализации технологий, центров коллективного доступа к высокотехнологичному оборудованию, инжиниринговых центров, центров </w:t>
      </w:r>
      <w:proofErr w:type="spellStart"/>
      <w:r w:rsidR="00F07B95" w:rsidRPr="00595496">
        <w:rPr>
          <w:rFonts w:ascii="Times New Roman" w:eastAsia="Times New Roman" w:hAnsi="Times New Roman" w:cs="Times New Roman"/>
          <w:sz w:val="24"/>
          <w:szCs w:val="24"/>
          <w:lang w:eastAsia="ru-RU"/>
        </w:rPr>
        <w:t>прототипирования</w:t>
      </w:r>
      <w:proofErr w:type="spellEnd"/>
      <w:r w:rsidR="00F07B95" w:rsidRPr="00595496">
        <w:rPr>
          <w:rFonts w:ascii="Times New Roman" w:eastAsia="Times New Roman" w:hAnsi="Times New Roman" w:cs="Times New Roman"/>
          <w:sz w:val="24"/>
          <w:szCs w:val="24"/>
          <w:lang w:eastAsia="ru-RU"/>
        </w:rPr>
        <w:t xml:space="preserve"> и промышленного дизайна;</w:t>
      </w:r>
    </w:p>
    <w:p w:rsidR="00F07B95" w:rsidRPr="00595496" w:rsidRDefault="00C26CA8"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ограниченная доступность финансовых ресурсов, обусловленная сложностью получения заемного финансирования для субъектов малого и среднего предпринимательства.</w:t>
      </w:r>
    </w:p>
    <w:p w:rsidR="00F07B95" w:rsidRPr="00595496" w:rsidRDefault="00F07B95"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Поскольку малые и средние предприятия обеспечивают высокий процент занятости населения и оборота, на них будет направлена основная часть усилий и ресурсов мероприятий </w:t>
      </w:r>
      <w:r w:rsidR="00BE6B35" w:rsidRPr="00595496">
        <w:rPr>
          <w:rFonts w:ascii="Times New Roman" w:eastAsia="Times New Roman" w:hAnsi="Times New Roman" w:cs="Times New Roman"/>
          <w:sz w:val="24"/>
          <w:szCs w:val="24"/>
          <w:lang w:eastAsia="ru-RU"/>
        </w:rPr>
        <w:t>п</w:t>
      </w:r>
      <w:r w:rsidRPr="00595496">
        <w:rPr>
          <w:rFonts w:ascii="Times New Roman" w:eastAsia="Times New Roman" w:hAnsi="Times New Roman" w:cs="Times New Roman"/>
          <w:sz w:val="24"/>
          <w:szCs w:val="24"/>
          <w:lang w:eastAsia="ru-RU"/>
        </w:rPr>
        <w:t>одпрограммы, нацеленных на поддержку субъектов малого и среднего предпринимательства.</w:t>
      </w:r>
    </w:p>
    <w:p w:rsidR="00F07B95" w:rsidRPr="00595496" w:rsidRDefault="00F07B95" w:rsidP="00C26CA8">
      <w:pPr>
        <w:suppressAutoHyphens/>
        <w:spacing w:after="0" w:line="240" w:lineRule="auto"/>
        <w:ind w:firstLine="708"/>
        <w:contextualSpacing/>
        <w:jc w:val="both"/>
        <w:rPr>
          <w:rFonts w:ascii="Times New Roman" w:eastAsia="Calibri" w:hAnsi="Times New Roman" w:cs="Times New Roman"/>
          <w:sz w:val="24"/>
          <w:szCs w:val="24"/>
        </w:rPr>
      </w:pP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Малый бизнес играет существенную роль в развитии потребительского рынка в Раменском городском округе Московской области.</w:t>
      </w: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Потребительский спрос на товары и услуги определяется уровнем и динамикой доходов населения, распределением населения</w:t>
      </w:r>
      <w:r w:rsidR="00BE6B35" w:rsidRPr="00595496">
        <w:rPr>
          <w:rFonts w:ascii="Times New Roman" w:eastAsia="Calibri" w:hAnsi="Times New Roman" w:cs="Times New Roman"/>
          <w:sz w:val="24"/>
          <w:szCs w:val="24"/>
        </w:rPr>
        <w:t xml:space="preserve"> </w:t>
      </w:r>
      <w:r w:rsidR="00BE6B35" w:rsidRPr="00595496">
        <w:rPr>
          <w:rFonts w:ascii="Times New Roman" w:eastAsia="Calibri" w:hAnsi="Times New Roman" w:cs="Times New Roman"/>
          <w:sz w:val="24"/>
          <w:szCs w:val="24"/>
        </w:rPr>
        <w:br/>
      </w:r>
      <w:r w:rsidRPr="00595496">
        <w:rPr>
          <w:rFonts w:ascii="Times New Roman" w:eastAsia="Calibri" w:hAnsi="Times New Roman" w:cs="Times New Roman"/>
          <w:sz w:val="24"/>
          <w:szCs w:val="24"/>
        </w:rPr>
        <w:t xml:space="preserve">по доходным группам. Рост уровня и качества жизни в Раменском городском округе Московской области ведет к увеличению покупательной способности населения, возрастанию потребления основных продуктов питания и увеличению покупок непродовольственных товаров </w:t>
      </w:r>
      <w:r w:rsidR="00BE6B35" w:rsidRPr="00595496">
        <w:rPr>
          <w:rFonts w:ascii="Times New Roman" w:eastAsia="Calibri" w:hAnsi="Times New Roman" w:cs="Times New Roman"/>
          <w:sz w:val="24"/>
          <w:szCs w:val="24"/>
        </w:rPr>
        <w:br/>
      </w:r>
      <w:r w:rsidRPr="00595496">
        <w:rPr>
          <w:rFonts w:ascii="Times New Roman" w:eastAsia="Calibri" w:hAnsi="Times New Roman" w:cs="Times New Roman"/>
          <w:sz w:val="24"/>
          <w:szCs w:val="24"/>
        </w:rPr>
        <w:t>в домохозяйствах района.</w:t>
      </w: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Оборот розничной торговли Раменского городского округа Московской обла</w:t>
      </w:r>
      <w:r w:rsidR="00BE6B35" w:rsidRPr="00595496">
        <w:rPr>
          <w:rFonts w:ascii="Times New Roman" w:eastAsia="Calibri" w:hAnsi="Times New Roman" w:cs="Times New Roman"/>
          <w:sz w:val="24"/>
          <w:szCs w:val="24"/>
        </w:rPr>
        <w:t xml:space="preserve">сти в 2018 году составил около </w:t>
      </w:r>
      <w:r w:rsidRPr="00595496">
        <w:rPr>
          <w:rFonts w:ascii="Times New Roman" w:eastAsia="Calibri" w:hAnsi="Times New Roman" w:cs="Times New Roman"/>
          <w:sz w:val="24"/>
          <w:szCs w:val="24"/>
        </w:rPr>
        <w:t>39 млрд. руб., что выше анало</w:t>
      </w:r>
      <w:r w:rsidR="00BE6B35" w:rsidRPr="00595496">
        <w:rPr>
          <w:rFonts w:ascii="Times New Roman" w:eastAsia="Calibri" w:hAnsi="Times New Roman" w:cs="Times New Roman"/>
          <w:sz w:val="24"/>
          <w:szCs w:val="24"/>
        </w:rPr>
        <w:t>гичного показателя 2017 года на</w:t>
      </w:r>
      <w:r w:rsidRPr="00595496">
        <w:rPr>
          <w:rFonts w:ascii="Times New Roman" w:eastAsia="Calibri" w:hAnsi="Times New Roman" w:cs="Times New Roman"/>
          <w:sz w:val="24"/>
          <w:szCs w:val="24"/>
        </w:rPr>
        <w:t xml:space="preserve"> 32 процента (в сопоставимых ценах). В структуре оборота розничной торговли удельный вес пищевых продуктов, включая напитки, составил 45,5 процента, непродовольственных - 54,5 процента.</w:t>
      </w: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Доля рынков в обороте розничной торговли Раменского городского округа Московской области в 2018 году составляла 3,0%.</w:t>
      </w:r>
      <w:r w:rsidR="00BE6B35" w:rsidRPr="00595496">
        <w:rPr>
          <w:rFonts w:ascii="Times New Roman" w:eastAsia="Calibri" w:hAnsi="Times New Roman" w:cs="Times New Roman"/>
          <w:sz w:val="24"/>
          <w:szCs w:val="24"/>
        </w:rPr>
        <w:t xml:space="preserve"> </w:t>
      </w:r>
      <w:r w:rsidR="00BE6B35" w:rsidRPr="00595496">
        <w:rPr>
          <w:rFonts w:ascii="Times New Roman" w:eastAsia="Calibri" w:hAnsi="Times New Roman" w:cs="Times New Roman"/>
          <w:sz w:val="24"/>
          <w:szCs w:val="24"/>
        </w:rPr>
        <w:br/>
      </w:r>
      <w:r w:rsidRPr="00595496">
        <w:rPr>
          <w:rFonts w:ascii="Times New Roman" w:eastAsia="Calibri" w:hAnsi="Times New Roman" w:cs="Times New Roman"/>
          <w:sz w:val="24"/>
          <w:szCs w:val="24"/>
        </w:rPr>
        <w:t>На 97,0% оборот розничной торговли формировался торгующими организациями и индивидуальными предпринимателями, осуществляющими деятельность в стационарной торговой сети.</w:t>
      </w: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В настоящее время в Раменском городском округе Московской области действует более 50 социально ориентированных предприятий розничной торговли, общественного питания и бытовых услуг, осуществляющих обслуживание социально незащищенных категорий граждан.</w:t>
      </w: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 xml:space="preserve">Организация предприятий торговли и услуг в сельской местности является непривлекательной для бизнеса сферой деятельности. </w:t>
      </w:r>
      <w:r w:rsidRPr="00595496">
        <w:rPr>
          <w:rFonts w:ascii="Times New Roman" w:eastAsia="Calibri" w:hAnsi="Times New Roman" w:cs="Times New Roman"/>
          <w:sz w:val="24"/>
          <w:szCs w:val="24"/>
        </w:rPr>
        <w:lastRenderedPageBreak/>
        <w:t>Создание объектов в отдаленных, малонаселенных сельских населенных пунктах связано с се</w:t>
      </w:r>
      <w:r w:rsidR="00BE6B35" w:rsidRPr="00595496">
        <w:rPr>
          <w:rFonts w:ascii="Times New Roman" w:eastAsia="Calibri" w:hAnsi="Times New Roman" w:cs="Times New Roman"/>
          <w:sz w:val="24"/>
          <w:szCs w:val="24"/>
        </w:rPr>
        <w:t>рьезными рисками инвестирования</w:t>
      </w:r>
      <w:r w:rsidR="00BE6B35" w:rsidRPr="00595496">
        <w:rPr>
          <w:rFonts w:ascii="Times New Roman" w:eastAsia="Calibri" w:hAnsi="Times New Roman" w:cs="Times New Roman"/>
          <w:sz w:val="24"/>
          <w:szCs w:val="24"/>
        </w:rPr>
        <w:br/>
      </w:r>
      <w:r w:rsidRPr="00595496">
        <w:rPr>
          <w:rFonts w:ascii="Times New Roman" w:eastAsia="Calibri" w:hAnsi="Times New Roman" w:cs="Times New Roman"/>
          <w:sz w:val="24"/>
          <w:szCs w:val="24"/>
        </w:rPr>
        <w:t xml:space="preserve">и отсутствием гарантий получения прибыли. Обеспечение жителей таких территорий товарами и услугами в необходимом ассортименте </w:t>
      </w:r>
      <w:r w:rsidR="00BE6B35" w:rsidRPr="00595496">
        <w:rPr>
          <w:rFonts w:ascii="Times New Roman" w:eastAsia="Calibri" w:hAnsi="Times New Roman" w:cs="Times New Roman"/>
          <w:sz w:val="24"/>
          <w:szCs w:val="24"/>
        </w:rPr>
        <w:t>–</w:t>
      </w:r>
      <w:r w:rsidRPr="00595496">
        <w:rPr>
          <w:rFonts w:ascii="Times New Roman" w:eastAsia="Calibri" w:hAnsi="Times New Roman" w:cs="Times New Roman"/>
          <w:sz w:val="24"/>
          <w:szCs w:val="24"/>
        </w:rPr>
        <w:t xml:space="preserve"> одна из основных задач политики администрации Раменского городского округа в сфере потребительского рынка.</w:t>
      </w: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 xml:space="preserve">На территории Раменского городского округа Московской области с разрешениями на право организации розничного рынка работают </w:t>
      </w:r>
      <w:r w:rsidR="003F7046" w:rsidRPr="00595496">
        <w:rPr>
          <w:rFonts w:ascii="Times New Roman" w:eastAsia="Calibri" w:hAnsi="Times New Roman" w:cs="Times New Roman"/>
          <w:sz w:val="24"/>
          <w:szCs w:val="24"/>
        </w:rPr>
        <w:br/>
      </w:r>
      <w:r w:rsidRPr="00595496">
        <w:rPr>
          <w:rFonts w:ascii="Times New Roman" w:eastAsia="Calibri" w:hAnsi="Times New Roman" w:cs="Times New Roman"/>
          <w:sz w:val="24"/>
          <w:szCs w:val="24"/>
        </w:rPr>
        <w:t>5 рынков.</w:t>
      </w: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Рынки реконструируются в современные торговые центры, что соответствует требованиям цивилизованной торговли европейского уровня и современным технологиям розничной торговли. Преобразование рынков способствует повышению уровня контролируемости качества и безопасности реализуемых товаров, а также наведению порядка в трудоустройстве мигрантов.</w:t>
      </w: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Помимо розничной торговли в стационарных объектах торговое обслуживание жителей Раменского городского округа Московской области осуществляется посредством нестационарной и ярмарочной торговли.</w:t>
      </w: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Социальная значимость нестационарной торговли остается высокой. В некоторых сельских населенных пунктах, дачных поселках, садовых товариществах эти виды торговли не имеют альтернативы.</w:t>
      </w:r>
    </w:p>
    <w:p w:rsidR="00F07B95" w:rsidRPr="00595496" w:rsidRDefault="00F07B95" w:rsidP="00F07B95">
      <w:pPr>
        <w:widowControl w:val="0"/>
        <w:suppressAutoHyphens/>
        <w:autoSpaceDE w:val="0"/>
        <w:autoSpaceDN w:val="0"/>
        <w:adjustRightInd w:val="0"/>
        <w:spacing w:after="0" w:line="264" w:lineRule="auto"/>
        <w:ind w:left="1069"/>
        <w:jc w:val="both"/>
        <w:rPr>
          <w:rFonts w:ascii="Times New Roman" w:eastAsia="Times New Roman" w:hAnsi="Times New Roman" w:cs="Times New Roman"/>
          <w:sz w:val="24"/>
          <w:szCs w:val="24"/>
          <w:lang w:eastAsia="ar-SA"/>
        </w:rPr>
      </w:pPr>
    </w:p>
    <w:p w:rsidR="00F07B95" w:rsidRPr="00595496" w:rsidRDefault="00F07B95" w:rsidP="00F07B95">
      <w:pPr>
        <w:numPr>
          <w:ilvl w:val="0"/>
          <w:numId w:val="5"/>
        </w:numPr>
        <w:suppressAutoHyphens/>
        <w:spacing w:after="0" w:line="240" w:lineRule="auto"/>
        <w:jc w:val="center"/>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Цели и задачи муниципальной Программы</w:t>
      </w:r>
    </w:p>
    <w:p w:rsidR="00F07B95" w:rsidRPr="00595496" w:rsidRDefault="00F07B95" w:rsidP="00F07B95">
      <w:pPr>
        <w:spacing w:after="0" w:line="240" w:lineRule="auto"/>
        <w:ind w:firstLine="709"/>
        <w:jc w:val="both"/>
        <w:rPr>
          <w:rFonts w:ascii="Times New Roman" w:eastAsia="Times New Roman" w:hAnsi="Times New Roman" w:cs="Times New Roman"/>
          <w:sz w:val="24"/>
          <w:szCs w:val="24"/>
          <w:lang w:eastAsia="ru-RU"/>
        </w:rPr>
      </w:pPr>
    </w:p>
    <w:p w:rsidR="00F07B95" w:rsidRPr="00595496" w:rsidRDefault="00F07B95" w:rsidP="00F07B95">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Цели муниципальной программы «Предпринимательство»: </w:t>
      </w:r>
    </w:p>
    <w:p w:rsidR="00F07B95" w:rsidRPr="00595496" w:rsidRDefault="00C26CA8" w:rsidP="000729F7">
      <w:pPr>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595496">
        <w:rPr>
          <w:rFonts w:ascii="Times New Roman" w:eastAsia="Times New Roman" w:hAnsi="Times New Roman" w:cs="Times New Roman"/>
          <w:sz w:val="24"/>
          <w:szCs w:val="24"/>
          <w:lang w:eastAsia="zh-CN"/>
        </w:rPr>
        <w:t>- </w:t>
      </w:r>
      <w:r w:rsidR="00F07B95" w:rsidRPr="00595496">
        <w:rPr>
          <w:rFonts w:ascii="Times New Roman" w:eastAsia="Times New Roman" w:hAnsi="Times New Roman" w:cs="Times New Roman"/>
          <w:sz w:val="24"/>
          <w:szCs w:val="24"/>
          <w:lang w:eastAsia="zh-CN"/>
        </w:rPr>
        <w:t>Формирование благоприятного инвестиционного климата и оптимальных условий для инвесторов, стимулирование инвесторов</w:t>
      </w:r>
      <w:r w:rsidR="00BE6B35" w:rsidRPr="00595496">
        <w:rPr>
          <w:rFonts w:ascii="Times New Roman" w:eastAsia="Times New Roman" w:hAnsi="Times New Roman" w:cs="Times New Roman"/>
          <w:sz w:val="24"/>
          <w:szCs w:val="24"/>
          <w:lang w:eastAsia="zh-CN"/>
        </w:rPr>
        <w:t xml:space="preserve"> </w:t>
      </w:r>
      <w:r w:rsidR="00BE6B35" w:rsidRPr="00595496">
        <w:rPr>
          <w:rFonts w:ascii="Times New Roman" w:eastAsia="Times New Roman" w:hAnsi="Times New Roman" w:cs="Times New Roman"/>
          <w:sz w:val="24"/>
          <w:szCs w:val="24"/>
          <w:lang w:eastAsia="zh-CN"/>
        </w:rPr>
        <w:br/>
      </w:r>
      <w:r w:rsidR="00F07B95" w:rsidRPr="00595496">
        <w:rPr>
          <w:rFonts w:ascii="Times New Roman" w:eastAsia="Times New Roman" w:hAnsi="Times New Roman" w:cs="Times New Roman"/>
          <w:sz w:val="24"/>
          <w:szCs w:val="24"/>
          <w:lang w:eastAsia="zh-CN"/>
        </w:rPr>
        <w:t>к инвестированию в экономику Раменского городского округа в объемах и темпами, достаточными для обеспечения устойчивого экономического роста.</w:t>
      </w:r>
    </w:p>
    <w:p w:rsidR="00F07B95" w:rsidRPr="00595496" w:rsidRDefault="00C26CA8" w:rsidP="000729F7">
      <w:pPr>
        <w:widowControl w:val="0"/>
        <w:suppressAutoHyphens/>
        <w:autoSpaceDE w:val="0"/>
        <w:spacing w:after="0" w:line="240" w:lineRule="auto"/>
        <w:ind w:firstLine="708"/>
        <w:jc w:val="both"/>
        <w:rPr>
          <w:rFonts w:ascii="Times New Roman" w:eastAsia="Times New Roman" w:hAnsi="Times New Roman" w:cs="Times New Roman"/>
          <w:sz w:val="24"/>
          <w:szCs w:val="28"/>
          <w:lang w:eastAsia="zh-CN"/>
        </w:rPr>
      </w:pPr>
      <w:r w:rsidRPr="00595496">
        <w:rPr>
          <w:rFonts w:ascii="Times New Roman" w:eastAsia="Times New Roman" w:hAnsi="Times New Roman" w:cs="Times New Roman"/>
          <w:sz w:val="24"/>
          <w:szCs w:val="28"/>
          <w:lang w:eastAsia="zh-CN"/>
        </w:rPr>
        <w:t>- </w:t>
      </w:r>
      <w:r w:rsidR="00F07B95" w:rsidRPr="00595496">
        <w:rPr>
          <w:rFonts w:ascii="Times New Roman" w:eastAsia="Times New Roman" w:hAnsi="Times New Roman" w:cs="Times New Roman"/>
          <w:sz w:val="24"/>
          <w:szCs w:val="28"/>
          <w:lang w:eastAsia="zh-CN"/>
        </w:rPr>
        <w:t>Создание условий для добросовестной конкуренции, эффективного функционирования товар</w:t>
      </w:r>
      <w:r w:rsidR="00B0688A" w:rsidRPr="00595496">
        <w:rPr>
          <w:rFonts w:ascii="Times New Roman" w:eastAsia="Times New Roman" w:hAnsi="Times New Roman" w:cs="Times New Roman"/>
          <w:sz w:val="24"/>
          <w:szCs w:val="28"/>
          <w:lang w:eastAsia="zh-CN"/>
        </w:rPr>
        <w:t>ных рынков, равных возможностей</w:t>
      </w:r>
      <w:r w:rsidR="00492779" w:rsidRPr="00595496">
        <w:rPr>
          <w:rFonts w:ascii="Times New Roman" w:eastAsia="Times New Roman" w:hAnsi="Times New Roman" w:cs="Times New Roman"/>
          <w:sz w:val="24"/>
          <w:szCs w:val="28"/>
          <w:lang w:eastAsia="zh-CN"/>
        </w:rPr>
        <w:t xml:space="preserve"> </w:t>
      </w:r>
      <w:r w:rsidR="00F07B95" w:rsidRPr="00595496">
        <w:rPr>
          <w:rFonts w:ascii="Times New Roman" w:eastAsia="Times New Roman" w:hAnsi="Times New Roman" w:cs="Times New Roman"/>
          <w:sz w:val="24"/>
          <w:szCs w:val="28"/>
          <w:lang w:eastAsia="zh-CN"/>
        </w:rPr>
        <w:t>и стимулирования к участию в экономической деятельности городского округа юридических и физических лиц.</w:t>
      </w:r>
    </w:p>
    <w:p w:rsidR="00F07B95" w:rsidRPr="00595496" w:rsidRDefault="00C26CA8" w:rsidP="000729F7">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Создание благоприятных условий для развития малого и среднего предпринимательства, способствующих созданию новых рабочих мест, развитию реального сектора экономики, исполнению бюджета;</w:t>
      </w:r>
    </w:p>
    <w:p w:rsidR="00F07B95" w:rsidRPr="00595496" w:rsidRDefault="00BE6B35" w:rsidP="00BE6B3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Повышение социально-экономической эффективности потребительского рынка Раменского городского округа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C26CA8" w:rsidRPr="00595496" w:rsidRDefault="00C26CA8" w:rsidP="00F07B95">
      <w:pPr>
        <w:spacing w:after="0" w:line="240" w:lineRule="auto"/>
        <w:ind w:firstLine="493"/>
        <w:jc w:val="both"/>
        <w:rPr>
          <w:rFonts w:ascii="Times New Roman" w:eastAsia="Times New Roman" w:hAnsi="Times New Roman" w:cs="Times New Roman"/>
          <w:sz w:val="24"/>
          <w:szCs w:val="24"/>
          <w:u w:val="single"/>
          <w:lang w:eastAsia="ru-RU"/>
        </w:rPr>
      </w:pPr>
    </w:p>
    <w:p w:rsidR="00F07B95" w:rsidRPr="00595496" w:rsidRDefault="00F07B95" w:rsidP="003F7046">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Для достижения этих цели планируется решение следующих задач:</w:t>
      </w:r>
    </w:p>
    <w:p w:rsidR="00F07B95" w:rsidRPr="00595496" w:rsidRDefault="00C26CA8" w:rsidP="003F7046">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95496">
        <w:rPr>
          <w:rFonts w:ascii="Times New Roman" w:eastAsia="Times New Roman" w:hAnsi="Times New Roman" w:cs="Times New Roman"/>
          <w:sz w:val="24"/>
          <w:szCs w:val="24"/>
          <w:lang w:eastAsia="zh-CN"/>
        </w:rPr>
        <w:t>- </w:t>
      </w:r>
      <w:r w:rsidR="00F07B95" w:rsidRPr="00595496">
        <w:rPr>
          <w:rFonts w:ascii="Times New Roman" w:eastAsia="Times New Roman" w:hAnsi="Times New Roman" w:cs="Times New Roman"/>
          <w:sz w:val="24"/>
          <w:szCs w:val="24"/>
          <w:lang w:eastAsia="zh-CN"/>
        </w:rPr>
        <w:t>формирование правовых основ, обеспечивающих благоприятный инвестиционный климат;</w:t>
      </w:r>
    </w:p>
    <w:p w:rsidR="00F07B95" w:rsidRPr="00595496" w:rsidRDefault="00C26CA8" w:rsidP="003F7046">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95496">
        <w:rPr>
          <w:rFonts w:ascii="Times New Roman" w:eastAsia="Times New Roman" w:hAnsi="Times New Roman" w:cs="Times New Roman"/>
          <w:sz w:val="24"/>
          <w:szCs w:val="24"/>
          <w:lang w:eastAsia="zh-CN"/>
        </w:rPr>
        <w:t>- </w:t>
      </w:r>
      <w:r w:rsidR="00F07B95" w:rsidRPr="00595496">
        <w:rPr>
          <w:rFonts w:ascii="Times New Roman" w:eastAsia="Times New Roman" w:hAnsi="Times New Roman" w:cs="Times New Roman"/>
          <w:sz w:val="24"/>
          <w:szCs w:val="24"/>
          <w:lang w:eastAsia="zh-CN"/>
        </w:rPr>
        <w:t>улучшение инвестиционного климата, повышение инвестиционной активности на территории Раменского городского округа</w:t>
      </w:r>
      <w:r w:rsidR="00F07B95" w:rsidRPr="00595496">
        <w:rPr>
          <w:rFonts w:ascii="Times New Roman" w:eastAsia="Times New Roman" w:hAnsi="Times New Roman" w:cs="Times New Roman"/>
          <w:b/>
          <w:sz w:val="24"/>
          <w:szCs w:val="24"/>
          <w:lang w:eastAsia="zh-CN"/>
        </w:rPr>
        <w:t>;</w:t>
      </w:r>
    </w:p>
    <w:p w:rsidR="00F07B95" w:rsidRPr="00595496" w:rsidRDefault="00F07B95" w:rsidP="003F7046">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95496">
        <w:rPr>
          <w:rFonts w:ascii="Times New Roman" w:eastAsia="Times New Roman" w:hAnsi="Times New Roman" w:cs="Times New Roman"/>
          <w:sz w:val="24"/>
          <w:szCs w:val="24"/>
          <w:lang w:eastAsia="zh-CN"/>
        </w:rPr>
        <w:t>-</w:t>
      </w:r>
      <w:r w:rsidR="00C26CA8" w:rsidRPr="00595496">
        <w:rPr>
          <w:rFonts w:ascii="Times New Roman" w:eastAsia="Times New Roman" w:hAnsi="Times New Roman" w:cs="Times New Roman"/>
          <w:sz w:val="24"/>
          <w:szCs w:val="24"/>
          <w:lang w:eastAsia="zh-CN"/>
        </w:rPr>
        <w:t> </w:t>
      </w:r>
      <w:r w:rsidRPr="00595496">
        <w:rPr>
          <w:rFonts w:ascii="Times New Roman" w:eastAsia="Times New Roman" w:hAnsi="Times New Roman" w:cs="Times New Roman"/>
          <w:sz w:val="24"/>
          <w:szCs w:val="24"/>
          <w:lang w:eastAsia="zh-CN"/>
        </w:rPr>
        <w:t>создание информационной инфраструктуры инвестиционной деятельности, формирование и продвижение имиджа (бренда) Раменского городского округа как городского округа, благоприятного для осуществления инвестиционной деятельности;</w:t>
      </w:r>
    </w:p>
    <w:p w:rsidR="00F07B95" w:rsidRPr="00595496" w:rsidRDefault="00C26CA8" w:rsidP="003F7046">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95496">
        <w:rPr>
          <w:rFonts w:ascii="Times New Roman" w:eastAsia="Times New Roman" w:hAnsi="Times New Roman" w:cs="Times New Roman"/>
          <w:sz w:val="24"/>
          <w:szCs w:val="24"/>
          <w:lang w:eastAsia="zh-CN"/>
        </w:rPr>
        <w:t>- </w:t>
      </w:r>
      <w:r w:rsidR="00F07B95" w:rsidRPr="00595496">
        <w:rPr>
          <w:rFonts w:ascii="Times New Roman" w:eastAsia="Times New Roman" w:hAnsi="Times New Roman" w:cs="Times New Roman"/>
          <w:sz w:val="24"/>
          <w:szCs w:val="24"/>
          <w:lang w:eastAsia="zh-CN"/>
        </w:rPr>
        <w:t xml:space="preserve">развитие и повышение </w:t>
      </w:r>
      <w:proofErr w:type="gramStart"/>
      <w:r w:rsidR="00F07B95" w:rsidRPr="00595496">
        <w:rPr>
          <w:rFonts w:ascii="Times New Roman" w:eastAsia="Times New Roman" w:hAnsi="Times New Roman" w:cs="Times New Roman"/>
          <w:sz w:val="24"/>
          <w:szCs w:val="24"/>
          <w:lang w:eastAsia="zh-CN"/>
        </w:rPr>
        <w:t>эффективности системы мер муниципальной поддержки субъектов инвестиционной деятельности</w:t>
      </w:r>
      <w:proofErr w:type="gramEnd"/>
      <w:r w:rsidR="00F07B95" w:rsidRPr="00595496">
        <w:rPr>
          <w:rFonts w:ascii="Times New Roman" w:eastAsia="Times New Roman" w:hAnsi="Times New Roman" w:cs="Times New Roman"/>
          <w:sz w:val="24"/>
          <w:szCs w:val="24"/>
          <w:lang w:eastAsia="zh-CN"/>
        </w:rPr>
        <w:t>;</w:t>
      </w:r>
    </w:p>
    <w:p w:rsidR="00F07B95" w:rsidRPr="00595496" w:rsidRDefault="00F07B95" w:rsidP="003F7046">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95496">
        <w:rPr>
          <w:rFonts w:ascii="Times New Roman" w:eastAsia="Times New Roman" w:hAnsi="Times New Roman" w:cs="Times New Roman"/>
          <w:sz w:val="24"/>
          <w:szCs w:val="24"/>
          <w:lang w:eastAsia="zh-CN"/>
        </w:rPr>
        <w:lastRenderedPageBreak/>
        <w:t>-</w:t>
      </w:r>
      <w:r w:rsidR="00C26CA8" w:rsidRPr="00595496">
        <w:rPr>
          <w:rFonts w:ascii="Times New Roman" w:eastAsia="Times New Roman" w:hAnsi="Times New Roman" w:cs="Times New Roman"/>
          <w:sz w:val="24"/>
          <w:szCs w:val="24"/>
          <w:lang w:eastAsia="zh-CN"/>
        </w:rPr>
        <w:t> </w:t>
      </w:r>
      <w:r w:rsidRPr="00595496">
        <w:rPr>
          <w:rFonts w:ascii="Times New Roman" w:eastAsia="Times New Roman" w:hAnsi="Times New Roman" w:cs="Times New Roman"/>
          <w:sz w:val="24"/>
          <w:szCs w:val="24"/>
          <w:lang w:eastAsia="zh-CN"/>
        </w:rPr>
        <w:t>содействие субъектам инвестиционной деятельности в получении технических условий на подключение к</w:t>
      </w:r>
      <w:r w:rsidR="003F7046" w:rsidRPr="00595496">
        <w:rPr>
          <w:rFonts w:ascii="Times New Roman" w:eastAsia="Times New Roman" w:hAnsi="Times New Roman" w:cs="Times New Roman"/>
          <w:sz w:val="24"/>
          <w:szCs w:val="24"/>
          <w:lang w:eastAsia="zh-CN"/>
        </w:rPr>
        <w:t xml:space="preserve"> сетям тепло-водо-газоснабжения;</w:t>
      </w:r>
    </w:p>
    <w:p w:rsidR="00F07B95" w:rsidRPr="00595496" w:rsidRDefault="00C26CA8" w:rsidP="003F7046">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развитие сферы закупок для обеспечения муниципальных нужд;</w:t>
      </w:r>
    </w:p>
    <w:p w:rsidR="00F07B95" w:rsidRPr="00595496" w:rsidRDefault="00F07B95" w:rsidP="003F7046">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w:t>
      </w:r>
      <w:r w:rsidR="00C26CA8" w:rsidRPr="00595496">
        <w:rPr>
          <w:rFonts w:ascii="Times New Roman" w:eastAsia="Times New Roman" w:hAnsi="Times New Roman" w:cs="Times New Roman"/>
          <w:sz w:val="24"/>
          <w:szCs w:val="24"/>
          <w:lang w:eastAsia="ru-RU"/>
        </w:rPr>
        <w:t> </w:t>
      </w:r>
      <w:r w:rsidRPr="00595496">
        <w:rPr>
          <w:rFonts w:ascii="Times New Roman" w:eastAsia="Times New Roman" w:hAnsi="Times New Roman" w:cs="Times New Roman"/>
          <w:sz w:val="24"/>
          <w:szCs w:val="24"/>
          <w:lang w:eastAsia="ru-RU"/>
        </w:rPr>
        <w:t>внедрение контрактной системы;</w:t>
      </w:r>
    </w:p>
    <w:p w:rsidR="00F07B95" w:rsidRPr="00595496" w:rsidRDefault="00C26CA8" w:rsidP="003F7046">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расширение доступности информации об осуществлении закупок для муниципальных нужд;</w:t>
      </w:r>
    </w:p>
    <w:p w:rsidR="00F07B95" w:rsidRPr="00595496" w:rsidRDefault="00C26CA8" w:rsidP="003F7046">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внедрение стандарта развития конкуренции;</w:t>
      </w:r>
    </w:p>
    <w:p w:rsidR="00F07B95" w:rsidRPr="00595496" w:rsidRDefault="00C26CA8" w:rsidP="003F7046">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реализация механизмов муниципальной поддержки субъектов малого</w:t>
      </w:r>
      <w:r w:rsidR="003F7046" w:rsidRPr="00595496">
        <w:rPr>
          <w:rFonts w:ascii="Times New Roman" w:eastAsia="Times New Roman" w:hAnsi="Times New Roman" w:cs="Times New Roman"/>
          <w:sz w:val="24"/>
          <w:szCs w:val="24"/>
          <w:lang w:eastAsia="ru-RU"/>
        </w:rPr>
        <w:t xml:space="preserve"> и среднего предпринимательства;</w:t>
      </w:r>
    </w:p>
    <w:p w:rsidR="00F07B95" w:rsidRPr="00595496" w:rsidRDefault="00C26CA8" w:rsidP="003F7046">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популяризация предпринимательства;</w:t>
      </w:r>
    </w:p>
    <w:p w:rsidR="00F07B95" w:rsidRPr="00595496" w:rsidRDefault="00C26CA8" w:rsidP="003F704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развитие инфраструктуры потребительского рынка и услуг.</w:t>
      </w:r>
    </w:p>
    <w:p w:rsidR="00F07B95" w:rsidRPr="00595496" w:rsidRDefault="00C26CA8" w:rsidP="003F704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реализация мер по защите прав потребителей в сфере торговли, обществ</w:t>
      </w:r>
      <w:r w:rsidR="003F7046" w:rsidRPr="00595496">
        <w:rPr>
          <w:rFonts w:ascii="Times New Roman" w:eastAsia="Times New Roman" w:hAnsi="Times New Roman" w:cs="Times New Roman"/>
          <w:sz w:val="24"/>
          <w:szCs w:val="24"/>
          <w:lang w:eastAsia="ru-RU"/>
        </w:rPr>
        <w:t>енного питания и бытовых услуг.</w:t>
      </w:r>
    </w:p>
    <w:p w:rsidR="00F07B95" w:rsidRPr="00595496" w:rsidRDefault="00F07B95" w:rsidP="00F07B95">
      <w:pPr>
        <w:spacing w:after="0" w:line="240" w:lineRule="auto"/>
        <w:ind w:firstLine="709"/>
        <w:jc w:val="both"/>
        <w:rPr>
          <w:rFonts w:ascii="Times New Roman" w:eastAsia="Times New Roman" w:hAnsi="Times New Roman" w:cs="Times New Roman"/>
          <w:sz w:val="24"/>
          <w:szCs w:val="24"/>
          <w:lang w:eastAsia="ru-RU"/>
        </w:rPr>
      </w:pPr>
    </w:p>
    <w:p w:rsidR="00F07B95" w:rsidRPr="00595496" w:rsidRDefault="00F07B95" w:rsidP="00F07B95">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Решение задач осуществляется посредством реализации комплекса мероприятий, входящих в состав соответствующих подпрограмм. Перечни мероприятий приведены в </w:t>
      </w:r>
      <w:r w:rsidR="003F7046" w:rsidRPr="00595496">
        <w:rPr>
          <w:rFonts w:ascii="Times New Roman" w:eastAsia="Times New Roman" w:hAnsi="Times New Roman" w:cs="Times New Roman"/>
          <w:sz w:val="24"/>
          <w:szCs w:val="24"/>
          <w:lang w:eastAsia="ru-RU"/>
        </w:rPr>
        <w:t>п</w:t>
      </w:r>
      <w:r w:rsidRPr="00595496">
        <w:rPr>
          <w:rFonts w:ascii="Times New Roman" w:eastAsia="Times New Roman" w:hAnsi="Times New Roman" w:cs="Times New Roman"/>
          <w:sz w:val="24"/>
          <w:szCs w:val="24"/>
          <w:lang w:eastAsia="ru-RU"/>
        </w:rPr>
        <w:t xml:space="preserve">риложении №1 к соответствующим подпрограммам </w:t>
      </w:r>
      <w:r w:rsidR="003F7046" w:rsidRPr="00595496">
        <w:rPr>
          <w:rFonts w:ascii="Times New Roman" w:eastAsia="Times New Roman" w:hAnsi="Times New Roman" w:cs="Times New Roman"/>
          <w:sz w:val="24"/>
          <w:szCs w:val="24"/>
          <w:lang w:eastAsia="ru-RU"/>
        </w:rPr>
        <w:t>м</w:t>
      </w:r>
      <w:r w:rsidRPr="00595496">
        <w:rPr>
          <w:rFonts w:ascii="Times New Roman" w:eastAsia="Times New Roman" w:hAnsi="Times New Roman" w:cs="Times New Roman"/>
          <w:sz w:val="24"/>
          <w:szCs w:val="24"/>
          <w:lang w:eastAsia="ru-RU"/>
        </w:rPr>
        <w:t>униципальной программы.</w:t>
      </w:r>
    </w:p>
    <w:p w:rsidR="00F07B95" w:rsidRPr="00595496" w:rsidRDefault="00F07B95" w:rsidP="00F07B95">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В подпрограммах мероприятия сбалансированы по задачам, объемам финансовых средств, необходимых для решения задач, по годам реализации подпрограмм и источникам финансирования.</w:t>
      </w:r>
    </w:p>
    <w:p w:rsidR="00F07B95" w:rsidRPr="00595496" w:rsidRDefault="00F07B95" w:rsidP="00F07B9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F07B95" w:rsidRPr="00595496" w:rsidRDefault="00F07B95" w:rsidP="00F07B95">
      <w:pPr>
        <w:numPr>
          <w:ilvl w:val="0"/>
          <w:numId w:val="5"/>
        </w:num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 xml:space="preserve">Перечень и краткое описание подпрограмм </w:t>
      </w:r>
      <w:r w:rsidR="004B0D54" w:rsidRPr="00595496">
        <w:rPr>
          <w:rFonts w:ascii="Times New Roman" w:eastAsia="Times New Roman" w:hAnsi="Times New Roman" w:cs="Times New Roman"/>
          <w:sz w:val="24"/>
          <w:szCs w:val="24"/>
          <w:lang w:eastAsia="ar-SA"/>
        </w:rPr>
        <w:t xml:space="preserve">и мероприятий </w:t>
      </w:r>
      <w:r w:rsidRPr="00595496">
        <w:rPr>
          <w:rFonts w:ascii="Times New Roman" w:eastAsia="Times New Roman" w:hAnsi="Times New Roman" w:cs="Times New Roman"/>
          <w:sz w:val="24"/>
          <w:szCs w:val="24"/>
          <w:lang w:eastAsia="ar-SA"/>
        </w:rPr>
        <w:t>муниципальной программы</w:t>
      </w:r>
    </w:p>
    <w:p w:rsidR="00F07B95" w:rsidRPr="00595496" w:rsidRDefault="00F07B95" w:rsidP="00F07B95">
      <w:pPr>
        <w:autoSpaceDE w:val="0"/>
        <w:autoSpaceDN w:val="0"/>
        <w:adjustRightInd w:val="0"/>
        <w:spacing w:after="0" w:line="240" w:lineRule="auto"/>
        <w:rPr>
          <w:rFonts w:ascii="Times New Roman" w:eastAsia="Times New Roman" w:hAnsi="Times New Roman" w:cs="Times New Roman"/>
          <w:sz w:val="24"/>
          <w:szCs w:val="16"/>
          <w:lang w:eastAsia="ru-RU"/>
        </w:rPr>
      </w:pPr>
    </w:p>
    <w:p w:rsidR="00F07B95" w:rsidRPr="00595496" w:rsidRDefault="00F07B95" w:rsidP="00F07B95">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Достижение целевых значений планируемых результатов осуществляется посредством реализации четырех подпрограмм.</w:t>
      </w:r>
    </w:p>
    <w:p w:rsidR="00F07B95" w:rsidRPr="00595496" w:rsidRDefault="00F07B95" w:rsidP="00021332">
      <w:pPr>
        <w:suppressAutoHyphens/>
        <w:spacing w:after="0" w:line="240" w:lineRule="auto"/>
        <w:ind w:left="709"/>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Перечень подпрограмм муниципальной программы «Предпринимательство»:</w:t>
      </w:r>
    </w:p>
    <w:p w:rsidR="00F07B95" w:rsidRPr="00595496" w:rsidRDefault="00F07B95" w:rsidP="003F7046">
      <w:pPr>
        <w:numPr>
          <w:ilvl w:val="0"/>
          <w:numId w:val="1"/>
        </w:numPr>
        <w:suppressAutoHyphens/>
        <w:autoSpaceDE w:val="0"/>
        <w:autoSpaceDN w:val="0"/>
        <w:adjustRightInd w:val="0"/>
        <w:spacing w:after="0" w:line="240" w:lineRule="auto"/>
        <w:ind w:hanging="11"/>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«Инвестиции» (Подпрограмма 1);</w:t>
      </w:r>
    </w:p>
    <w:p w:rsidR="00F07B95" w:rsidRPr="00595496" w:rsidRDefault="00F07B95" w:rsidP="003F7046">
      <w:pPr>
        <w:numPr>
          <w:ilvl w:val="0"/>
          <w:numId w:val="1"/>
        </w:numPr>
        <w:suppressAutoHyphens/>
        <w:autoSpaceDE w:val="0"/>
        <w:autoSpaceDN w:val="0"/>
        <w:adjustRightInd w:val="0"/>
        <w:spacing w:after="0" w:line="240" w:lineRule="auto"/>
        <w:ind w:hanging="11"/>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«Развитие конкуренции» (Подпрограмма 2);</w:t>
      </w:r>
    </w:p>
    <w:p w:rsidR="00F07B95" w:rsidRPr="00595496" w:rsidRDefault="00F07B95" w:rsidP="003F7046">
      <w:pPr>
        <w:numPr>
          <w:ilvl w:val="0"/>
          <w:numId w:val="1"/>
        </w:numPr>
        <w:suppressAutoHyphens/>
        <w:autoSpaceDE w:val="0"/>
        <w:autoSpaceDN w:val="0"/>
        <w:adjustRightInd w:val="0"/>
        <w:spacing w:after="0" w:line="240" w:lineRule="auto"/>
        <w:ind w:hanging="11"/>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«Развитие малого и среднего предпринимательства» (Подпрограмма 3);</w:t>
      </w:r>
    </w:p>
    <w:p w:rsidR="00F07B95" w:rsidRPr="00595496" w:rsidRDefault="00F07B95" w:rsidP="003F7046">
      <w:pPr>
        <w:numPr>
          <w:ilvl w:val="0"/>
          <w:numId w:val="1"/>
        </w:numPr>
        <w:suppressAutoHyphens/>
        <w:autoSpaceDE w:val="0"/>
        <w:autoSpaceDN w:val="0"/>
        <w:adjustRightInd w:val="0"/>
        <w:spacing w:after="0" w:line="240" w:lineRule="auto"/>
        <w:ind w:hanging="11"/>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w:t>
      </w:r>
      <w:r w:rsidR="00E35F3A" w:rsidRPr="00E35F3A">
        <w:rPr>
          <w:rFonts w:ascii="Times New Roman" w:eastAsia="Times New Roman" w:hAnsi="Times New Roman" w:cs="Times New Roman"/>
          <w:sz w:val="24"/>
          <w:szCs w:val="24"/>
          <w:lang w:eastAsia="ar-SA"/>
        </w:rPr>
        <w:t>Развитие потребительского рынка и услуг на территории муниципального образования Московской области</w:t>
      </w:r>
      <w:r w:rsidRPr="00595496">
        <w:rPr>
          <w:rFonts w:ascii="Times New Roman" w:eastAsia="Times New Roman" w:hAnsi="Times New Roman" w:cs="Times New Roman"/>
          <w:sz w:val="24"/>
          <w:szCs w:val="24"/>
          <w:lang w:eastAsia="ar-SA"/>
        </w:rPr>
        <w:t>» (Подпрограмма 4)</w:t>
      </w:r>
      <w:r w:rsidR="003F7046" w:rsidRPr="00595496">
        <w:rPr>
          <w:rFonts w:ascii="Times New Roman" w:eastAsia="Times New Roman" w:hAnsi="Times New Roman" w:cs="Times New Roman"/>
          <w:sz w:val="24"/>
          <w:szCs w:val="24"/>
          <w:lang w:eastAsia="ar-SA"/>
        </w:rPr>
        <w:t>.</w:t>
      </w:r>
    </w:p>
    <w:p w:rsidR="00F07B95" w:rsidRPr="00595496" w:rsidRDefault="00F07B95" w:rsidP="00F07B95">
      <w:pPr>
        <w:spacing w:after="0" w:line="240" w:lineRule="auto"/>
        <w:ind w:firstLine="708"/>
        <w:jc w:val="both"/>
        <w:rPr>
          <w:rFonts w:ascii="Times New Roman" w:eastAsia="Times New Roman" w:hAnsi="Times New Roman" w:cs="Times New Roman"/>
          <w:sz w:val="24"/>
          <w:szCs w:val="24"/>
          <w:lang w:eastAsia="ru-RU"/>
        </w:rPr>
      </w:pPr>
    </w:p>
    <w:p w:rsidR="00F07B95" w:rsidRPr="00595496" w:rsidRDefault="00F07B95" w:rsidP="00F07B95">
      <w:pPr>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Подпрограмма «Инвестиции» направлена на формирование благоприятного инвестиционного климата и оптимальных условий</w:t>
      </w:r>
      <w:r w:rsidR="003F7046" w:rsidRPr="00595496">
        <w:rPr>
          <w:rFonts w:ascii="Times New Roman" w:eastAsia="Times New Roman" w:hAnsi="Times New Roman" w:cs="Times New Roman"/>
          <w:sz w:val="24"/>
          <w:szCs w:val="24"/>
          <w:lang w:eastAsia="ru-RU"/>
        </w:rPr>
        <w:br/>
      </w:r>
      <w:r w:rsidRPr="00595496">
        <w:rPr>
          <w:rFonts w:ascii="Times New Roman" w:eastAsia="Times New Roman" w:hAnsi="Times New Roman" w:cs="Times New Roman"/>
          <w:sz w:val="24"/>
          <w:szCs w:val="24"/>
          <w:lang w:eastAsia="ru-RU"/>
        </w:rPr>
        <w:t xml:space="preserve">для инвесторов, стимулирование инвесторов к инвестированию в экономику Раменского городского округа в объемах и темпами, достаточными для обеспечения устойчивого экономического роста. </w:t>
      </w:r>
    </w:p>
    <w:p w:rsidR="003F7046" w:rsidRPr="00595496" w:rsidRDefault="00F07B95" w:rsidP="003F7046">
      <w:pPr>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В подпрограмме предусмотрены следующие основные мероприятия:</w:t>
      </w:r>
    </w:p>
    <w:p w:rsidR="003F7046" w:rsidRPr="00595496" w:rsidRDefault="003F7046" w:rsidP="003F7046">
      <w:pPr>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с</w:t>
      </w:r>
      <w:r w:rsidR="009E7300" w:rsidRPr="00595496">
        <w:rPr>
          <w:rFonts w:ascii="Times New Roman" w:eastAsia="Times New Roman" w:hAnsi="Times New Roman" w:cs="Times New Roman"/>
          <w:sz w:val="24"/>
          <w:szCs w:val="24"/>
          <w:lang w:eastAsia="ru-RU"/>
        </w:rPr>
        <w:t>оздание многофункциональных инду</w:t>
      </w:r>
      <w:r w:rsidR="005737D6">
        <w:rPr>
          <w:rFonts w:ascii="Times New Roman" w:eastAsia="Times New Roman" w:hAnsi="Times New Roman" w:cs="Times New Roman"/>
          <w:sz w:val="24"/>
          <w:szCs w:val="24"/>
          <w:lang w:eastAsia="ru-RU"/>
        </w:rPr>
        <w:t>стриальных парков, технологических парков</w:t>
      </w:r>
      <w:r w:rsidR="009E7300" w:rsidRPr="00595496">
        <w:rPr>
          <w:rFonts w:ascii="Times New Roman" w:eastAsia="Times New Roman" w:hAnsi="Times New Roman" w:cs="Times New Roman"/>
          <w:sz w:val="24"/>
          <w:szCs w:val="24"/>
          <w:lang w:eastAsia="ru-RU"/>
        </w:rPr>
        <w:t>, промышленных площадок</w:t>
      </w:r>
      <w:r w:rsidR="00F07B95" w:rsidRPr="00595496">
        <w:rPr>
          <w:rFonts w:ascii="Times New Roman" w:eastAsia="Times New Roman" w:hAnsi="Times New Roman" w:cs="Times New Roman"/>
          <w:sz w:val="24"/>
          <w:szCs w:val="24"/>
          <w:lang w:eastAsia="ru-RU"/>
        </w:rPr>
        <w:t>;</w:t>
      </w:r>
    </w:p>
    <w:p w:rsidR="003F7046" w:rsidRPr="00595496" w:rsidRDefault="003F7046" w:rsidP="003F7046">
      <w:pPr>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о</w:t>
      </w:r>
      <w:r w:rsidR="009E7300" w:rsidRPr="00595496">
        <w:rPr>
          <w:rFonts w:ascii="Times New Roman" w:eastAsia="Times New Roman" w:hAnsi="Times New Roman" w:cs="Times New Roman"/>
          <w:sz w:val="24"/>
          <w:szCs w:val="24"/>
          <w:lang w:eastAsia="ru-RU"/>
        </w:rPr>
        <w:t>рганизация работ по поддержке и развитию промышленного потенциала</w:t>
      </w:r>
      <w:r w:rsidR="00F07B95" w:rsidRPr="00595496">
        <w:rPr>
          <w:rFonts w:ascii="Times New Roman" w:eastAsia="Times New Roman" w:hAnsi="Times New Roman" w:cs="Times New Roman"/>
          <w:sz w:val="24"/>
          <w:szCs w:val="24"/>
          <w:lang w:eastAsia="ru-RU"/>
        </w:rPr>
        <w:t>;</w:t>
      </w:r>
    </w:p>
    <w:p w:rsidR="003F7046" w:rsidRPr="00595496" w:rsidRDefault="003F7046" w:rsidP="003F7046">
      <w:pPr>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п</w:t>
      </w:r>
      <w:r w:rsidR="004A123C" w:rsidRPr="00595496">
        <w:rPr>
          <w:rFonts w:ascii="Times New Roman" w:eastAsia="Times New Roman" w:hAnsi="Times New Roman" w:cs="Times New Roman"/>
          <w:sz w:val="24"/>
          <w:szCs w:val="24"/>
          <w:lang w:eastAsia="ru-RU"/>
        </w:rPr>
        <w:t>роведение конкурсного отбора лучших концепций по развитию территорий и дальнейшая реализация концепций победителей конкурса.</w:t>
      </w:r>
    </w:p>
    <w:p w:rsidR="00F07B95" w:rsidRPr="00595496" w:rsidRDefault="00F07B95" w:rsidP="003F7046">
      <w:pPr>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lastRenderedPageBreak/>
        <w:t>Выполнение данных мероприятий позволит обеспечить формирование благоприятного инвестиционного климата и оптимальных условий для инвесторов, стимулирование инвесторов к инвестированию в экономику Раменского городского округа в объемах и темпами, достаточными для обеспечения устойчивого экономического роста.</w:t>
      </w:r>
    </w:p>
    <w:p w:rsidR="00F07B95" w:rsidRPr="00595496" w:rsidRDefault="00F07B95" w:rsidP="00F07B9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F07B95" w:rsidRPr="00595496" w:rsidRDefault="00F07B95" w:rsidP="00F07B9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Подпрограмма «Развитие конкуренции» направлена на 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w:t>
      </w:r>
      <w:r w:rsidR="009755AB" w:rsidRPr="00595496">
        <w:rPr>
          <w:rFonts w:ascii="Times New Roman" w:eastAsia="Times New Roman" w:hAnsi="Times New Roman" w:cs="Times New Roman"/>
          <w:sz w:val="24"/>
          <w:szCs w:val="24"/>
          <w:lang w:eastAsia="ru-RU"/>
        </w:rPr>
        <w:t>городского округа</w:t>
      </w:r>
      <w:r w:rsidRPr="00595496">
        <w:rPr>
          <w:rFonts w:ascii="Times New Roman" w:eastAsia="Times New Roman" w:hAnsi="Times New Roman" w:cs="Times New Roman"/>
          <w:sz w:val="24"/>
          <w:szCs w:val="24"/>
          <w:lang w:eastAsia="ru-RU"/>
        </w:rPr>
        <w:t xml:space="preserve"> юридических и физических лиц.</w:t>
      </w:r>
    </w:p>
    <w:p w:rsidR="009755AB" w:rsidRPr="00595496" w:rsidRDefault="00F07B95" w:rsidP="009755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В подпрограмме предусмотрены следующие основные мероприятия:</w:t>
      </w:r>
    </w:p>
    <w:p w:rsidR="009755AB" w:rsidRPr="00595496" w:rsidRDefault="009755AB" w:rsidP="009755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zh-CN"/>
        </w:rPr>
      </w:pPr>
      <w:r w:rsidRPr="00595496">
        <w:rPr>
          <w:rFonts w:ascii="Times New Roman" w:eastAsia="Times New Roman" w:hAnsi="Times New Roman" w:cs="Times New Roman"/>
          <w:sz w:val="24"/>
          <w:szCs w:val="24"/>
          <w:lang w:eastAsia="ru-RU"/>
        </w:rPr>
        <w:t>- р</w:t>
      </w:r>
      <w:r w:rsidR="00F07B95" w:rsidRPr="00595496">
        <w:rPr>
          <w:rFonts w:ascii="Times New Roman" w:eastAsia="Times New Roman" w:hAnsi="Times New Roman" w:cs="Times New Roman"/>
          <w:sz w:val="24"/>
          <w:szCs w:val="28"/>
          <w:lang w:eastAsia="zh-CN"/>
        </w:rPr>
        <w:t>еализация комплекса мер по развитию сферы закупок в соответствии с Федеральным законом № 44-ФЗ;</w:t>
      </w:r>
    </w:p>
    <w:p w:rsidR="009755AB" w:rsidRPr="00595496" w:rsidRDefault="009755AB" w:rsidP="009755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zh-CN"/>
        </w:rPr>
      </w:pPr>
      <w:r w:rsidRPr="00595496">
        <w:rPr>
          <w:rFonts w:ascii="Times New Roman" w:eastAsia="Times New Roman" w:hAnsi="Times New Roman" w:cs="Times New Roman"/>
          <w:sz w:val="24"/>
          <w:szCs w:val="28"/>
          <w:lang w:eastAsia="zh-CN"/>
        </w:rPr>
        <w:t>- р</w:t>
      </w:r>
      <w:r w:rsidR="00F07B95" w:rsidRPr="00595496">
        <w:rPr>
          <w:rFonts w:ascii="Times New Roman" w:eastAsia="Times New Roman" w:hAnsi="Times New Roman" w:cs="Times New Roman"/>
          <w:sz w:val="24"/>
          <w:szCs w:val="28"/>
          <w:lang w:eastAsia="zh-CN"/>
        </w:rPr>
        <w:t>азвитие конкурентной среды в рамках Федерального закона № 44-ФЗ;</w:t>
      </w:r>
    </w:p>
    <w:p w:rsidR="009755AB" w:rsidRPr="00595496" w:rsidRDefault="009755AB" w:rsidP="009755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zh-CN"/>
        </w:rPr>
      </w:pPr>
      <w:r w:rsidRPr="00595496">
        <w:rPr>
          <w:rFonts w:ascii="Times New Roman" w:eastAsia="Times New Roman" w:hAnsi="Times New Roman" w:cs="Times New Roman"/>
          <w:sz w:val="24"/>
          <w:szCs w:val="28"/>
          <w:lang w:eastAsia="zh-CN"/>
        </w:rPr>
        <w:t>- м</w:t>
      </w:r>
      <w:r w:rsidR="00F07B95" w:rsidRPr="00595496">
        <w:rPr>
          <w:rFonts w:ascii="Times New Roman" w:eastAsia="Times New Roman" w:hAnsi="Times New Roman" w:cs="Times New Roman"/>
          <w:sz w:val="24"/>
          <w:szCs w:val="28"/>
          <w:lang w:eastAsia="zh-CN"/>
        </w:rPr>
        <w:t>ониторинг и контроль закупок по Федеральному закону № 223-ФЗ «О закупках товаров, работ, услуг отдельными видами юридических лиц» на предмет участия субъектов малого</w:t>
      </w:r>
      <w:r w:rsidR="00160879" w:rsidRPr="00595496">
        <w:rPr>
          <w:rFonts w:ascii="Times New Roman" w:eastAsia="Times New Roman" w:hAnsi="Times New Roman" w:cs="Times New Roman"/>
          <w:sz w:val="24"/>
          <w:szCs w:val="28"/>
          <w:lang w:eastAsia="zh-CN"/>
        </w:rPr>
        <w:t xml:space="preserve"> и среднего предпринимательства</w:t>
      </w:r>
      <w:r w:rsidR="00F07B95" w:rsidRPr="00595496">
        <w:rPr>
          <w:rFonts w:ascii="Times New Roman" w:eastAsia="Times New Roman" w:hAnsi="Times New Roman" w:cs="Times New Roman"/>
          <w:sz w:val="24"/>
          <w:szCs w:val="28"/>
          <w:lang w:eastAsia="zh-CN"/>
        </w:rPr>
        <w:t>;</w:t>
      </w:r>
    </w:p>
    <w:p w:rsidR="00F07B95" w:rsidRPr="00595496" w:rsidRDefault="009755AB" w:rsidP="009755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8"/>
          <w:lang w:eastAsia="zh-CN"/>
        </w:rPr>
        <w:t>- р</w:t>
      </w:r>
      <w:r w:rsidR="00F07B95" w:rsidRPr="00595496">
        <w:rPr>
          <w:rFonts w:ascii="Times New Roman" w:eastAsia="Times New Roman" w:hAnsi="Times New Roman" w:cs="Times New Roman"/>
          <w:sz w:val="24"/>
          <w:szCs w:val="28"/>
          <w:lang w:eastAsia="zh-CN"/>
        </w:rPr>
        <w:t>еализация комплекса мер по содействию развитию конкуренции</w:t>
      </w:r>
      <w:r w:rsidRPr="00595496">
        <w:rPr>
          <w:rFonts w:ascii="Times New Roman" w:eastAsia="Times New Roman" w:hAnsi="Times New Roman" w:cs="Times New Roman"/>
          <w:sz w:val="24"/>
          <w:szCs w:val="28"/>
          <w:lang w:eastAsia="zh-CN"/>
        </w:rPr>
        <w:t>.</w:t>
      </w:r>
    </w:p>
    <w:p w:rsidR="00F07B95" w:rsidRPr="00595496" w:rsidRDefault="00F07B95" w:rsidP="00F07B95">
      <w:pPr>
        <w:widowControl w:val="0"/>
        <w:suppressAutoHyphens/>
        <w:autoSpaceDE w:val="0"/>
        <w:spacing w:after="0" w:line="240" w:lineRule="auto"/>
        <w:ind w:firstLine="709"/>
        <w:jc w:val="both"/>
        <w:rPr>
          <w:rFonts w:ascii="Times New Roman" w:eastAsia="Times New Roman" w:hAnsi="Times New Roman" w:cs="Times New Roman"/>
          <w:sz w:val="24"/>
          <w:szCs w:val="28"/>
          <w:lang w:eastAsia="zh-CN"/>
        </w:rPr>
      </w:pPr>
      <w:r w:rsidRPr="00595496">
        <w:rPr>
          <w:rFonts w:ascii="Times New Roman" w:eastAsia="Times New Roman" w:hAnsi="Times New Roman" w:cs="Times New Roman"/>
          <w:sz w:val="24"/>
          <w:szCs w:val="28"/>
          <w:lang w:eastAsia="zh-CN"/>
        </w:rPr>
        <w:t xml:space="preserve">Выполнение этих мероприятий создаст благоприятные условия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городского округа юридических </w:t>
      </w:r>
      <w:r w:rsidR="009755AB" w:rsidRPr="00595496">
        <w:rPr>
          <w:rFonts w:ascii="Times New Roman" w:eastAsia="Times New Roman" w:hAnsi="Times New Roman" w:cs="Times New Roman"/>
          <w:sz w:val="24"/>
          <w:szCs w:val="28"/>
          <w:lang w:eastAsia="zh-CN"/>
        </w:rPr>
        <w:br/>
      </w:r>
      <w:r w:rsidRPr="00595496">
        <w:rPr>
          <w:rFonts w:ascii="Times New Roman" w:eastAsia="Times New Roman" w:hAnsi="Times New Roman" w:cs="Times New Roman"/>
          <w:sz w:val="24"/>
          <w:szCs w:val="28"/>
          <w:lang w:eastAsia="zh-CN"/>
        </w:rPr>
        <w:t>и физических лиц.</w:t>
      </w:r>
    </w:p>
    <w:p w:rsidR="00F07B95" w:rsidRPr="00595496" w:rsidRDefault="00F07B95" w:rsidP="00F07B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07B95" w:rsidRPr="00595496" w:rsidRDefault="00F07B95" w:rsidP="00F07B9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Подпрограмма «Развитие малого и среднего предпринимательства» направлена на создание благоприятных условий для развития малого и среднего предпринимательства, способствующих созданию новых рабочих мест, развитию реального сектора экономики, пополнению бюджета.</w:t>
      </w:r>
    </w:p>
    <w:p w:rsidR="009755AB" w:rsidRPr="00595496" w:rsidRDefault="00F07B95" w:rsidP="009755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В подпрограмме предусмотрены следующие основные мероприятия:</w:t>
      </w:r>
    </w:p>
    <w:p w:rsidR="009755AB" w:rsidRPr="00595496" w:rsidRDefault="009755AB" w:rsidP="009755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ru-RU"/>
        </w:rPr>
        <w:t>- р</w:t>
      </w:r>
      <w:r w:rsidR="00F07B95" w:rsidRPr="00595496">
        <w:rPr>
          <w:rFonts w:ascii="Times New Roman" w:eastAsia="Times New Roman" w:hAnsi="Times New Roman" w:cs="Times New Roman"/>
          <w:sz w:val="24"/>
          <w:szCs w:val="24"/>
          <w:lang w:eastAsia="ar-SA"/>
        </w:rPr>
        <w:t>еализация механизмов муниципальной поддержки субъектов малого и среднего предпринимательства;</w:t>
      </w:r>
    </w:p>
    <w:p w:rsidR="00F07B95" w:rsidRPr="00595496" w:rsidRDefault="009755AB" w:rsidP="009755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 ф</w:t>
      </w:r>
      <w:r w:rsidR="00F07B95" w:rsidRPr="00595496">
        <w:rPr>
          <w:rFonts w:ascii="Times New Roman" w:eastAsia="Times New Roman" w:hAnsi="Times New Roman" w:cs="Times New Roman"/>
          <w:sz w:val="24"/>
          <w:szCs w:val="24"/>
          <w:lang w:eastAsia="ar-SA"/>
        </w:rPr>
        <w:t>едеральн</w:t>
      </w:r>
      <w:r w:rsidRPr="00595496">
        <w:rPr>
          <w:rFonts w:ascii="Times New Roman" w:eastAsia="Times New Roman" w:hAnsi="Times New Roman" w:cs="Times New Roman"/>
          <w:sz w:val="24"/>
          <w:szCs w:val="24"/>
          <w:lang w:eastAsia="ar-SA"/>
        </w:rPr>
        <w:t>ый</w:t>
      </w:r>
      <w:r w:rsidR="00F07B95" w:rsidRPr="00595496">
        <w:rPr>
          <w:rFonts w:ascii="Times New Roman" w:eastAsia="Times New Roman" w:hAnsi="Times New Roman" w:cs="Times New Roman"/>
          <w:sz w:val="24"/>
          <w:szCs w:val="24"/>
          <w:lang w:eastAsia="ar-SA"/>
        </w:rPr>
        <w:t xml:space="preserve"> проект «Популяризация предпринимательства</w:t>
      </w:r>
      <w:r w:rsidRPr="00595496">
        <w:rPr>
          <w:rFonts w:ascii="Times New Roman" w:eastAsia="Times New Roman" w:hAnsi="Times New Roman" w:cs="Times New Roman"/>
          <w:sz w:val="24"/>
          <w:szCs w:val="24"/>
          <w:lang w:eastAsia="ar-SA"/>
        </w:rPr>
        <w:t>»</w:t>
      </w:r>
      <w:r w:rsidR="00F07B95" w:rsidRPr="00595496">
        <w:rPr>
          <w:rFonts w:ascii="Times New Roman" w:eastAsia="Times New Roman" w:hAnsi="Times New Roman" w:cs="Times New Roman"/>
          <w:sz w:val="24"/>
          <w:szCs w:val="24"/>
          <w:lang w:eastAsia="ar-SA"/>
        </w:rPr>
        <w:t>.</w:t>
      </w:r>
    </w:p>
    <w:p w:rsidR="00F07B95" w:rsidRPr="00595496" w:rsidRDefault="00F07B95" w:rsidP="00F07B95">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В рамках реализации мероприятий предусмотрено:</w:t>
      </w:r>
    </w:p>
    <w:p w:rsidR="00F07B95" w:rsidRPr="00595496" w:rsidRDefault="00C26CA8" w:rsidP="00F07B9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субсидирование предприятий малого и среднего предпринимательства на приобретение оборудования на создание, развитие</w:t>
      </w:r>
      <w:r w:rsidR="009755AB" w:rsidRPr="00595496">
        <w:rPr>
          <w:rFonts w:ascii="Times New Roman" w:eastAsia="Times New Roman" w:hAnsi="Times New Roman" w:cs="Times New Roman"/>
          <w:sz w:val="24"/>
          <w:szCs w:val="24"/>
          <w:lang w:eastAsia="ru-RU"/>
        </w:rPr>
        <w:br/>
      </w:r>
      <w:r w:rsidR="00F07B95" w:rsidRPr="00595496">
        <w:rPr>
          <w:rFonts w:ascii="Times New Roman" w:eastAsia="Times New Roman" w:hAnsi="Times New Roman" w:cs="Times New Roman"/>
          <w:sz w:val="24"/>
          <w:szCs w:val="24"/>
          <w:lang w:eastAsia="ru-RU"/>
        </w:rPr>
        <w:t>или модернизацию производства товаров (работ, услуг);</w:t>
      </w:r>
    </w:p>
    <w:p w:rsidR="00F07B95" w:rsidRPr="00595496" w:rsidRDefault="00F07B95" w:rsidP="00F07B9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w:t>
      </w:r>
      <w:r w:rsidR="00C26CA8" w:rsidRPr="00595496">
        <w:rPr>
          <w:rFonts w:ascii="Times New Roman" w:eastAsia="Times New Roman" w:hAnsi="Times New Roman" w:cs="Times New Roman"/>
          <w:sz w:val="24"/>
          <w:szCs w:val="24"/>
          <w:lang w:eastAsia="ru-RU"/>
        </w:rPr>
        <w:t> </w:t>
      </w:r>
      <w:r w:rsidRPr="00595496">
        <w:rPr>
          <w:rFonts w:ascii="Times New Roman" w:eastAsia="Times New Roman" w:hAnsi="Times New Roman" w:cs="Times New Roman"/>
          <w:sz w:val="24"/>
          <w:szCs w:val="24"/>
          <w:lang w:eastAsia="ru-RU"/>
        </w:rPr>
        <w:t>субсидирование предприятий малого и среднего предпринимательства на уплату первого взноса при заключении договора лизинга оборудования;</w:t>
      </w:r>
    </w:p>
    <w:p w:rsidR="00F07B95" w:rsidRPr="00595496" w:rsidRDefault="00F07B95" w:rsidP="00F07B9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w:t>
      </w:r>
      <w:r w:rsidR="00C26CA8" w:rsidRPr="00595496">
        <w:rPr>
          <w:rFonts w:ascii="Times New Roman" w:eastAsia="Times New Roman" w:hAnsi="Times New Roman" w:cs="Times New Roman"/>
          <w:sz w:val="24"/>
          <w:szCs w:val="24"/>
          <w:lang w:eastAsia="ru-RU"/>
        </w:rPr>
        <w:t> </w:t>
      </w:r>
      <w:r w:rsidRPr="00595496">
        <w:rPr>
          <w:rFonts w:ascii="Times New Roman" w:eastAsia="Times New Roman" w:hAnsi="Times New Roman" w:cs="Times New Roman"/>
          <w:sz w:val="24"/>
          <w:szCs w:val="24"/>
          <w:lang w:eastAsia="ru-RU"/>
        </w:rPr>
        <w:t>субсидирование социального предпринимательства;</w:t>
      </w:r>
    </w:p>
    <w:p w:rsidR="00F07B95" w:rsidRPr="00595496" w:rsidRDefault="00F07B95" w:rsidP="00F07B9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w:t>
      </w:r>
      <w:r w:rsidR="00C26CA8" w:rsidRPr="00595496">
        <w:rPr>
          <w:rFonts w:ascii="Times New Roman" w:eastAsia="Times New Roman" w:hAnsi="Times New Roman" w:cs="Times New Roman"/>
          <w:sz w:val="24"/>
          <w:szCs w:val="24"/>
          <w:lang w:eastAsia="ru-RU"/>
        </w:rPr>
        <w:t> </w:t>
      </w:r>
      <w:r w:rsidR="009755AB" w:rsidRPr="00595496">
        <w:rPr>
          <w:rFonts w:ascii="Times New Roman" w:eastAsia="Times New Roman" w:hAnsi="Times New Roman" w:cs="Times New Roman"/>
          <w:sz w:val="24"/>
          <w:szCs w:val="24"/>
          <w:lang w:eastAsia="ru-RU"/>
        </w:rPr>
        <w:t>обучение и</w:t>
      </w:r>
      <w:r w:rsidRPr="00595496">
        <w:rPr>
          <w:rFonts w:ascii="Times New Roman" w:eastAsia="Times New Roman" w:hAnsi="Times New Roman" w:cs="Times New Roman"/>
          <w:sz w:val="24"/>
          <w:szCs w:val="24"/>
          <w:lang w:eastAsia="ru-RU"/>
        </w:rPr>
        <w:t xml:space="preserve"> повышение квалификации кадров субъектов малого и среднего предпринимательства;</w:t>
      </w:r>
    </w:p>
    <w:p w:rsidR="00F07B95" w:rsidRPr="00595496" w:rsidRDefault="00C26CA8" w:rsidP="00F07B9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продвижение продукции, популяризация предпринимательства на телевидении, в СМИ и иных информационных ресурсах.</w:t>
      </w:r>
    </w:p>
    <w:p w:rsidR="00F07B95" w:rsidRPr="00595496" w:rsidRDefault="00F07B95" w:rsidP="00F07B9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07B95" w:rsidRPr="00595496" w:rsidRDefault="00F07B95" w:rsidP="009755A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595496">
        <w:rPr>
          <w:rFonts w:ascii="Times New Roman" w:eastAsia="Times New Roman" w:hAnsi="Times New Roman" w:cs="Times New Roman"/>
          <w:sz w:val="24"/>
          <w:szCs w:val="24"/>
          <w:lang w:eastAsia="ru-RU"/>
        </w:rPr>
        <w:t>Подпрограмма «</w:t>
      </w:r>
      <w:r w:rsidR="00E35F3A" w:rsidRPr="00E35F3A">
        <w:rPr>
          <w:rFonts w:ascii="Times New Roman" w:eastAsia="Times New Roman" w:hAnsi="Times New Roman" w:cs="Times New Roman"/>
          <w:sz w:val="24"/>
          <w:szCs w:val="24"/>
          <w:lang w:eastAsia="ru-RU"/>
        </w:rPr>
        <w:t>Развитие потребительского рынка и услуг на территории муниципального образования Московской области</w:t>
      </w:r>
      <w:r w:rsidRPr="00595496">
        <w:rPr>
          <w:rFonts w:ascii="Times New Roman" w:eastAsia="Times New Roman" w:hAnsi="Times New Roman" w:cs="Times New Roman"/>
          <w:sz w:val="24"/>
          <w:szCs w:val="24"/>
          <w:lang w:eastAsia="ru-RU"/>
        </w:rPr>
        <w:t xml:space="preserve">» направлена на повышение социально-экономической эффективности потребительского рынка Раменского городского округа Московской области </w:t>
      </w:r>
      <w:r w:rsidRPr="00595496">
        <w:rPr>
          <w:rFonts w:ascii="Times New Roman" w:eastAsia="Times New Roman" w:hAnsi="Times New Roman" w:cs="Times New Roman"/>
          <w:sz w:val="24"/>
          <w:szCs w:val="24"/>
          <w:lang w:eastAsia="ru-RU"/>
        </w:rPr>
        <w:lastRenderedPageBreak/>
        <w:t>посредством создания условий для наиболее полного удовлетворения потребностей населения в качественных товарах и услугах, обеспечен</w:t>
      </w:r>
      <w:r w:rsidR="009755AB" w:rsidRPr="00595496">
        <w:rPr>
          <w:rFonts w:ascii="Times New Roman" w:eastAsia="Times New Roman" w:hAnsi="Times New Roman" w:cs="Times New Roman"/>
          <w:sz w:val="24"/>
          <w:szCs w:val="24"/>
          <w:lang w:eastAsia="ru-RU"/>
        </w:rPr>
        <w:t>ия устойчивого функционирования</w:t>
      </w:r>
      <w:r w:rsidR="00492779" w:rsidRPr="00595496">
        <w:rPr>
          <w:rFonts w:ascii="Times New Roman" w:eastAsia="Times New Roman" w:hAnsi="Times New Roman" w:cs="Times New Roman"/>
          <w:sz w:val="24"/>
          <w:szCs w:val="24"/>
          <w:lang w:eastAsia="ru-RU"/>
        </w:rPr>
        <w:t xml:space="preserve"> </w:t>
      </w:r>
      <w:r w:rsidRPr="00595496">
        <w:rPr>
          <w:rFonts w:ascii="Times New Roman" w:eastAsia="Times New Roman" w:hAnsi="Times New Roman" w:cs="Times New Roman"/>
          <w:sz w:val="24"/>
          <w:szCs w:val="24"/>
          <w:lang w:eastAsia="ru-RU"/>
        </w:rPr>
        <w:t>и сбалансированного развития различных видов, типов и способов торговли, общественного питания и бытового обслуживания.</w:t>
      </w:r>
      <w:proofErr w:type="gramEnd"/>
    </w:p>
    <w:p w:rsidR="009755AB" w:rsidRPr="00595496" w:rsidRDefault="00F07B95" w:rsidP="009755A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В подпрограмме предусмотрены </w:t>
      </w:r>
      <w:r w:rsidR="009755AB" w:rsidRPr="00595496">
        <w:rPr>
          <w:rFonts w:ascii="Times New Roman" w:eastAsia="Times New Roman" w:hAnsi="Times New Roman" w:cs="Times New Roman"/>
          <w:sz w:val="24"/>
          <w:szCs w:val="24"/>
          <w:lang w:eastAsia="ru-RU"/>
        </w:rPr>
        <w:t>следующие основные мероприятия:</w:t>
      </w:r>
    </w:p>
    <w:p w:rsidR="009755AB" w:rsidRPr="00595496" w:rsidRDefault="009755AB" w:rsidP="009755A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р</w:t>
      </w:r>
      <w:r w:rsidR="00F07B95" w:rsidRPr="00595496">
        <w:rPr>
          <w:rFonts w:ascii="Times New Roman" w:eastAsia="Times New Roman" w:hAnsi="Times New Roman" w:cs="Times New Roman"/>
          <w:sz w:val="24"/>
          <w:szCs w:val="24"/>
          <w:lang w:eastAsia="ar-SA"/>
        </w:rPr>
        <w:t>азвитие потребительского рынка и у</w:t>
      </w:r>
      <w:r w:rsidR="004A123C" w:rsidRPr="00595496">
        <w:rPr>
          <w:rFonts w:ascii="Times New Roman" w:eastAsia="Times New Roman" w:hAnsi="Times New Roman" w:cs="Times New Roman"/>
          <w:sz w:val="24"/>
          <w:szCs w:val="24"/>
          <w:lang w:eastAsia="ar-SA"/>
        </w:rPr>
        <w:t>слуг</w:t>
      </w:r>
      <w:r w:rsidR="00F07B95" w:rsidRPr="00595496">
        <w:rPr>
          <w:rFonts w:ascii="Times New Roman" w:eastAsia="Times New Roman" w:hAnsi="Times New Roman" w:cs="Times New Roman"/>
          <w:sz w:val="24"/>
          <w:szCs w:val="24"/>
          <w:lang w:eastAsia="ar-SA"/>
        </w:rPr>
        <w:t>;</w:t>
      </w:r>
    </w:p>
    <w:p w:rsidR="009755AB" w:rsidRPr="00595496" w:rsidRDefault="009755AB" w:rsidP="009755A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р</w:t>
      </w:r>
      <w:r w:rsidR="00F07B95" w:rsidRPr="00595496">
        <w:rPr>
          <w:rFonts w:ascii="Times New Roman" w:eastAsia="Times New Roman" w:hAnsi="Times New Roman" w:cs="Times New Roman"/>
          <w:sz w:val="24"/>
          <w:szCs w:val="24"/>
          <w:lang w:eastAsia="ar-SA"/>
        </w:rPr>
        <w:t>азвитие сферы общественного питания на территории муниципального образования Московской области;</w:t>
      </w:r>
    </w:p>
    <w:p w:rsidR="009755AB" w:rsidRPr="00595496" w:rsidRDefault="009755AB" w:rsidP="009755A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р</w:t>
      </w:r>
      <w:r w:rsidR="00F07B95" w:rsidRPr="00595496">
        <w:rPr>
          <w:rFonts w:ascii="Times New Roman" w:eastAsia="Times New Roman" w:hAnsi="Times New Roman" w:cs="Times New Roman"/>
          <w:sz w:val="24"/>
          <w:szCs w:val="24"/>
          <w:lang w:eastAsia="ar-SA"/>
        </w:rPr>
        <w:t>азвитие сферы бытовых услуг на территории муниципального образования Московской области;</w:t>
      </w:r>
    </w:p>
    <w:p w:rsidR="00F07B95" w:rsidRPr="00595496" w:rsidRDefault="009755AB" w:rsidP="009755A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у</w:t>
      </w:r>
      <w:r w:rsidR="00F07B95" w:rsidRPr="00595496">
        <w:rPr>
          <w:rFonts w:ascii="Times New Roman" w:eastAsia="Times New Roman" w:hAnsi="Times New Roman" w:cs="Times New Roman"/>
          <w:sz w:val="24"/>
          <w:szCs w:val="24"/>
          <w:lang w:eastAsia="ar-SA"/>
        </w:rPr>
        <w:t>частие в организации региональной системы защиты прав потребителей.</w:t>
      </w:r>
    </w:p>
    <w:p w:rsidR="00F07B95" w:rsidRPr="00595496" w:rsidRDefault="009755AB" w:rsidP="009755A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8"/>
          <w:lang w:eastAsia="zh-CN"/>
        </w:rPr>
        <w:t>Выполнение</w:t>
      </w:r>
      <w:r w:rsidR="00F07B95" w:rsidRPr="00595496">
        <w:rPr>
          <w:rFonts w:ascii="Times New Roman" w:eastAsia="Times New Roman" w:hAnsi="Times New Roman" w:cs="Times New Roman"/>
          <w:sz w:val="24"/>
          <w:szCs w:val="28"/>
          <w:lang w:eastAsia="zh-CN"/>
        </w:rPr>
        <w:t xml:space="preserve"> мероприятий создаст благоприятные условия</w:t>
      </w:r>
      <w:r w:rsidR="00F07B95" w:rsidRPr="00595496">
        <w:rPr>
          <w:rFonts w:ascii="Times New Roman" w:eastAsia="Times New Roman" w:hAnsi="Times New Roman" w:cs="Times New Roman"/>
          <w:sz w:val="24"/>
          <w:szCs w:val="24"/>
          <w:lang w:eastAsia="ru-RU"/>
        </w:rPr>
        <w:t xml:space="preserve"> для развития потребительского рынка и услуг на территории Раменского городского округа.</w:t>
      </w:r>
    </w:p>
    <w:p w:rsidR="0056265B" w:rsidRPr="00595496" w:rsidRDefault="0056265B">
      <w:pPr>
        <w:rPr>
          <w:rFonts w:ascii="Times New Roman" w:eastAsia="Times New Roman" w:hAnsi="Times New Roman" w:cs="Times New Roman"/>
          <w:sz w:val="20"/>
          <w:szCs w:val="20"/>
          <w:lang w:eastAsia="ru-RU"/>
        </w:rPr>
      </w:pPr>
      <w:r w:rsidRPr="00595496">
        <w:rPr>
          <w:rFonts w:ascii="Times New Roman" w:eastAsia="Times New Roman" w:hAnsi="Times New Roman" w:cs="Times New Roman"/>
          <w:sz w:val="20"/>
          <w:szCs w:val="20"/>
          <w:lang w:eastAsia="ru-RU"/>
        </w:rPr>
        <w:br w:type="page"/>
      </w:r>
    </w:p>
    <w:p w:rsidR="00E23FB6" w:rsidRPr="00595496" w:rsidRDefault="004B0D54" w:rsidP="0039166F">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lastRenderedPageBreak/>
        <w:t xml:space="preserve">4. </w:t>
      </w:r>
      <w:r w:rsidR="0039166F" w:rsidRPr="00595496">
        <w:rPr>
          <w:rFonts w:ascii="Times New Roman" w:eastAsia="Times New Roman" w:hAnsi="Times New Roman" w:cs="Times New Roman"/>
          <w:sz w:val="24"/>
          <w:szCs w:val="24"/>
          <w:lang w:eastAsia="ru-RU"/>
        </w:rPr>
        <w:t>Планируемые результаты реализации муниципальной программы «Предпринимательство»</w:t>
      </w:r>
    </w:p>
    <w:tbl>
      <w:tblPr>
        <w:tblStyle w:val="aa"/>
        <w:tblW w:w="15593" w:type="dxa"/>
        <w:tblInd w:w="-176" w:type="dxa"/>
        <w:tblLayout w:type="fixed"/>
        <w:tblLook w:val="04A0" w:firstRow="1" w:lastRow="0" w:firstColumn="1" w:lastColumn="0" w:noHBand="0" w:noVBand="1"/>
      </w:tblPr>
      <w:tblGrid>
        <w:gridCol w:w="568"/>
        <w:gridCol w:w="2499"/>
        <w:gridCol w:w="1788"/>
        <w:gridCol w:w="1284"/>
        <w:gridCol w:w="1417"/>
        <w:gridCol w:w="1275"/>
        <w:gridCol w:w="1276"/>
        <w:gridCol w:w="1418"/>
        <w:gridCol w:w="1102"/>
        <w:gridCol w:w="1166"/>
        <w:gridCol w:w="1800"/>
      </w:tblGrid>
      <w:tr w:rsidR="00595496" w:rsidRPr="00595496" w:rsidTr="00160879">
        <w:trPr>
          <w:trHeight w:val="747"/>
        </w:trPr>
        <w:tc>
          <w:tcPr>
            <w:tcW w:w="568" w:type="dxa"/>
            <w:vMerge w:val="restart"/>
          </w:tcPr>
          <w:p w:rsidR="000D5F19" w:rsidRPr="00595496" w:rsidRDefault="000D5F19" w:rsidP="00160879">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w:t>
            </w:r>
          </w:p>
          <w:p w:rsidR="000D5F19" w:rsidRPr="00595496" w:rsidRDefault="000D5F19" w:rsidP="00160879">
            <w:pPr>
              <w:jc w:val="center"/>
              <w:rPr>
                <w:rFonts w:ascii="Times New Roman" w:eastAsia="Times New Roman" w:hAnsi="Times New Roman" w:cs="Times New Roman"/>
                <w:u w:val="single"/>
                <w:lang w:eastAsia="ru-RU"/>
              </w:rPr>
            </w:pPr>
            <w:proofErr w:type="gramStart"/>
            <w:r w:rsidRPr="00595496">
              <w:rPr>
                <w:rFonts w:ascii="Times New Roman" w:eastAsia="Times New Roman" w:hAnsi="Times New Roman" w:cs="Times New Roman"/>
                <w:lang w:eastAsia="ru-RU"/>
              </w:rPr>
              <w:t>п</w:t>
            </w:r>
            <w:proofErr w:type="gramEnd"/>
            <w:r w:rsidRPr="00595496">
              <w:rPr>
                <w:rFonts w:ascii="Times New Roman" w:eastAsia="Times New Roman" w:hAnsi="Times New Roman" w:cs="Times New Roman"/>
                <w:lang w:eastAsia="ru-RU"/>
              </w:rPr>
              <w:t>/п</w:t>
            </w:r>
          </w:p>
        </w:tc>
        <w:tc>
          <w:tcPr>
            <w:tcW w:w="2499" w:type="dxa"/>
            <w:vMerge w:val="restart"/>
          </w:tcPr>
          <w:p w:rsidR="000D5F19" w:rsidRPr="00595496" w:rsidRDefault="000D5F19"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 xml:space="preserve">Планируемые результаты реализации </w:t>
            </w:r>
          </w:p>
          <w:p w:rsidR="000D5F19" w:rsidRPr="00595496" w:rsidRDefault="000D5F19"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 xml:space="preserve">муниципальной </w:t>
            </w:r>
          </w:p>
          <w:p w:rsidR="000D5F19" w:rsidRPr="00595496" w:rsidRDefault="000D5F19"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программы</w:t>
            </w:r>
          </w:p>
        </w:tc>
        <w:tc>
          <w:tcPr>
            <w:tcW w:w="1788" w:type="dxa"/>
            <w:vMerge w:val="restart"/>
          </w:tcPr>
          <w:p w:rsidR="000D5F19" w:rsidRPr="00595496" w:rsidRDefault="000D5F19"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 xml:space="preserve">Тип </w:t>
            </w:r>
          </w:p>
          <w:p w:rsidR="000D5F19" w:rsidRPr="00595496" w:rsidRDefault="000D5F19"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показателя</w:t>
            </w:r>
          </w:p>
        </w:tc>
        <w:tc>
          <w:tcPr>
            <w:tcW w:w="1284" w:type="dxa"/>
            <w:vMerge w:val="restart"/>
          </w:tcPr>
          <w:p w:rsidR="000D5F19" w:rsidRPr="00595496" w:rsidRDefault="0039166F"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Единица</w:t>
            </w:r>
          </w:p>
          <w:p w:rsidR="000D5F19" w:rsidRPr="00595496" w:rsidRDefault="0039166F"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измерения</w:t>
            </w:r>
          </w:p>
        </w:tc>
        <w:tc>
          <w:tcPr>
            <w:tcW w:w="1417" w:type="dxa"/>
            <w:vMerge w:val="restart"/>
          </w:tcPr>
          <w:p w:rsidR="000D5F19" w:rsidRPr="00595496" w:rsidRDefault="000D5F19"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 xml:space="preserve">Базовое </w:t>
            </w:r>
          </w:p>
          <w:p w:rsidR="000D5F19" w:rsidRPr="00595496" w:rsidRDefault="000D5F19"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значение</w:t>
            </w:r>
          </w:p>
          <w:p w:rsidR="000D5F19" w:rsidRPr="00595496" w:rsidRDefault="009260E8"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п</w:t>
            </w:r>
            <w:r w:rsidR="009755AB" w:rsidRPr="00595496">
              <w:rPr>
                <w:rFonts w:ascii="Times New Roman" w:eastAsia="Times New Roman" w:hAnsi="Times New Roman" w:cs="Times New Roman"/>
                <w:lang w:eastAsia="ru-RU"/>
              </w:rPr>
              <w:t xml:space="preserve">оказателя </w:t>
            </w:r>
            <w:r w:rsidR="0039166F" w:rsidRPr="00595496">
              <w:rPr>
                <w:rFonts w:ascii="Times New Roman" w:eastAsia="Times New Roman" w:hAnsi="Times New Roman" w:cs="Times New Roman"/>
                <w:lang w:eastAsia="ru-RU"/>
              </w:rPr>
              <w:t>на начало реализации программы</w:t>
            </w:r>
          </w:p>
        </w:tc>
        <w:tc>
          <w:tcPr>
            <w:tcW w:w="6237" w:type="dxa"/>
            <w:gridSpan w:val="5"/>
          </w:tcPr>
          <w:p w:rsidR="000D5F19" w:rsidRPr="00595496" w:rsidRDefault="000D5F19"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 xml:space="preserve">Планируемое значение </w:t>
            </w:r>
            <w:proofErr w:type="gramStart"/>
            <w:r w:rsidRPr="00595496">
              <w:rPr>
                <w:rFonts w:ascii="Times New Roman" w:eastAsia="Times New Roman" w:hAnsi="Times New Roman" w:cs="Times New Roman"/>
                <w:lang w:eastAsia="ru-RU"/>
              </w:rPr>
              <w:t>по</w:t>
            </w:r>
            <w:proofErr w:type="gramEnd"/>
            <w:r w:rsidRPr="00595496">
              <w:rPr>
                <w:rFonts w:ascii="Times New Roman" w:eastAsia="Times New Roman" w:hAnsi="Times New Roman" w:cs="Times New Roman"/>
                <w:lang w:eastAsia="ru-RU"/>
              </w:rPr>
              <w:t xml:space="preserve"> </w:t>
            </w:r>
          </w:p>
          <w:p w:rsidR="000D5F19" w:rsidRPr="00595496" w:rsidRDefault="000D5F19" w:rsidP="003E6270">
            <w:pPr>
              <w:jc w:val="center"/>
              <w:rPr>
                <w:rFonts w:ascii="Times New Roman" w:eastAsia="Times New Roman" w:hAnsi="Times New Roman" w:cs="Times New Roman"/>
                <w:u w:val="single"/>
                <w:lang w:eastAsia="ru-RU"/>
              </w:rPr>
            </w:pPr>
            <w:r w:rsidRPr="00595496">
              <w:rPr>
                <w:rFonts w:ascii="Times New Roman" w:eastAsia="Times New Roman" w:hAnsi="Times New Roman" w:cs="Times New Roman"/>
                <w:lang w:eastAsia="ru-RU"/>
              </w:rPr>
              <w:t>годам реализации</w:t>
            </w:r>
          </w:p>
        </w:tc>
        <w:tc>
          <w:tcPr>
            <w:tcW w:w="1800" w:type="dxa"/>
            <w:vMerge w:val="restart"/>
          </w:tcPr>
          <w:p w:rsidR="000D5F19" w:rsidRPr="00595496" w:rsidRDefault="000D5F19"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 xml:space="preserve">Номер </w:t>
            </w:r>
            <w:r w:rsidR="0039166F" w:rsidRPr="00595496">
              <w:rPr>
                <w:rFonts w:ascii="Times New Roman" w:eastAsia="Times New Roman" w:hAnsi="Times New Roman" w:cs="Times New Roman"/>
                <w:lang w:eastAsia="ru-RU"/>
              </w:rPr>
              <w:t>основного мероп</w:t>
            </w:r>
            <w:r w:rsidR="009755AB" w:rsidRPr="00595496">
              <w:rPr>
                <w:rFonts w:ascii="Times New Roman" w:eastAsia="Times New Roman" w:hAnsi="Times New Roman" w:cs="Times New Roman"/>
                <w:lang w:eastAsia="ru-RU"/>
              </w:rPr>
              <w:t xml:space="preserve">риятия в перечне мероприятий муниципальной </w:t>
            </w:r>
            <w:r w:rsidR="0039166F" w:rsidRPr="00595496">
              <w:rPr>
                <w:rFonts w:ascii="Times New Roman" w:eastAsia="Times New Roman" w:hAnsi="Times New Roman" w:cs="Times New Roman"/>
                <w:lang w:eastAsia="ru-RU"/>
              </w:rPr>
              <w:t>программы</w:t>
            </w:r>
          </w:p>
        </w:tc>
      </w:tr>
      <w:tr w:rsidR="00595496" w:rsidRPr="00595496" w:rsidTr="009755AB">
        <w:trPr>
          <w:trHeight w:val="747"/>
        </w:trPr>
        <w:tc>
          <w:tcPr>
            <w:tcW w:w="568" w:type="dxa"/>
            <w:vMerge/>
          </w:tcPr>
          <w:p w:rsidR="005819CA" w:rsidRPr="00595496" w:rsidRDefault="005819CA" w:rsidP="003E6270">
            <w:pPr>
              <w:rPr>
                <w:rFonts w:ascii="Times New Roman" w:eastAsia="Times New Roman" w:hAnsi="Times New Roman" w:cs="Times New Roman"/>
                <w:lang w:eastAsia="ru-RU"/>
              </w:rPr>
            </w:pPr>
          </w:p>
        </w:tc>
        <w:tc>
          <w:tcPr>
            <w:tcW w:w="2499" w:type="dxa"/>
            <w:vMerge/>
          </w:tcPr>
          <w:p w:rsidR="005819CA" w:rsidRPr="00595496" w:rsidRDefault="005819CA" w:rsidP="003E6270">
            <w:pPr>
              <w:jc w:val="center"/>
              <w:rPr>
                <w:rFonts w:ascii="Times New Roman" w:eastAsia="Times New Roman" w:hAnsi="Times New Roman" w:cs="Times New Roman"/>
                <w:lang w:eastAsia="ru-RU"/>
              </w:rPr>
            </w:pPr>
          </w:p>
        </w:tc>
        <w:tc>
          <w:tcPr>
            <w:tcW w:w="1788" w:type="dxa"/>
            <w:vMerge/>
          </w:tcPr>
          <w:p w:rsidR="005819CA" w:rsidRPr="00595496" w:rsidRDefault="005819CA" w:rsidP="003E6270">
            <w:pPr>
              <w:jc w:val="center"/>
              <w:rPr>
                <w:rFonts w:ascii="Times New Roman" w:eastAsia="Times New Roman" w:hAnsi="Times New Roman" w:cs="Times New Roman"/>
                <w:lang w:eastAsia="ru-RU"/>
              </w:rPr>
            </w:pPr>
          </w:p>
        </w:tc>
        <w:tc>
          <w:tcPr>
            <w:tcW w:w="1284" w:type="dxa"/>
            <w:vMerge/>
          </w:tcPr>
          <w:p w:rsidR="005819CA" w:rsidRPr="00595496" w:rsidRDefault="005819CA" w:rsidP="003E6270">
            <w:pPr>
              <w:jc w:val="center"/>
              <w:rPr>
                <w:rFonts w:ascii="Times New Roman" w:eastAsia="Times New Roman" w:hAnsi="Times New Roman" w:cs="Times New Roman"/>
                <w:lang w:eastAsia="ru-RU"/>
              </w:rPr>
            </w:pPr>
          </w:p>
        </w:tc>
        <w:tc>
          <w:tcPr>
            <w:tcW w:w="1417" w:type="dxa"/>
            <w:vMerge/>
          </w:tcPr>
          <w:p w:rsidR="005819CA" w:rsidRPr="00595496" w:rsidRDefault="005819CA" w:rsidP="003E6270">
            <w:pPr>
              <w:jc w:val="center"/>
              <w:rPr>
                <w:rFonts w:ascii="Times New Roman" w:eastAsia="Times New Roman" w:hAnsi="Times New Roman" w:cs="Times New Roman"/>
                <w:lang w:eastAsia="ru-RU"/>
              </w:rPr>
            </w:pPr>
          </w:p>
        </w:tc>
        <w:tc>
          <w:tcPr>
            <w:tcW w:w="1275" w:type="dxa"/>
          </w:tcPr>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2020</w:t>
            </w:r>
          </w:p>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год</w:t>
            </w:r>
          </w:p>
        </w:tc>
        <w:tc>
          <w:tcPr>
            <w:tcW w:w="1276" w:type="dxa"/>
          </w:tcPr>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2021</w:t>
            </w:r>
          </w:p>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год</w:t>
            </w:r>
          </w:p>
        </w:tc>
        <w:tc>
          <w:tcPr>
            <w:tcW w:w="1418" w:type="dxa"/>
          </w:tcPr>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2022</w:t>
            </w:r>
          </w:p>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год</w:t>
            </w:r>
          </w:p>
        </w:tc>
        <w:tc>
          <w:tcPr>
            <w:tcW w:w="1102" w:type="dxa"/>
          </w:tcPr>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2023</w:t>
            </w:r>
          </w:p>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год</w:t>
            </w:r>
          </w:p>
        </w:tc>
        <w:tc>
          <w:tcPr>
            <w:tcW w:w="1166" w:type="dxa"/>
          </w:tcPr>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2024</w:t>
            </w:r>
          </w:p>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год</w:t>
            </w:r>
          </w:p>
        </w:tc>
        <w:tc>
          <w:tcPr>
            <w:tcW w:w="1800" w:type="dxa"/>
            <w:vMerge/>
          </w:tcPr>
          <w:p w:rsidR="005819CA" w:rsidRPr="00595496" w:rsidRDefault="005819CA" w:rsidP="003E6270">
            <w:pPr>
              <w:rPr>
                <w:rFonts w:ascii="Times New Roman" w:eastAsia="Times New Roman" w:hAnsi="Times New Roman" w:cs="Times New Roman"/>
                <w:u w:val="single"/>
                <w:lang w:eastAsia="ru-RU"/>
              </w:rPr>
            </w:pPr>
          </w:p>
        </w:tc>
      </w:tr>
      <w:tr w:rsidR="00595496" w:rsidRPr="00595496" w:rsidTr="009755AB">
        <w:tc>
          <w:tcPr>
            <w:tcW w:w="568"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1</w:t>
            </w:r>
          </w:p>
        </w:tc>
        <w:tc>
          <w:tcPr>
            <w:tcW w:w="2499"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2</w:t>
            </w:r>
          </w:p>
        </w:tc>
        <w:tc>
          <w:tcPr>
            <w:tcW w:w="1788"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3</w:t>
            </w:r>
          </w:p>
        </w:tc>
        <w:tc>
          <w:tcPr>
            <w:tcW w:w="1284"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4</w:t>
            </w:r>
          </w:p>
        </w:tc>
        <w:tc>
          <w:tcPr>
            <w:tcW w:w="1417"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5</w:t>
            </w:r>
          </w:p>
        </w:tc>
        <w:tc>
          <w:tcPr>
            <w:tcW w:w="1275"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6</w:t>
            </w:r>
          </w:p>
        </w:tc>
        <w:tc>
          <w:tcPr>
            <w:tcW w:w="1276"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7</w:t>
            </w:r>
          </w:p>
        </w:tc>
        <w:tc>
          <w:tcPr>
            <w:tcW w:w="1418"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8</w:t>
            </w:r>
          </w:p>
        </w:tc>
        <w:tc>
          <w:tcPr>
            <w:tcW w:w="1102"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9</w:t>
            </w:r>
          </w:p>
        </w:tc>
        <w:tc>
          <w:tcPr>
            <w:tcW w:w="1166"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10</w:t>
            </w:r>
          </w:p>
        </w:tc>
        <w:tc>
          <w:tcPr>
            <w:tcW w:w="1800"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11</w:t>
            </w:r>
          </w:p>
        </w:tc>
      </w:tr>
      <w:tr w:rsidR="00595496" w:rsidRPr="00595496" w:rsidTr="009755AB">
        <w:trPr>
          <w:trHeight w:val="393"/>
        </w:trPr>
        <w:tc>
          <w:tcPr>
            <w:tcW w:w="568" w:type="dxa"/>
          </w:tcPr>
          <w:p w:rsidR="00021332" w:rsidRPr="00595496" w:rsidRDefault="00021332"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1.</w:t>
            </w:r>
          </w:p>
          <w:p w:rsidR="00021332" w:rsidRPr="00595496" w:rsidRDefault="00021332" w:rsidP="003E6270">
            <w:pPr>
              <w:pStyle w:val="a7"/>
              <w:jc w:val="center"/>
              <w:rPr>
                <w:rFonts w:ascii="Times New Roman" w:eastAsia="Times New Roman" w:hAnsi="Times New Roman" w:cs="Times New Roman"/>
                <w:u w:val="single"/>
                <w:lang w:eastAsia="ru-RU"/>
              </w:rPr>
            </w:pPr>
          </w:p>
        </w:tc>
        <w:tc>
          <w:tcPr>
            <w:tcW w:w="15025" w:type="dxa"/>
            <w:gridSpan w:val="10"/>
            <w:vAlign w:val="center"/>
          </w:tcPr>
          <w:p w:rsidR="00021332" w:rsidRPr="00595496" w:rsidRDefault="00021332"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Подпрограмма I «Инвестиции»</w:t>
            </w:r>
          </w:p>
        </w:tc>
      </w:tr>
      <w:tr w:rsidR="00595496" w:rsidRPr="00595496" w:rsidTr="009755AB">
        <w:tc>
          <w:tcPr>
            <w:tcW w:w="568" w:type="dxa"/>
          </w:tcPr>
          <w:p w:rsidR="005819CA" w:rsidRPr="00595496" w:rsidRDefault="004B3A23"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1.1</w:t>
            </w:r>
          </w:p>
        </w:tc>
        <w:tc>
          <w:tcPr>
            <w:tcW w:w="2499" w:type="dxa"/>
          </w:tcPr>
          <w:p w:rsidR="004B3A23" w:rsidRPr="00595496" w:rsidRDefault="004B3A23" w:rsidP="003E6270">
            <w:pPr>
              <w:rPr>
                <w:rFonts w:ascii="Times New Roman" w:hAnsi="Times New Roman" w:cs="Times New Roman"/>
              </w:rPr>
            </w:pPr>
            <w:r w:rsidRPr="00595496">
              <w:rPr>
                <w:rFonts w:ascii="Times New Roman" w:hAnsi="Times New Roman" w:cs="Times New Roman"/>
              </w:rPr>
              <w:t>Целевой показатель 1.</w:t>
            </w:r>
          </w:p>
          <w:p w:rsidR="005819CA" w:rsidRPr="00595496" w:rsidRDefault="004B3A23" w:rsidP="003E6270">
            <w:pPr>
              <w:rPr>
                <w:rFonts w:ascii="Times New Roman" w:hAnsi="Times New Roman" w:cs="Times New Roman"/>
              </w:rPr>
            </w:pPr>
            <w:r w:rsidRPr="00595496">
              <w:rPr>
                <w:rFonts w:ascii="Times New Roman" w:hAnsi="Times New Roman" w:cs="Times New Roman"/>
              </w:rPr>
              <w:t>Объем инвестиций, привлеченных в основной капитал (без учета бюджетных инвестиций), на душу населения</w:t>
            </w:r>
          </w:p>
          <w:p w:rsidR="003E6270" w:rsidRPr="00595496" w:rsidRDefault="003E6270" w:rsidP="003E6270">
            <w:pPr>
              <w:rPr>
                <w:rFonts w:ascii="Times New Roman" w:eastAsia="Times New Roman" w:hAnsi="Times New Roman" w:cs="Times New Roman"/>
                <w:u w:val="single"/>
                <w:lang w:eastAsia="ru-RU"/>
              </w:rPr>
            </w:pPr>
          </w:p>
        </w:tc>
        <w:tc>
          <w:tcPr>
            <w:tcW w:w="1788" w:type="dxa"/>
          </w:tcPr>
          <w:p w:rsidR="005819CA" w:rsidRPr="00595496" w:rsidRDefault="004B3A23" w:rsidP="003E6270">
            <w:pPr>
              <w:jc w:val="center"/>
              <w:rPr>
                <w:rFonts w:ascii="Times New Roman" w:eastAsia="Times New Roman" w:hAnsi="Times New Roman" w:cs="Times New Roman"/>
                <w:u w:val="single"/>
                <w:lang w:eastAsia="ru-RU"/>
              </w:rPr>
            </w:pPr>
            <w:r w:rsidRPr="00595496">
              <w:rPr>
                <w:rFonts w:ascii="Times New Roman" w:hAnsi="Times New Roman" w:cs="Times New Roman"/>
              </w:rPr>
              <w:t>Рейтинг-50</w:t>
            </w:r>
          </w:p>
        </w:tc>
        <w:tc>
          <w:tcPr>
            <w:tcW w:w="1284" w:type="dxa"/>
          </w:tcPr>
          <w:p w:rsidR="005819CA" w:rsidRPr="00595496" w:rsidRDefault="004B3A23"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тыс. руб.</w:t>
            </w:r>
          </w:p>
        </w:tc>
        <w:tc>
          <w:tcPr>
            <w:tcW w:w="1417" w:type="dxa"/>
          </w:tcPr>
          <w:p w:rsidR="005819CA" w:rsidRPr="00595496" w:rsidRDefault="004B3A23"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56,5</w:t>
            </w:r>
          </w:p>
        </w:tc>
        <w:tc>
          <w:tcPr>
            <w:tcW w:w="1275" w:type="dxa"/>
          </w:tcPr>
          <w:p w:rsidR="005819CA" w:rsidRPr="00595496" w:rsidRDefault="004B3A23"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38,4</w:t>
            </w:r>
          </w:p>
        </w:tc>
        <w:tc>
          <w:tcPr>
            <w:tcW w:w="1276" w:type="dxa"/>
          </w:tcPr>
          <w:p w:rsidR="005819CA" w:rsidRPr="00595496" w:rsidRDefault="004B3A23"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40,61</w:t>
            </w:r>
          </w:p>
        </w:tc>
        <w:tc>
          <w:tcPr>
            <w:tcW w:w="1418" w:type="dxa"/>
          </w:tcPr>
          <w:p w:rsidR="005819CA" w:rsidRPr="00595496" w:rsidRDefault="004B3A23"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43,17</w:t>
            </w:r>
          </w:p>
        </w:tc>
        <w:tc>
          <w:tcPr>
            <w:tcW w:w="1102" w:type="dxa"/>
          </w:tcPr>
          <w:p w:rsidR="005819CA" w:rsidRPr="00595496" w:rsidRDefault="004B3A23"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46,08</w:t>
            </w:r>
          </w:p>
        </w:tc>
        <w:tc>
          <w:tcPr>
            <w:tcW w:w="1166" w:type="dxa"/>
          </w:tcPr>
          <w:p w:rsidR="005819CA" w:rsidRPr="00595496" w:rsidRDefault="004B3A23"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49,39</w:t>
            </w:r>
          </w:p>
        </w:tc>
        <w:tc>
          <w:tcPr>
            <w:tcW w:w="1800" w:type="dxa"/>
          </w:tcPr>
          <w:p w:rsidR="005819CA" w:rsidRPr="00595496" w:rsidRDefault="004B3A23"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w:t>
            </w:r>
          </w:p>
        </w:tc>
      </w:tr>
      <w:tr w:rsidR="00595496" w:rsidRPr="00595496" w:rsidTr="009755AB">
        <w:tc>
          <w:tcPr>
            <w:tcW w:w="568" w:type="dxa"/>
          </w:tcPr>
          <w:p w:rsidR="005819CA" w:rsidRPr="00595496" w:rsidRDefault="004B3A23"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1.2</w:t>
            </w:r>
          </w:p>
        </w:tc>
        <w:tc>
          <w:tcPr>
            <w:tcW w:w="2499" w:type="dxa"/>
          </w:tcPr>
          <w:p w:rsidR="005819CA" w:rsidRPr="00595496" w:rsidRDefault="00D20DED"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Целевой показатель 2.</w:t>
            </w:r>
          </w:p>
          <w:p w:rsidR="0056265B" w:rsidRPr="00595496" w:rsidRDefault="00D20DED" w:rsidP="003E6270">
            <w:pPr>
              <w:rPr>
                <w:rFonts w:ascii="Times New Roman" w:hAnsi="Times New Roman" w:cs="Times New Roman"/>
              </w:rPr>
            </w:pPr>
            <w:r w:rsidRPr="00595496">
              <w:rPr>
                <w:rFonts w:ascii="Times New Roman" w:hAnsi="Times New Roman" w:cs="Times New Roman"/>
              </w:rPr>
              <w:t>Процен</w:t>
            </w:r>
            <w:r w:rsidR="00424DF8" w:rsidRPr="00595496">
              <w:rPr>
                <w:rFonts w:ascii="Times New Roman" w:hAnsi="Times New Roman" w:cs="Times New Roman"/>
              </w:rPr>
              <w:t xml:space="preserve">т заполняемости многофункциональных </w:t>
            </w:r>
            <w:r w:rsidRPr="00595496">
              <w:rPr>
                <w:rFonts w:ascii="Times New Roman" w:hAnsi="Times New Roman" w:cs="Times New Roman"/>
              </w:rPr>
              <w:t>индустриальных парков, технологических парков, промышленны</w:t>
            </w:r>
            <w:r w:rsidR="00725097" w:rsidRPr="00595496">
              <w:rPr>
                <w:rFonts w:ascii="Times New Roman" w:hAnsi="Times New Roman" w:cs="Times New Roman"/>
              </w:rPr>
              <w:t>х площадок</w:t>
            </w:r>
          </w:p>
          <w:p w:rsidR="009755AB" w:rsidRPr="00595496" w:rsidRDefault="009755AB" w:rsidP="003E6270">
            <w:pPr>
              <w:rPr>
                <w:rFonts w:ascii="Times New Roman" w:hAnsi="Times New Roman" w:cs="Times New Roman"/>
              </w:rPr>
            </w:pPr>
          </w:p>
        </w:tc>
        <w:tc>
          <w:tcPr>
            <w:tcW w:w="1788" w:type="dxa"/>
          </w:tcPr>
          <w:p w:rsidR="005819CA" w:rsidRPr="00595496" w:rsidRDefault="00D20DED" w:rsidP="009755AB">
            <w:pPr>
              <w:jc w:val="center"/>
              <w:rPr>
                <w:rFonts w:ascii="Times New Roman" w:hAnsi="Times New Roman" w:cs="Times New Roman"/>
              </w:rPr>
            </w:pPr>
            <w:r w:rsidRPr="00595496">
              <w:rPr>
                <w:rFonts w:ascii="Times New Roman" w:hAnsi="Times New Roman" w:cs="Times New Roman"/>
              </w:rPr>
              <w:t>Отраслевой показ</w:t>
            </w:r>
            <w:r w:rsidR="009755AB" w:rsidRPr="00595496">
              <w:rPr>
                <w:rFonts w:ascii="Times New Roman" w:hAnsi="Times New Roman" w:cs="Times New Roman"/>
              </w:rPr>
              <w:t>атель (показатель госпрограммы)</w:t>
            </w:r>
          </w:p>
        </w:tc>
        <w:tc>
          <w:tcPr>
            <w:tcW w:w="1284" w:type="dxa"/>
          </w:tcPr>
          <w:p w:rsidR="005819CA" w:rsidRPr="00595496" w:rsidRDefault="00D20DED"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w:t>
            </w:r>
          </w:p>
        </w:tc>
        <w:tc>
          <w:tcPr>
            <w:tcW w:w="1417" w:type="dxa"/>
          </w:tcPr>
          <w:p w:rsidR="005819CA" w:rsidRPr="00595496" w:rsidRDefault="00D20DED"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33</w:t>
            </w:r>
          </w:p>
        </w:tc>
        <w:tc>
          <w:tcPr>
            <w:tcW w:w="1275" w:type="dxa"/>
          </w:tcPr>
          <w:p w:rsidR="005819CA" w:rsidRPr="00595496" w:rsidRDefault="00D20DED"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49,8</w:t>
            </w:r>
          </w:p>
        </w:tc>
        <w:tc>
          <w:tcPr>
            <w:tcW w:w="1276" w:type="dxa"/>
          </w:tcPr>
          <w:p w:rsidR="005819CA" w:rsidRPr="00595496" w:rsidRDefault="00D20DED"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47,4</w:t>
            </w:r>
          </w:p>
        </w:tc>
        <w:tc>
          <w:tcPr>
            <w:tcW w:w="1418" w:type="dxa"/>
          </w:tcPr>
          <w:p w:rsidR="005819CA" w:rsidRPr="00595496" w:rsidRDefault="00D20DED"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56,5</w:t>
            </w:r>
          </w:p>
        </w:tc>
        <w:tc>
          <w:tcPr>
            <w:tcW w:w="1102" w:type="dxa"/>
          </w:tcPr>
          <w:p w:rsidR="005819CA" w:rsidRPr="00595496" w:rsidRDefault="00D20DED"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63,2</w:t>
            </w:r>
          </w:p>
        </w:tc>
        <w:tc>
          <w:tcPr>
            <w:tcW w:w="1166" w:type="dxa"/>
          </w:tcPr>
          <w:p w:rsidR="005819CA" w:rsidRPr="00595496" w:rsidRDefault="00D20DED"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70</w:t>
            </w:r>
          </w:p>
        </w:tc>
        <w:tc>
          <w:tcPr>
            <w:tcW w:w="1800" w:type="dxa"/>
          </w:tcPr>
          <w:p w:rsidR="005819CA" w:rsidRPr="00595496" w:rsidRDefault="00D20DED"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w:t>
            </w:r>
          </w:p>
        </w:tc>
      </w:tr>
      <w:tr w:rsidR="00595496" w:rsidRPr="00595496" w:rsidTr="009755AB">
        <w:tc>
          <w:tcPr>
            <w:tcW w:w="568" w:type="dxa"/>
          </w:tcPr>
          <w:p w:rsidR="005819CA" w:rsidRPr="00595496" w:rsidRDefault="002E27D8"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1.3</w:t>
            </w:r>
          </w:p>
        </w:tc>
        <w:tc>
          <w:tcPr>
            <w:tcW w:w="2499" w:type="dxa"/>
          </w:tcPr>
          <w:p w:rsidR="005819CA" w:rsidRPr="00595496" w:rsidRDefault="002E27D8"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Целевой показатель 3.</w:t>
            </w:r>
          </w:p>
          <w:p w:rsidR="003E6270" w:rsidRPr="00595496" w:rsidRDefault="00424DF8" w:rsidP="003E6270">
            <w:pPr>
              <w:rPr>
                <w:rFonts w:ascii="Times New Roman" w:hAnsi="Times New Roman" w:cs="Times New Roman"/>
              </w:rPr>
            </w:pPr>
            <w:r w:rsidRPr="00595496">
              <w:rPr>
                <w:rFonts w:ascii="Times New Roman" w:hAnsi="Times New Roman" w:cs="Times New Roman"/>
              </w:rPr>
              <w:t>Количество многофункциональных</w:t>
            </w:r>
            <w:r w:rsidR="002E27D8" w:rsidRPr="00595496">
              <w:rPr>
                <w:rFonts w:ascii="Times New Roman" w:hAnsi="Times New Roman" w:cs="Times New Roman"/>
              </w:rPr>
              <w:t xml:space="preserve"> индустриальных парков, технологических парков, промышленных площадок</w:t>
            </w:r>
          </w:p>
        </w:tc>
        <w:tc>
          <w:tcPr>
            <w:tcW w:w="1788" w:type="dxa"/>
          </w:tcPr>
          <w:p w:rsidR="005819CA" w:rsidRPr="00595496" w:rsidRDefault="002E27D8" w:rsidP="003E6270">
            <w:pPr>
              <w:jc w:val="center"/>
              <w:rPr>
                <w:rFonts w:ascii="Times New Roman" w:eastAsia="Times New Roman" w:hAnsi="Times New Roman" w:cs="Times New Roman"/>
                <w:u w:val="single"/>
                <w:lang w:eastAsia="ru-RU"/>
              </w:rPr>
            </w:pPr>
            <w:r w:rsidRPr="00595496">
              <w:rPr>
                <w:rFonts w:ascii="Times New Roman" w:hAnsi="Times New Roman" w:cs="Times New Roman"/>
              </w:rPr>
              <w:t>Обращение Губернатора Московской области</w:t>
            </w:r>
          </w:p>
        </w:tc>
        <w:tc>
          <w:tcPr>
            <w:tcW w:w="1284" w:type="dxa"/>
          </w:tcPr>
          <w:p w:rsidR="005819CA" w:rsidRPr="00595496" w:rsidRDefault="002E27D8" w:rsidP="003E6270">
            <w:pPr>
              <w:jc w:val="center"/>
              <w:rPr>
                <w:rFonts w:ascii="Times New Roman" w:eastAsia="Times New Roman" w:hAnsi="Times New Roman" w:cs="Times New Roman"/>
                <w:u w:val="single"/>
                <w:lang w:eastAsia="ru-RU"/>
              </w:rPr>
            </w:pPr>
            <w:r w:rsidRPr="00595496">
              <w:rPr>
                <w:rFonts w:ascii="Times New Roman" w:hAnsi="Times New Roman" w:cs="Times New Roman"/>
              </w:rPr>
              <w:t>единица</w:t>
            </w:r>
          </w:p>
        </w:tc>
        <w:tc>
          <w:tcPr>
            <w:tcW w:w="1417"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w:t>
            </w:r>
          </w:p>
        </w:tc>
        <w:tc>
          <w:tcPr>
            <w:tcW w:w="1275"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w:t>
            </w:r>
          </w:p>
        </w:tc>
        <w:tc>
          <w:tcPr>
            <w:tcW w:w="1276"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w:t>
            </w:r>
          </w:p>
        </w:tc>
        <w:tc>
          <w:tcPr>
            <w:tcW w:w="1418"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w:t>
            </w:r>
          </w:p>
        </w:tc>
        <w:tc>
          <w:tcPr>
            <w:tcW w:w="1102"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w:t>
            </w:r>
          </w:p>
        </w:tc>
        <w:tc>
          <w:tcPr>
            <w:tcW w:w="1166"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w:t>
            </w:r>
          </w:p>
        </w:tc>
        <w:tc>
          <w:tcPr>
            <w:tcW w:w="1800"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w:t>
            </w:r>
          </w:p>
        </w:tc>
      </w:tr>
      <w:tr w:rsidR="00595496" w:rsidRPr="00595496" w:rsidTr="009755AB">
        <w:tc>
          <w:tcPr>
            <w:tcW w:w="568" w:type="dxa"/>
          </w:tcPr>
          <w:p w:rsidR="005819CA" w:rsidRPr="00595496" w:rsidRDefault="002E27D8"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lastRenderedPageBreak/>
              <w:t>1.4</w:t>
            </w:r>
          </w:p>
        </w:tc>
        <w:tc>
          <w:tcPr>
            <w:tcW w:w="2499" w:type="dxa"/>
          </w:tcPr>
          <w:p w:rsidR="005819CA" w:rsidRPr="00595496" w:rsidRDefault="002E27D8"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Целевой показатель 4.</w:t>
            </w:r>
          </w:p>
          <w:p w:rsidR="002E27D8" w:rsidRPr="00595496" w:rsidRDefault="002E27D8" w:rsidP="003E6270">
            <w:pPr>
              <w:rPr>
                <w:rFonts w:ascii="Times New Roman" w:eastAsia="Times New Roman" w:hAnsi="Times New Roman" w:cs="Times New Roman"/>
                <w:lang w:eastAsia="ru-RU"/>
              </w:rPr>
            </w:pPr>
            <w:r w:rsidRPr="00595496">
              <w:rPr>
                <w:rFonts w:ascii="Times New Roman" w:hAnsi="Times New Roman" w:cs="Times New Roman"/>
              </w:rPr>
              <w:t>Количество привлеченных резидентов на территории</w:t>
            </w:r>
            <w:r w:rsidR="00424DF8" w:rsidRPr="00595496">
              <w:rPr>
                <w:rFonts w:ascii="Times New Roman" w:hAnsi="Times New Roman" w:cs="Times New Roman"/>
              </w:rPr>
              <w:t xml:space="preserve"> </w:t>
            </w:r>
            <w:r w:rsidRPr="00595496">
              <w:rPr>
                <w:rFonts w:ascii="Times New Roman" w:hAnsi="Times New Roman" w:cs="Times New Roman"/>
              </w:rPr>
              <w:t xml:space="preserve"> </w:t>
            </w:r>
            <w:r w:rsidR="00424DF8" w:rsidRPr="00595496">
              <w:rPr>
                <w:rFonts w:ascii="Times New Roman" w:hAnsi="Times New Roman" w:cs="Times New Roman"/>
              </w:rPr>
              <w:t xml:space="preserve">многофункциональных индустриальных парков, технологических парков, промышленных площадок </w:t>
            </w:r>
            <w:r w:rsidRPr="00595496">
              <w:rPr>
                <w:rFonts w:ascii="Times New Roman" w:hAnsi="Times New Roman" w:cs="Times New Roman"/>
              </w:rPr>
              <w:t>муниципальных образований Московской области</w:t>
            </w:r>
          </w:p>
        </w:tc>
        <w:tc>
          <w:tcPr>
            <w:tcW w:w="1788" w:type="dxa"/>
          </w:tcPr>
          <w:p w:rsidR="005819CA" w:rsidRPr="00595496" w:rsidRDefault="004F5C79" w:rsidP="009755AB">
            <w:pPr>
              <w:jc w:val="center"/>
              <w:rPr>
                <w:rFonts w:ascii="Times New Roman" w:hAnsi="Times New Roman" w:cs="Times New Roman"/>
              </w:rPr>
            </w:pPr>
            <w:r w:rsidRPr="00595496">
              <w:rPr>
                <w:rFonts w:ascii="Times New Roman" w:hAnsi="Times New Roman" w:cs="Times New Roman"/>
              </w:rPr>
              <w:t>Отраслевой показ</w:t>
            </w:r>
            <w:r w:rsidR="009755AB" w:rsidRPr="00595496">
              <w:rPr>
                <w:rFonts w:ascii="Times New Roman" w:hAnsi="Times New Roman" w:cs="Times New Roman"/>
              </w:rPr>
              <w:t>атель (показатель госпрограммы)</w:t>
            </w:r>
          </w:p>
        </w:tc>
        <w:tc>
          <w:tcPr>
            <w:tcW w:w="1284" w:type="dxa"/>
          </w:tcPr>
          <w:p w:rsidR="005819CA" w:rsidRPr="00595496" w:rsidRDefault="002E27D8" w:rsidP="003E6270">
            <w:pPr>
              <w:jc w:val="center"/>
              <w:rPr>
                <w:rFonts w:ascii="Times New Roman" w:eastAsia="Times New Roman" w:hAnsi="Times New Roman" w:cs="Times New Roman"/>
                <w:u w:val="single"/>
                <w:lang w:eastAsia="ru-RU"/>
              </w:rPr>
            </w:pPr>
            <w:r w:rsidRPr="00595496">
              <w:rPr>
                <w:rFonts w:ascii="Times New Roman" w:hAnsi="Times New Roman" w:cs="Times New Roman"/>
              </w:rPr>
              <w:t>единица</w:t>
            </w:r>
          </w:p>
        </w:tc>
        <w:tc>
          <w:tcPr>
            <w:tcW w:w="1417" w:type="dxa"/>
          </w:tcPr>
          <w:p w:rsidR="005819CA" w:rsidRPr="00595496" w:rsidRDefault="002E27D8"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22</w:t>
            </w:r>
          </w:p>
        </w:tc>
        <w:tc>
          <w:tcPr>
            <w:tcW w:w="1275" w:type="dxa"/>
          </w:tcPr>
          <w:p w:rsidR="005819CA" w:rsidRPr="00595496" w:rsidRDefault="002E27D8"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5</w:t>
            </w:r>
          </w:p>
        </w:tc>
        <w:tc>
          <w:tcPr>
            <w:tcW w:w="1276"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6</w:t>
            </w:r>
          </w:p>
        </w:tc>
        <w:tc>
          <w:tcPr>
            <w:tcW w:w="1418"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7</w:t>
            </w:r>
          </w:p>
        </w:tc>
        <w:tc>
          <w:tcPr>
            <w:tcW w:w="1102"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6</w:t>
            </w:r>
          </w:p>
        </w:tc>
        <w:tc>
          <w:tcPr>
            <w:tcW w:w="1166"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6</w:t>
            </w:r>
          </w:p>
        </w:tc>
        <w:tc>
          <w:tcPr>
            <w:tcW w:w="1800"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w:t>
            </w:r>
          </w:p>
        </w:tc>
      </w:tr>
      <w:tr w:rsidR="00595496" w:rsidRPr="00595496" w:rsidTr="009755AB">
        <w:tc>
          <w:tcPr>
            <w:tcW w:w="568" w:type="dxa"/>
          </w:tcPr>
          <w:p w:rsidR="005819CA" w:rsidRPr="00595496" w:rsidRDefault="002E27D8"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1.5</w:t>
            </w:r>
          </w:p>
        </w:tc>
        <w:tc>
          <w:tcPr>
            <w:tcW w:w="2499" w:type="dxa"/>
          </w:tcPr>
          <w:p w:rsidR="005819CA" w:rsidRPr="00595496" w:rsidRDefault="002E27D8"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Целевой показатель 5.</w:t>
            </w:r>
          </w:p>
          <w:p w:rsidR="002E27D8" w:rsidRPr="00595496" w:rsidRDefault="00075151" w:rsidP="003E6270">
            <w:pPr>
              <w:rPr>
                <w:rFonts w:ascii="Times New Roman" w:eastAsia="Times New Roman" w:hAnsi="Times New Roman" w:cs="Times New Roman"/>
                <w:lang w:eastAsia="ru-RU"/>
              </w:rPr>
            </w:pPr>
            <w:r w:rsidRPr="00595496">
              <w:rPr>
                <w:rFonts w:ascii="Times New Roman" w:hAnsi="Times New Roman" w:cs="Times New Roman"/>
              </w:rPr>
              <w:t>Площадь территории, на которую привлечены новые резиденты</w:t>
            </w:r>
          </w:p>
        </w:tc>
        <w:tc>
          <w:tcPr>
            <w:tcW w:w="1788" w:type="dxa"/>
          </w:tcPr>
          <w:p w:rsidR="005819CA" w:rsidRPr="00595496" w:rsidRDefault="004F5C79" w:rsidP="003E6270">
            <w:pPr>
              <w:jc w:val="center"/>
              <w:rPr>
                <w:rFonts w:ascii="Times New Roman" w:eastAsia="Times New Roman" w:hAnsi="Times New Roman" w:cs="Times New Roman"/>
                <w:u w:val="single"/>
                <w:lang w:eastAsia="ru-RU"/>
              </w:rPr>
            </w:pPr>
            <w:r w:rsidRPr="00595496">
              <w:rPr>
                <w:rFonts w:ascii="Times New Roman" w:hAnsi="Times New Roman" w:cs="Times New Roman"/>
              </w:rPr>
              <w:t>Отраслевой показатель (показатель госпрограммы)</w:t>
            </w:r>
          </w:p>
        </w:tc>
        <w:tc>
          <w:tcPr>
            <w:tcW w:w="1284" w:type="dxa"/>
          </w:tcPr>
          <w:p w:rsidR="005819CA" w:rsidRPr="00595496" w:rsidRDefault="00075151" w:rsidP="003E6270">
            <w:pPr>
              <w:jc w:val="center"/>
              <w:rPr>
                <w:rFonts w:ascii="Times New Roman" w:eastAsia="Times New Roman" w:hAnsi="Times New Roman" w:cs="Times New Roman"/>
                <w:u w:val="single"/>
                <w:lang w:eastAsia="ru-RU"/>
              </w:rPr>
            </w:pPr>
            <w:r w:rsidRPr="00595496">
              <w:rPr>
                <w:rFonts w:ascii="Times New Roman" w:hAnsi="Times New Roman" w:cs="Times New Roman"/>
              </w:rPr>
              <w:t>га</w:t>
            </w:r>
          </w:p>
        </w:tc>
        <w:tc>
          <w:tcPr>
            <w:tcW w:w="1417" w:type="dxa"/>
          </w:tcPr>
          <w:p w:rsidR="005819CA" w:rsidRPr="00595496" w:rsidRDefault="00075151"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20</w:t>
            </w:r>
          </w:p>
        </w:tc>
        <w:tc>
          <w:tcPr>
            <w:tcW w:w="1275" w:type="dxa"/>
          </w:tcPr>
          <w:p w:rsidR="005819CA" w:rsidRPr="00595496" w:rsidRDefault="00075151"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30,28</w:t>
            </w:r>
          </w:p>
        </w:tc>
        <w:tc>
          <w:tcPr>
            <w:tcW w:w="1276" w:type="dxa"/>
          </w:tcPr>
          <w:p w:rsidR="005819CA" w:rsidRPr="00595496" w:rsidRDefault="00075151"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36,5</w:t>
            </w:r>
          </w:p>
        </w:tc>
        <w:tc>
          <w:tcPr>
            <w:tcW w:w="1418" w:type="dxa"/>
          </w:tcPr>
          <w:p w:rsidR="005819CA" w:rsidRPr="00595496" w:rsidRDefault="00075151"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43,5</w:t>
            </w:r>
          </w:p>
        </w:tc>
        <w:tc>
          <w:tcPr>
            <w:tcW w:w="1102" w:type="dxa"/>
          </w:tcPr>
          <w:p w:rsidR="005819CA" w:rsidRPr="00595496" w:rsidRDefault="00075151"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48,7</w:t>
            </w:r>
          </w:p>
        </w:tc>
        <w:tc>
          <w:tcPr>
            <w:tcW w:w="1166" w:type="dxa"/>
          </w:tcPr>
          <w:p w:rsidR="005819CA" w:rsidRPr="00595496" w:rsidRDefault="00075151"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54</w:t>
            </w:r>
          </w:p>
        </w:tc>
        <w:tc>
          <w:tcPr>
            <w:tcW w:w="1800" w:type="dxa"/>
          </w:tcPr>
          <w:p w:rsidR="005819CA" w:rsidRPr="00595496" w:rsidRDefault="00075151"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w:t>
            </w:r>
          </w:p>
        </w:tc>
      </w:tr>
      <w:tr w:rsidR="00595496" w:rsidRPr="00595496" w:rsidTr="009755AB">
        <w:tc>
          <w:tcPr>
            <w:tcW w:w="568" w:type="dxa"/>
          </w:tcPr>
          <w:p w:rsidR="0081163F" w:rsidRPr="00595496" w:rsidRDefault="0081163F"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1.6</w:t>
            </w:r>
          </w:p>
        </w:tc>
        <w:tc>
          <w:tcPr>
            <w:tcW w:w="2499"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Целевой показатель 6.</w:t>
            </w:r>
          </w:p>
          <w:p w:rsidR="0081163F" w:rsidRPr="00595496" w:rsidRDefault="0081163F" w:rsidP="003E6270">
            <w:pPr>
              <w:rPr>
                <w:rFonts w:ascii="Times New Roman" w:eastAsia="Times New Roman" w:hAnsi="Times New Roman" w:cs="Times New Roman"/>
                <w:lang w:eastAsia="ru-RU"/>
              </w:rPr>
            </w:pPr>
            <w:r w:rsidRPr="00595496">
              <w:rPr>
                <w:rFonts w:ascii="Times New Roman" w:hAnsi="Times New Roman" w:cs="Times New Roman"/>
              </w:rPr>
              <w:t xml:space="preserve">Производительность труда в базовых </w:t>
            </w:r>
            <w:proofErr w:type="spellStart"/>
            <w:r w:rsidRPr="00595496">
              <w:rPr>
                <w:rFonts w:ascii="Times New Roman" w:hAnsi="Times New Roman" w:cs="Times New Roman"/>
              </w:rPr>
              <w:t>несырьевых</w:t>
            </w:r>
            <w:proofErr w:type="spellEnd"/>
            <w:r w:rsidRPr="00595496">
              <w:rPr>
                <w:rFonts w:ascii="Times New Roman" w:hAnsi="Times New Roman" w:cs="Times New Roman"/>
              </w:rPr>
              <w:t xml:space="preserve"> отраслях экономики</w:t>
            </w:r>
          </w:p>
        </w:tc>
        <w:tc>
          <w:tcPr>
            <w:tcW w:w="1788" w:type="dxa"/>
          </w:tcPr>
          <w:p w:rsidR="0081163F" w:rsidRPr="00595496" w:rsidRDefault="009755AB" w:rsidP="009755AB">
            <w:pPr>
              <w:jc w:val="center"/>
              <w:rPr>
                <w:rFonts w:ascii="Times New Roman" w:hAnsi="Times New Roman" w:cs="Times New Roman"/>
              </w:rPr>
            </w:pPr>
            <w:r w:rsidRPr="00595496">
              <w:rPr>
                <w:rFonts w:ascii="Times New Roman" w:hAnsi="Times New Roman" w:cs="Times New Roman"/>
              </w:rPr>
              <w:t>ВДЛ (Указ Президента РФ № 193)</w:t>
            </w:r>
          </w:p>
        </w:tc>
        <w:tc>
          <w:tcPr>
            <w:tcW w:w="1284" w:type="dxa"/>
          </w:tcPr>
          <w:p w:rsidR="0081163F" w:rsidRPr="00595496" w:rsidRDefault="0081163F" w:rsidP="003E6270">
            <w:pPr>
              <w:jc w:val="center"/>
              <w:rPr>
                <w:rFonts w:ascii="Times New Roman" w:eastAsia="Times New Roman" w:hAnsi="Times New Roman" w:cs="Times New Roman"/>
                <w:u w:val="single"/>
                <w:lang w:eastAsia="ru-RU"/>
              </w:rPr>
            </w:pPr>
            <w:r w:rsidRPr="00595496">
              <w:rPr>
                <w:rFonts w:ascii="Times New Roman" w:hAnsi="Times New Roman" w:cs="Times New Roman"/>
              </w:rPr>
              <w:t>%</w:t>
            </w:r>
          </w:p>
        </w:tc>
        <w:tc>
          <w:tcPr>
            <w:tcW w:w="1417" w:type="dxa"/>
          </w:tcPr>
          <w:p w:rsidR="0081163F" w:rsidRPr="00595496" w:rsidRDefault="0081163F"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2,2</w:t>
            </w:r>
          </w:p>
        </w:tc>
        <w:tc>
          <w:tcPr>
            <w:tcW w:w="1275" w:type="dxa"/>
          </w:tcPr>
          <w:p w:rsidR="0081163F" w:rsidRPr="00595496" w:rsidRDefault="0081163F"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3,3</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3,2</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3,8</w:t>
            </w:r>
          </w:p>
        </w:tc>
        <w:tc>
          <w:tcPr>
            <w:tcW w:w="1102" w:type="dxa"/>
          </w:tcPr>
          <w:p w:rsidR="0081163F" w:rsidRPr="00595496" w:rsidRDefault="009755AB"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w:t>
            </w:r>
            <w:r w:rsidR="0081163F" w:rsidRPr="00595496">
              <w:rPr>
                <w:rFonts w:ascii="Times New Roman" w:eastAsia="Times New Roman" w:hAnsi="Times New Roman" w:cs="Times New Roman"/>
                <w:lang w:eastAsia="ru-RU"/>
              </w:rPr>
              <w:t>9</w:t>
            </w:r>
          </w:p>
        </w:tc>
        <w:tc>
          <w:tcPr>
            <w:tcW w:w="1166" w:type="dxa"/>
          </w:tcPr>
          <w:p w:rsidR="0081163F" w:rsidRPr="00595496" w:rsidRDefault="009755AB"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w:t>
            </w:r>
            <w:r w:rsidR="0081163F" w:rsidRPr="00595496">
              <w:rPr>
                <w:rFonts w:ascii="Times New Roman" w:eastAsia="Times New Roman" w:hAnsi="Times New Roman" w:cs="Times New Roman"/>
                <w:lang w:eastAsia="ru-RU"/>
              </w:rPr>
              <w:t>9</w:t>
            </w:r>
          </w:p>
        </w:tc>
        <w:tc>
          <w:tcPr>
            <w:tcW w:w="1800" w:type="dxa"/>
          </w:tcPr>
          <w:p w:rsidR="0081163F" w:rsidRPr="00595496" w:rsidRDefault="0081163F"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w:t>
            </w:r>
          </w:p>
        </w:tc>
      </w:tr>
      <w:tr w:rsidR="00595496" w:rsidRPr="00595496" w:rsidTr="009755AB">
        <w:tc>
          <w:tcPr>
            <w:tcW w:w="568" w:type="dxa"/>
          </w:tcPr>
          <w:p w:rsidR="0081163F" w:rsidRPr="00595496" w:rsidRDefault="0081163F"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1.7</w:t>
            </w:r>
          </w:p>
        </w:tc>
        <w:tc>
          <w:tcPr>
            <w:tcW w:w="2499" w:type="dxa"/>
          </w:tcPr>
          <w:p w:rsidR="0081163F" w:rsidRPr="00595496" w:rsidRDefault="0081163F" w:rsidP="003E6270">
            <w:pPr>
              <w:rPr>
                <w:rFonts w:ascii="Times New Roman" w:hAnsi="Times New Roman" w:cs="Times New Roman"/>
              </w:rPr>
            </w:pPr>
            <w:r w:rsidRPr="00595496">
              <w:rPr>
                <w:rFonts w:ascii="Times New Roman" w:hAnsi="Times New Roman" w:cs="Times New Roman"/>
              </w:rPr>
              <w:t>Целевой показатель 7.</w:t>
            </w:r>
          </w:p>
          <w:p w:rsidR="0081163F" w:rsidRPr="00595496" w:rsidRDefault="0081163F" w:rsidP="003E6270">
            <w:pPr>
              <w:rPr>
                <w:rFonts w:ascii="Times New Roman" w:eastAsia="Times New Roman" w:hAnsi="Times New Roman" w:cs="Times New Roman"/>
                <w:u w:val="single"/>
                <w:lang w:eastAsia="ru-RU"/>
              </w:rPr>
            </w:pPr>
            <w:r w:rsidRPr="00595496">
              <w:rPr>
                <w:rFonts w:ascii="Times New Roman" w:hAnsi="Times New Roman" w:cs="Times New Roman"/>
              </w:rPr>
              <w:t>Увеличение среднемесячной заработной платы работников организаций, не относящихся к субъектам малого предпринимательства</w:t>
            </w:r>
          </w:p>
        </w:tc>
        <w:tc>
          <w:tcPr>
            <w:tcW w:w="1788" w:type="dxa"/>
          </w:tcPr>
          <w:p w:rsidR="0081163F" w:rsidRPr="00595496" w:rsidRDefault="009755AB" w:rsidP="009755AB">
            <w:pPr>
              <w:jc w:val="center"/>
              <w:rPr>
                <w:rFonts w:ascii="Times New Roman" w:hAnsi="Times New Roman" w:cs="Times New Roman"/>
              </w:rPr>
            </w:pPr>
            <w:r w:rsidRPr="00595496">
              <w:rPr>
                <w:rFonts w:ascii="Times New Roman" w:hAnsi="Times New Roman" w:cs="Times New Roman"/>
              </w:rPr>
              <w:t>Указной</w:t>
            </w:r>
          </w:p>
        </w:tc>
        <w:tc>
          <w:tcPr>
            <w:tcW w:w="1284" w:type="dxa"/>
          </w:tcPr>
          <w:p w:rsidR="0081163F" w:rsidRPr="00595496" w:rsidRDefault="0081163F" w:rsidP="003E6270">
            <w:pPr>
              <w:jc w:val="center"/>
              <w:rPr>
                <w:rFonts w:ascii="Times New Roman" w:eastAsia="Times New Roman" w:hAnsi="Times New Roman" w:cs="Times New Roman"/>
                <w:u w:val="single"/>
                <w:lang w:eastAsia="ru-RU"/>
              </w:rPr>
            </w:pPr>
            <w:r w:rsidRPr="00595496">
              <w:rPr>
                <w:rFonts w:ascii="Times New Roman" w:hAnsi="Times New Roman" w:cs="Times New Roman"/>
              </w:rPr>
              <w:t>%</w:t>
            </w:r>
          </w:p>
        </w:tc>
        <w:tc>
          <w:tcPr>
            <w:tcW w:w="1417"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109,6</w:t>
            </w:r>
          </w:p>
        </w:tc>
        <w:tc>
          <w:tcPr>
            <w:tcW w:w="1275"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104</w:t>
            </w:r>
          </w:p>
        </w:tc>
        <w:tc>
          <w:tcPr>
            <w:tcW w:w="1276"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104,7</w:t>
            </w:r>
          </w:p>
        </w:tc>
        <w:tc>
          <w:tcPr>
            <w:tcW w:w="1418"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105,5</w:t>
            </w:r>
          </w:p>
        </w:tc>
        <w:tc>
          <w:tcPr>
            <w:tcW w:w="1102"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106,1</w:t>
            </w:r>
          </w:p>
        </w:tc>
        <w:tc>
          <w:tcPr>
            <w:tcW w:w="1166"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107</w:t>
            </w:r>
          </w:p>
        </w:tc>
        <w:tc>
          <w:tcPr>
            <w:tcW w:w="1800" w:type="dxa"/>
          </w:tcPr>
          <w:p w:rsidR="0081163F" w:rsidRPr="00595496" w:rsidRDefault="0081163F" w:rsidP="003E6270">
            <w:pPr>
              <w:suppressAutoHyphens/>
              <w:autoSpaceDE w:val="0"/>
              <w:autoSpaceDN w:val="0"/>
              <w:jc w:val="center"/>
              <w:rPr>
                <w:rFonts w:ascii="Times New Roman" w:hAnsi="Times New Roman" w:cs="Times New Roman"/>
              </w:rPr>
            </w:pPr>
            <w:r w:rsidRPr="00595496">
              <w:rPr>
                <w:rFonts w:ascii="Times New Roman" w:hAnsi="Times New Roman" w:cs="Times New Roman"/>
              </w:rPr>
              <w:t>7</w:t>
            </w:r>
          </w:p>
        </w:tc>
      </w:tr>
      <w:tr w:rsidR="00595496" w:rsidRPr="00595496" w:rsidTr="009755AB">
        <w:tc>
          <w:tcPr>
            <w:tcW w:w="568" w:type="dxa"/>
          </w:tcPr>
          <w:p w:rsidR="0081163F" w:rsidRPr="00595496" w:rsidRDefault="0081163F"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1.</w:t>
            </w:r>
            <w:r w:rsidR="00C26CA8" w:rsidRPr="00595496">
              <w:rPr>
                <w:rFonts w:ascii="Times New Roman" w:eastAsia="Times New Roman" w:hAnsi="Times New Roman" w:cs="Times New Roman"/>
                <w:lang w:eastAsia="ru-RU"/>
              </w:rPr>
              <w:t>8</w:t>
            </w:r>
          </w:p>
        </w:tc>
        <w:tc>
          <w:tcPr>
            <w:tcW w:w="2499" w:type="dxa"/>
          </w:tcPr>
          <w:p w:rsidR="0081163F" w:rsidRPr="00595496" w:rsidRDefault="0081163F" w:rsidP="003E6270">
            <w:pPr>
              <w:rPr>
                <w:rFonts w:ascii="Times New Roman" w:hAnsi="Times New Roman" w:cs="Times New Roman"/>
              </w:rPr>
            </w:pPr>
            <w:r w:rsidRPr="00595496">
              <w:rPr>
                <w:rFonts w:ascii="Times New Roman" w:hAnsi="Times New Roman" w:cs="Times New Roman"/>
              </w:rPr>
              <w:t xml:space="preserve">Целевой показатель </w:t>
            </w:r>
            <w:r w:rsidR="00C26CA8" w:rsidRPr="00595496">
              <w:rPr>
                <w:rFonts w:ascii="Times New Roman" w:hAnsi="Times New Roman" w:cs="Times New Roman"/>
              </w:rPr>
              <w:t>8</w:t>
            </w:r>
            <w:r w:rsidRPr="00595496">
              <w:rPr>
                <w:rFonts w:ascii="Times New Roman" w:hAnsi="Times New Roman" w:cs="Times New Roman"/>
              </w:rPr>
              <w:t>.</w:t>
            </w:r>
          </w:p>
          <w:p w:rsidR="0081163F" w:rsidRPr="00595496" w:rsidRDefault="0081163F" w:rsidP="003E6270">
            <w:pPr>
              <w:rPr>
                <w:rFonts w:ascii="Times New Roman" w:hAnsi="Times New Roman" w:cs="Times New Roman"/>
              </w:rPr>
            </w:pPr>
            <w:r w:rsidRPr="00595496">
              <w:rPr>
                <w:rFonts w:ascii="Times New Roman" w:hAnsi="Times New Roman" w:cs="Times New Roman"/>
              </w:rPr>
              <w:t xml:space="preserve">Объем инвестиций в основной капитал, за исключением инвестиций </w:t>
            </w:r>
            <w:r w:rsidRPr="00595496">
              <w:rPr>
                <w:rFonts w:ascii="Times New Roman" w:hAnsi="Times New Roman" w:cs="Times New Roman"/>
              </w:rPr>
              <w:lastRenderedPageBreak/>
              <w:t>инфраструктурных монополий (федеральные проекты) и бюджетных ассигнований федерального бюджета</w:t>
            </w:r>
          </w:p>
        </w:tc>
        <w:tc>
          <w:tcPr>
            <w:tcW w:w="1788" w:type="dxa"/>
          </w:tcPr>
          <w:p w:rsidR="0081163F" w:rsidRPr="00595496" w:rsidRDefault="009755AB" w:rsidP="009755AB">
            <w:pPr>
              <w:jc w:val="center"/>
              <w:rPr>
                <w:rFonts w:ascii="Times New Roman" w:hAnsi="Times New Roman" w:cs="Times New Roman"/>
              </w:rPr>
            </w:pPr>
            <w:r w:rsidRPr="00595496">
              <w:rPr>
                <w:rFonts w:ascii="Times New Roman" w:hAnsi="Times New Roman" w:cs="Times New Roman"/>
              </w:rPr>
              <w:lastRenderedPageBreak/>
              <w:t>ВДЛ (Указ Президента РФ № 193)</w:t>
            </w:r>
          </w:p>
        </w:tc>
        <w:tc>
          <w:tcPr>
            <w:tcW w:w="1284"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тыс. руб.</w:t>
            </w:r>
          </w:p>
        </w:tc>
        <w:tc>
          <w:tcPr>
            <w:tcW w:w="1417"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17783403</w:t>
            </w:r>
          </w:p>
        </w:tc>
        <w:tc>
          <w:tcPr>
            <w:tcW w:w="1275"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11960570</w:t>
            </w:r>
          </w:p>
        </w:tc>
        <w:tc>
          <w:tcPr>
            <w:tcW w:w="1276"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12836810</w:t>
            </w:r>
          </w:p>
        </w:tc>
        <w:tc>
          <w:tcPr>
            <w:tcW w:w="1418"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13844190</w:t>
            </w:r>
          </w:p>
        </w:tc>
        <w:tc>
          <w:tcPr>
            <w:tcW w:w="1102"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14988270</w:t>
            </w:r>
          </w:p>
        </w:tc>
        <w:tc>
          <w:tcPr>
            <w:tcW w:w="1166"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16289250</w:t>
            </w:r>
          </w:p>
        </w:tc>
        <w:tc>
          <w:tcPr>
            <w:tcW w:w="1800" w:type="dxa"/>
          </w:tcPr>
          <w:p w:rsidR="0081163F" w:rsidRPr="00595496" w:rsidRDefault="0081163F" w:rsidP="003E6270">
            <w:pPr>
              <w:suppressAutoHyphens/>
              <w:autoSpaceDE w:val="0"/>
              <w:autoSpaceDN w:val="0"/>
              <w:jc w:val="center"/>
              <w:rPr>
                <w:rFonts w:ascii="Times New Roman" w:hAnsi="Times New Roman" w:cs="Times New Roman"/>
              </w:rPr>
            </w:pPr>
            <w:r w:rsidRPr="00595496">
              <w:rPr>
                <w:rFonts w:ascii="Times New Roman" w:hAnsi="Times New Roman" w:cs="Times New Roman"/>
              </w:rPr>
              <w:t>10</w:t>
            </w:r>
          </w:p>
        </w:tc>
      </w:tr>
      <w:tr w:rsidR="00595496" w:rsidRPr="00595496" w:rsidTr="009755AB">
        <w:tc>
          <w:tcPr>
            <w:tcW w:w="568" w:type="dxa"/>
          </w:tcPr>
          <w:p w:rsidR="0081163F" w:rsidRPr="00595496" w:rsidRDefault="0081163F"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lastRenderedPageBreak/>
              <w:t>1.</w:t>
            </w:r>
            <w:r w:rsidR="00C26CA8" w:rsidRPr="00595496">
              <w:rPr>
                <w:rFonts w:ascii="Times New Roman" w:eastAsia="Times New Roman" w:hAnsi="Times New Roman" w:cs="Times New Roman"/>
                <w:lang w:eastAsia="ru-RU"/>
              </w:rPr>
              <w:t>9</w:t>
            </w:r>
          </w:p>
        </w:tc>
        <w:tc>
          <w:tcPr>
            <w:tcW w:w="2499" w:type="dxa"/>
          </w:tcPr>
          <w:p w:rsidR="0081163F" w:rsidRPr="00595496" w:rsidRDefault="0081163F" w:rsidP="003E6270">
            <w:pPr>
              <w:rPr>
                <w:rFonts w:ascii="Times New Roman" w:hAnsi="Times New Roman" w:cs="Times New Roman"/>
              </w:rPr>
            </w:pPr>
            <w:r w:rsidRPr="00595496">
              <w:rPr>
                <w:rFonts w:ascii="Times New Roman" w:hAnsi="Times New Roman" w:cs="Times New Roman"/>
              </w:rPr>
              <w:t xml:space="preserve">Целевой показатель </w:t>
            </w:r>
            <w:r w:rsidR="00C26CA8" w:rsidRPr="00595496">
              <w:rPr>
                <w:rFonts w:ascii="Times New Roman" w:hAnsi="Times New Roman" w:cs="Times New Roman"/>
              </w:rPr>
              <w:t>9</w:t>
            </w:r>
            <w:r w:rsidRPr="00595496">
              <w:rPr>
                <w:rFonts w:ascii="Times New Roman" w:hAnsi="Times New Roman" w:cs="Times New Roman"/>
              </w:rPr>
              <w:t>.</w:t>
            </w:r>
          </w:p>
          <w:p w:rsidR="0081163F" w:rsidRPr="00595496" w:rsidRDefault="0081163F" w:rsidP="003E6270">
            <w:pPr>
              <w:rPr>
                <w:rFonts w:ascii="Times New Roman" w:hAnsi="Times New Roman" w:cs="Times New Roman"/>
              </w:rPr>
            </w:pPr>
            <w:r w:rsidRPr="00595496">
              <w:rPr>
                <w:rFonts w:ascii="Times New Roman" w:hAnsi="Times New Roman" w:cs="Times New Roman"/>
              </w:rPr>
              <w:t>Количество созданных рабочих мест</w:t>
            </w:r>
          </w:p>
        </w:tc>
        <w:tc>
          <w:tcPr>
            <w:tcW w:w="1788" w:type="dxa"/>
            <w:vAlign w:val="center"/>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Обращение Губернатора Московской области</w:t>
            </w:r>
          </w:p>
        </w:tc>
        <w:tc>
          <w:tcPr>
            <w:tcW w:w="1284"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единица</w:t>
            </w:r>
          </w:p>
        </w:tc>
        <w:tc>
          <w:tcPr>
            <w:tcW w:w="1417"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1183</w:t>
            </w:r>
          </w:p>
        </w:tc>
        <w:tc>
          <w:tcPr>
            <w:tcW w:w="1275"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348</w:t>
            </w:r>
          </w:p>
        </w:tc>
        <w:tc>
          <w:tcPr>
            <w:tcW w:w="1276"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367</w:t>
            </w:r>
          </w:p>
        </w:tc>
        <w:tc>
          <w:tcPr>
            <w:tcW w:w="1418"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389</w:t>
            </w:r>
          </w:p>
        </w:tc>
        <w:tc>
          <w:tcPr>
            <w:tcW w:w="1102"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412</w:t>
            </w:r>
          </w:p>
        </w:tc>
        <w:tc>
          <w:tcPr>
            <w:tcW w:w="1166"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430</w:t>
            </w:r>
          </w:p>
        </w:tc>
        <w:tc>
          <w:tcPr>
            <w:tcW w:w="1800" w:type="dxa"/>
          </w:tcPr>
          <w:p w:rsidR="0081163F" w:rsidRPr="00595496" w:rsidRDefault="0081163F" w:rsidP="003E6270">
            <w:pPr>
              <w:suppressAutoHyphens/>
              <w:autoSpaceDE w:val="0"/>
              <w:autoSpaceDN w:val="0"/>
              <w:jc w:val="center"/>
              <w:rPr>
                <w:rFonts w:ascii="Times New Roman" w:hAnsi="Times New Roman" w:cs="Times New Roman"/>
              </w:rPr>
            </w:pPr>
            <w:r w:rsidRPr="00595496">
              <w:rPr>
                <w:rFonts w:ascii="Times New Roman" w:hAnsi="Times New Roman" w:cs="Times New Roman"/>
              </w:rPr>
              <w:t>10</w:t>
            </w:r>
          </w:p>
        </w:tc>
      </w:tr>
      <w:tr w:rsidR="00595496" w:rsidRPr="00595496" w:rsidTr="009755AB">
        <w:trPr>
          <w:trHeight w:val="433"/>
        </w:trPr>
        <w:tc>
          <w:tcPr>
            <w:tcW w:w="568" w:type="dxa"/>
          </w:tcPr>
          <w:p w:rsidR="0081163F" w:rsidRPr="00595496" w:rsidRDefault="0081163F"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w:t>
            </w:r>
          </w:p>
        </w:tc>
        <w:tc>
          <w:tcPr>
            <w:tcW w:w="15025" w:type="dxa"/>
            <w:gridSpan w:val="10"/>
            <w:vAlign w:val="center"/>
          </w:tcPr>
          <w:p w:rsidR="0081163F" w:rsidRPr="00595496" w:rsidRDefault="0081163F" w:rsidP="003E6270">
            <w:pPr>
              <w:jc w:val="center"/>
              <w:rPr>
                <w:rFonts w:ascii="Times New Roman" w:eastAsia="Times New Roman" w:hAnsi="Times New Roman" w:cs="Times New Roman"/>
                <w:lang w:val="en-US" w:eastAsia="ru-RU"/>
              </w:rPr>
            </w:pPr>
            <w:proofErr w:type="spellStart"/>
            <w:r w:rsidRPr="00595496">
              <w:rPr>
                <w:rFonts w:ascii="Times New Roman" w:eastAsia="Times New Roman" w:hAnsi="Times New Roman" w:cs="Times New Roman"/>
                <w:lang w:val="en-US" w:eastAsia="ru-RU"/>
              </w:rPr>
              <w:t>Подпрограмма</w:t>
            </w:r>
            <w:proofErr w:type="spellEnd"/>
            <w:r w:rsidRPr="00595496">
              <w:rPr>
                <w:rFonts w:ascii="Times New Roman" w:eastAsia="Times New Roman" w:hAnsi="Times New Roman" w:cs="Times New Roman"/>
                <w:lang w:val="en-US" w:eastAsia="ru-RU"/>
              </w:rPr>
              <w:t xml:space="preserve"> II «</w:t>
            </w:r>
            <w:proofErr w:type="spellStart"/>
            <w:r w:rsidRPr="00595496">
              <w:rPr>
                <w:rFonts w:ascii="Times New Roman" w:eastAsia="Times New Roman" w:hAnsi="Times New Roman" w:cs="Times New Roman"/>
                <w:lang w:val="en-US" w:eastAsia="ru-RU"/>
              </w:rPr>
              <w:t>Развитие</w:t>
            </w:r>
            <w:proofErr w:type="spellEnd"/>
            <w:r w:rsidRPr="00595496">
              <w:rPr>
                <w:rFonts w:ascii="Times New Roman" w:eastAsia="Times New Roman" w:hAnsi="Times New Roman" w:cs="Times New Roman"/>
                <w:lang w:val="en-US" w:eastAsia="ru-RU"/>
              </w:rPr>
              <w:t xml:space="preserve"> </w:t>
            </w:r>
            <w:proofErr w:type="spellStart"/>
            <w:r w:rsidRPr="00595496">
              <w:rPr>
                <w:rFonts w:ascii="Times New Roman" w:eastAsia="Times New Roman" w:hAnsi="Times New Roman" w:cs="Times New Roman"/>
                <w:lang w:val="en-US" w:eastAsia="ru-RU"/>
              </w:rPr>
              <w:t>конкуренции</w:t>
            </w:r>
            <w:proofErr w:type="spellEnd"/>
            <w:r w:rsidRPr="00595496">
              <w:rPr>
                <w:rFonts w:ascii="Times New Roman" w:eastAsia="Times New Roman" w:hAnsi="Times New Roman" w:cs="Times New Roman"/>
                <w:lang w:val="en-US" w:eastAsia="ru-RU"/>
              </w:rPr>
              <w:t>»</w:t>
            </w:r>
          </w:p>
        </w:tc>
      </w:tr>
      <w:tr w:rsidR="00595496" w:rsidRPr="00595496" w:rsidTr="009755AB">
        <w:tc>
          <w:tcPr>
            <w:tcW w:w="568" w:type="dxa"/>
          </w:tcPr>
          <w:p w:rsidR="0081163F" w:rsidRPr="00595496" w:rsidRDefault="0081163F" w:rsidP="00A34CD4">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2.1</w:t>
            </w:r>
          </w:p>
        </w:tc>
        <w:tc>
          <w:tcPr>
            <w:tcW w:w="2499" w:type="dxa"/>
          </w:tcPr>
          <w:p w:rsidR="0081163F" w:rsidRPr="00595496" w:rsidRDefault="0081163F" w:rsidP="003E6270">
            <w:pPr>
              <w:suppressAutoHyphens/>
              <w:autoSpaceDE w:val="0"/>
              <w:rPr>
                <w:rFonts w:ascii="Times New Roman" w:hAnsi="Times New Roman" w:cs="Times New Roman"/>
              </w:rPr>
            </w:pPr>
            <w:r w:rsidRPr="00595496">
              <w:rPr>
                <w:rFonts w:ascii="Times New Roman" w:hAnsi="Times New Roman" w:cs="Times New Roman"/>
              </w:rPr>
              <w:t>Целевой показатель 1.</w:t>
            </w:r>
          </w:p>
          <w:p w:rsidR="0081163F" w:rsidRPr="00595496" w:rsidRDefault="0081163F" w:rsidP="003E6270">
            <w:pPr>
              <w:suppressAutoHyphens/>
              <w:autoSpaceDE w:val="0"/>
              <w:rPr>
                <w:rFonts w:ascii="Times New Roman" w:hAnsi="Times New Roman" w:cs="Times New Roman"/>
              </w:rPr>
            </w:pPr>
            <w:r w:rsidRPr="00595496">
              <w:rPr>
                <w:rFonts w:ascii="Times New Roman" w:hAnsi="Times New Roman" w:cs="Times New Roman"/>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788" w:type="dxa"/>
          </w:tcPr>
          <w:p w:rsidR="0081163F" w:rsidRPr="00595496" w:rsidRDefault="0081163F" w:rsidP="003E6270">
            <w:pPr>
              <w:suppressAutoHyphens/>
              <w:autoSpaceDE w:val="0"/>
              <w:autoSpaceDN w:val="0"/>
              <w:jc w:val="center"/>
              <w:rPr>
                <w:rFonts w:ascii="Times New Roman" w:hAnsi="Times New Roman" w:cs="Times New Roman"/>
              </w:rPr>
            </w:pPr>
            <w:r w:rsidRPr="00595496">
              <w:rPr>
                <w:rFonts w:ascii="Times New Roman" w:hAnsi="Times New Roman" w:cs="Times New Roman"/>
              </w:rPr>
              <w:t>Отраслевой</w:t>
            </w:r>
          </w:p>
        </w:tc>
        <w:tc>
          <w:tcPr>
            <w:tcW w:w="1284" w:type="dxa"/>
          </w:tcPr>
          <w:p w:rsidR="0081163F" w:rsidRPr="00595496" w:rsidRDefault="0081163F" w:rsidP="003E6270">
            <w:pPr>
              <w:suppressAutoHyphens/>
              <w:autoSpaceDE w:val="0"/>
              <w:jc w:val="center"/>
              <w:rPr>
                <w:rFonts w:ascii="Times New Roman" w:hAnsi="Times New Roman" w:cs="Times New Roman"/>
                <w:lang w:eastAsia="zh-CN"/>
              </w:rPr>
            </w:pPr>
            <w:r w:rsidRPr="00595496">
              <w:rPr>
                <w:rFonts w:ascii="Times New Roman" w:hAnsi="Times New Roman" w:cs="Times New Roman"/>
                <w:lang w:eastAsia="zh-CN"/>
              </w:rPr>
              <w:t>%</w:t>
            </w:r>
          </w:p>
        </w:tc>
        <w:tc>
          <w:tcPr>
            <w:tcW w:w="1417"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3,6</w:t>
            </w:r>
          </w:p>
        </w:tc>
        <w:tc>
          <w:tcPr>
            <w:tcW w:w="1275"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3,6</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3,6</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3,6</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3,6</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3,6</w:t>
            </w:r>
          </w:p>
        </w:tc>
        <w:tc>
          <w:tcPr>
            <w:tcW w:w="1800" w:type="dxa"/>
          </w:tcPr>
          <w:p w:rsidR="0081163F" w:rsidRPr="00595496" w:rsidRDefault="00580AED" w:rsidP="00BA1065">
            <w:pPr>
              <w:suppressAutoHyphens/>
              <w:autoSpaceDE w:val="0"/>
              <w:autoSpaceDN w:val="0"/>
              <w:jc w:val="center"/>
              <w:rPr>
                <w:rFonts w:ascii="Times New Roman" w:hAnsi="Times New Roman" w:cs="Times New Roman"/>
              </w:rPr>
            </w:pPr>
            <w:r w:rsidRPr="00595496">
              <w:rPr>
                <w:rFonts w:ascii="Times New Roman" w:hAnsi="Times New Roman" w:cs="Times New Roman"/>
              </w:rPr>
              <w:t>1</w:t>
            </w:r>
            <w:r w:rsidR="00BA1065" w:rsidRPr="00595496">
              <w:rPr>
                <w:rFonts w:ascii="Times New Roman" w:hAnsi="Times New Roman" w:cs="Times New Roman"/>
              </w:rPr>
              <w:t xml:space="preserve">, </w:t>
            </w:r>
            <w:r w:rsidR="0081163F" w:rsidRPr="00595496">
              <w:rPr>
                <w:rFonts w:ascii="Times New Roman" w:hAnsi="Times New Roman" w:cs="Times New Roman"/>
              </w:rPr>
              <w:t xml:space="preserve">2 </w:t>
            </w:r>
          </w:p>
          <w:p w:rsidR="0081163F" w:rsidRPr="00595496" w:rsidRDefault="0081163F" w:rsidP="003E6270">
            <w:pPr>
              <w:suppressAutoHyphens/>
              <w:autoSpaceDE w:val="0"/>
              <w:autoSpaceDN w:val="0"/>
              <w:jc w:val="center"/>
              <w:rPr>
                <w:rFonts w:ascii="Times New Roman" w:hAnsi="Times New Roman" w:cs="Times New Roman"/>
              </w:rPr>
            </w:pPr>
          </w:p>
        </w:tc>
      </w:tr>
      <w:tr w:rsidR="00595496" w:rsidRPr="00595496" w:rsidTr="009755AB">
        <w:tc>
          <w:tcPr>
            <w:tcW w:w="568" w:type="dxa"/>
          </w:tcPr>
          <w:p w:rsidR="0081163F" w:rsidRPr="00595496" w:rsidRDefault="0081163F" w:rsidP="00A34CD4">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2.2</w:t>
            </w:r>
          </w:p>
        </w:tc>
        <w:tc>
          <w:tcPr>
            <w:tcW w:w="2499" w:type="dxa"/>
          </w:tcPr>
          <w:p w:rsidR="0081163F" w:rsidRPr="00595496" w:rsidRDefault="0081163F" w:rsidP="003E6270">
            <w:pPr>
              <w:suppressAutoHyphens/>
              <w:rPr>
                <w:rFonts w:ascii="Times New Roman" w:hAnsi="Times New Roman" w:cs="Times New Roman"/>
              </w:rPr>
            </w:pPr>
            <w:r w:rsidRPr="00595496">
              <w:rPr>
                <w:rFonts w:ascii="Times New Roman" w:hAnsi="Times New Roman" w:cs="Times New Roman"/>
              </w:rPr>
              <w:t xml:space="preserve">Целевой показатель 2. </w:t>
            </w:r>
          </w:p>
          <w:p w:rsidR="0081163F" w:rsidRPr="00595496" w:rsidRDefault="0081163F" w:rsidP="003E6270">
            <w:pPr>
              <w:suppressAutoHyphens/>
              <w:rPr>
                <w:rFonts w:ascii="Times New Roman" w:hAnsi="Times New Roman" w:cs="Times New Roman"/>
              </w:rPr>
            </w:pPr>
            <w:r w:rsidRPr="00595496">
              <w:rPr>
                <w:rFonts w:ascii="Times New Roman" w:hAnsi="Times New Roman" w:cs="Times New Roman"/>
              </w:rPr>
              <w:t xml:space="preserve">Доля </w:t>
            </w:r>
            <w:proofErr w:type="gramStart"/>
            <w:r w:rsidRPr="00595496">
              <w:rPr>
                <w:rFonts w:ascii="Times New Roman" w:hAnsi="Times New Roman" w:cs="Times New Roman"/>
              </w:rPr>
              <w:t>общей экономии денежных ср</w:t>
            </w:r>
            <w:r w:rsidR="00DD3312">
              <w:rPr>
                <w:rFonts w:ascii="Times New Roman" w:hAnsi="Times New Roman" w:cs="Times New Roman"/>
              </w:rPr>
              <w:t>едств от общей суммы состоявшихся</w:t>
            </w:r>
            <w:r w:rsidRPr="00595496">
              <w:rPr>
                <w:rFonts w:ascii="Times New Roman" w:hAnsi="Times New Roman" w:cs="Times New Roman"/>
              </w:rPr>
              <w:t xml:space="preserve"> торгов</w:t>
            </w:r>
            <w:proofErr w:type="gramEnd"/>
          </w:p>
        </w:tc>
        <w:tc>
          <w:tcPr>
            <w:tcW w:w="1788"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rPr>
              <w:t>Отраслевой</w:t>
            </w:r>
          </w:p>
        </w:tc>
        <w:tc>
          <w:tcPr>
            <w:tcW w:w="1284" w:type="dxa"/>
          </w:tcPr>
          <w:p w:rsidR="0081163F" w:rsidRPr="00595496" w:rsidRDefault="0081163F" w:rsidP="003E6270">
            <w:pPr>
              <w:suppressAutoHyphens/>
              <w:autoSpaceDE w:val="0"/>
              <w:jc w:val="center"/>
              <w:rPr>
                <w:rFonts w:ascii="Times New Roman" w:hAnsi="Times New Roman" w:cs="Times New Roman"/>
                <w:lang w:eastAsia="zh-CN"/>
              </w:rPr>
            </w:pPr>
            <w:r w:rsidRPr="00595496">
              <w:rPr>
                <w:rFonts w:ascii="Times New Roman" w:hAnsi="Times New Roman" w:cs="Times New Roman"/>
                <w:lang w:eastAsia="zh-CN"/>
              </w:rPr>
              <w:t>%</w:t>
            </w:r>
          </w:p>
        </w:tc>
        <w:tc>
          <w:tcPr>
            <w:tcW w:w="1417"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10</w:t>
            </w:r>
          </w:p>
        </w:tc>
        <w:tc>
          <w:tcPr>
            <w:tcW w:w="1275" w:type="dxa"/>
          </w:tcPr>
          <w:p w:rsidR="0081163F" w:rsidRPr="00595496" w:rsidRDefault="00641217"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10</w:t>
            </w:r>
          </w:p>
        </w:tc>
        <w:tc>
          <w:tcPr>
            <w:tcW w:w="1276"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10</w:t>
            </w:r>
          </w:p>
        </w:tc>
        <w:tc>
          <w:tcPr>
            <w:tcW w:w="1418"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7</w:t>
            </w:r>
          </w:p>
        </w:tc>
        <w:tc>
          <w:tcPr>
            <w:tcW w:w="1102"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7</w:t>
            </w:r>
          </w:p>
        </w:tc>
        <w:tc>
          <w:tcPr>
            <w:tcW w:w="1166"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7</w:t>
            </w:r>
          </w:p>
        </w:tc>
        <w:tc>
          <w:tcPr>
            <w:tcW w:w="1800" w:type="dxa"/>
          </w:tcPr>
          <w:p w:rsidR="0081163F" w:rsidRPr="00595496" w:rsidRDefault="00580AED" w:rsidP="003E6270">
            <w:pPr>
              <w:suppressAutoHyphens/>
              <w:autoSpaceDE w:val="0"/>
              <w:autoSpaceDN w:val="0"/>
              <w:jc w:val="center"/>
              <w:rPr>
                <w:rFonts w:ascii="Times New Roman" w:hAnsi="Times New Roman" w:cs="Times New Roman"/>
              </w:rPr>
            </w:pPr>
            <w:r w:rsidRPr="00595496">
              <w:rPr>
                <w:rFonts w:ascii="Times New Roman" w:hAnsi="Times New Roman" w:cs="Times New Roman"/>
              </w:rPr>
              <w:t>2</w:t>
            </w:r>
            <w:r w:rsidR="0081163F" w:rsidRPr="00595496">
              <w:rPr>
                <w:rFonts w:ascii="Times New Roman" w:hAnsi="Times New Roman" w:cs="Times New Roman"/>
              </w:rPr>
              <w:t xml:space="preserve"> </w:t>
            </w:r>
          </w:p>
          <w:p w:rsidR="0081163F" w:rsidRPr="00595496" w:rsidRDefault="0081163F" w:rsidP="003E6270">
            <w:pPr>
              <w:suppressAutoHyphens/>
              <w:autoSpaceDE w:val="0"/>
              <w:autoSpaceDN w:val="0"/>
              <w:jc w:val="center"/>
              <w:rPr>
                <w:rFonts w:ascii="Times New Roman" w:hAnsi="Times New Roman" w:cs="Times New Roman"/>
              </w:rPr>
            </w:pPr>
          </w:p>
        </w:tc>
      </w:tr>
      <w:tr w:rsidR="00595496" w:rsidRPr="00595496" w:rsidTr="009755AB">
        <w:tc>
          <w:tcPr>
            <w:tcW w:w="568" w:type="dxa"/>
          </w:tcPr>
          <w:p w:rsidR="0081163F" w:rsidRPr="00595496" w:rsidRDefault="0081163F" w:rsidP="00A34CD4">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2.3</w:t>
            </w:r>
          </w:p>
        </w:tc>
        <w:tc>
          <w:tcPr>
            <w:tcW w:w="2499" w:type="dxa"/>
          </w:tcPr>
          <w:p w:rsidR="0081163F" w:rsidRPr="00595496" w:rsidRDefault="0081163F" w:rsidP="003E6270">
            <w:pPr>
              <w:suppressAutoHyphens/>
              <w:rPr>
                <w:rFonts w:ascii="Times New Roman" w:hAnsi="Times New Roman" w:cs="Times New Roman"/>
              </w:rPr>
            </w:pPr>
            <w:r w:rsidRPr="00595496">
              <w:rPr>
                <w:rFonts w:ascii="Times New Roman" w:hAnsi="Times New Roman" w:cs="Times New Roman"/>
              </w:rPr>
              <w:t xml:space="preserve">Целевой показатель 3. </w:t>
            </w:r>
          </w:p>
          <w:p w:rsidR="0081163F" w:rsidRPr="00595496" w:rsidRDefault="0081163F" w:rsidP="003E6270">
            <w:pPr>
              <w:suppressAutoHyphens/>
              <w:rPr>
                <w:rFonts w:ascii="Times New Roman" w:hAnsi="Times New Roman" w:cs="Times New Roman"/>
                <w:lang w:eastAsia="zh-CN"/>
              </w:rPr>
            </w:pPr>
            <w:r w:rsidRPr="00595496">
              <w:rPr>
                <w:rFonts w:ascii="Times New Roman" w:hAnsi="Times New Roman" w:cs="Times New Roman"/>
                <w:lang w:eastAsia="zh-CN"/>
              </w:rPr>
              <w:t xml:space="preserve">Доля закупок среди субъектов малого и среднего предпринимательства, социально ориентированных некоммерческих организаций, осуществляемых в соответствии с </w:t>
            </w:r>
            <w:r w:rsidRPr="00595496">
              <w:rPr>
                <w:rFonts w:ascii="Times New Roman" w:hAnsi="Times New Roman" w:cs="Times New Roman"/>
                <w:lang w:eastAsia="zh-CN"/>
              </w:rPr>
              <w:lastRenderedPageBreak/>
              <w:t>Федеральным законом от 05.04.2013 №44-ФЗ «О контрактной системе в сфере закупок товаров, работ, услуг для обеспечения государственных и муниципальных нужд»</w:t>
            </w:r>
          </w:p>
        </w:tc>
        <w:tc>
          <w:tcPr>
            <w:tcW w:w="1788"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rPr>
              <w:lastRenderedPageBreak/>
              <w:t>Отраслевой</w:t>
            </w:r>
          </w:p>
        </w:tc>
        <w:tc>
          <w:tcPr>
            <w:tcW w:w="1284" w:type="dxa"/>
          </w:tcPr>
          <w:p w:rsidR="0081163F" w:rsidRPr="00595496" w:rsidRDefault="0081163F" w:rsidP="003E6270">
            <w:pPr>
              <w:suppressAutoHyphens/>
              <w:autoSpaceDE w:val="0"/>
              <w:snapToGrid w:val="0"/>
              <w:jc w:val="center"/>
              <w:rPr>
                <w:rFonts w:ascii="Times New Roman" w:hAnsi="Times New Roman" w:cs="Times New Roman"/>
                <w:lang w:eastAsia="zh-CN"/>
              </w:rPr>
            </w:pPr>
            <w:r w:rsidRPr="00595496">
              <w:rPr>
                <w:rFonts w:ascii="Times New Roman" w:hAnsi="Times New Roman" w:cs="Times New Roman"/>
                <w:lang w:eastAsia="zh-CN"/>
              </w:rPr>
              <w:t>%</w:t>
            </w:r>
          </w:p>
        </w:tc>
        <w:tc>
          <w:tcPr>
            <w:tcW w:w="1417"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30</w:t>
            </w:r>
          </w:p>
        </w:tc>
        <w:tc>
          <w:tcPr>
            <w:tcW w:w="1275" w:type="dxa"/>
          </w:tcPr>
          <w:p w:rsidR="0081163F" w:rsidRPr="00595496" w:rsidRDefault="00641217"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30</w:t>
            </w:r>
          </w:p>
        </w:tc>
        <w:tc>
          <w:tcPr>
            <w:tcW w:w="1276" w:type="dxa"/>
          </w:tcPr>
          <w:p w:rsidR="0081163F" w:rsidRPr="00595496" w:rsidRDefault="00B20C40" w:rsidP="003E6270">
            <w:pPr>
              <w:suppressAutoHyphens/>
              <w:jc w:val="center"/>
              <w:rPr>
                <w:rFonts w:ascii="Times New Roman" w:hAnsi="Times New Roman" w:cs="Times New Roman"/>
                <w:lang w:eastAsia="zh-CN"/>
              </w:rPr>
            </w:pPr>
            <w:r>
              <w:rPr>
                <w:rFonts w:ascii="Times New Roman" w:hAnsi="Times New Roman" w:cs="Times New Roman"/>
                <w:lang w:eastAsia="zh-CN"/>
              </w:rPr>
              <w:t>30</w:t>
            </w:r>
          </w:p>
        </w:tc>
        <w:tc>
          <w:tcPr>
            <w:tcW w:w="1418"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32</w:t>
            </w:r>
          </w:p>
        </w:tc>
        <w:tc>
          <w:tcPr>
            <w:tcW w:w="1102"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33</w:t>
            </w:r>
          </w:p>
        </w:tc>
        <w:tc>
          <w:tcPr>
            <w:tcW w:w="1166"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33</w:t>
            </w:r>
          </w:p>
        </w:tc>
        <w:tc>
          <w:tcPr>
            <w:tcW w:w="1800" w:type="dxa"/>
          </w:tcPr>
          <w:p w:rsidR="0081163F" w:rsidRPr="00595496" w:rsidRDefault="00580AED" w:rsidP="003E6270">
            <w:pPr>
              <w:suppressAutoHyphens/>
              <w:autoSpaceDE w:val="0"/>
              <w:autoSpaceDN w:val="0"/>
              <w:jc w:val="center"/>
              <w:rPr>
                <w:rFonts w:ascii="Times New Roman" w:hAnsi="Times New Roman" w:cs="Times New Roman"/>
              </w:rPr>
            </w:pPr>
            <w:r w:rsidRPr="00595496">
              <w:rPr>
                <w:rFonts w:ascii="Times New Roman" w:hAnsi="Times New Roman" w:cs="Times New Roman"/>
              </w:rPr>
              <w:t>2</w:t>
            </w:r>
          </w:p>
          <w:p w:rsidR="0081163F" w:rsidRPr="00595496" w:rsidRDefault="0081163F" w:rsidP="003E6270">
            <w:pPr>
              <w:suppressAutoHyphens/>
              <w:autoSpaceDE w:val="0"/>
              <w:autoSpaceDN w:val="0"/>
              <w:jc w:val="center"/>
              <w:rPr>
                <w:rFonts w:ascii="Times New Roman" w:hAnsi="Times New Roman" w:cs="Times New Roman"/>
              </w:rPr>
            </w:pPr>
          </w:p>
        </w:tc>
      </w:tr>
      <w:tr w:rsidR="00595496" w:rsidRPr="00595496" w:rsidTr="009755AB">
        <w:tc>
          <w:tcPr>
            <w:tcW w:w="568" w:type="dxa"/>
          </w:tcPr>
          <w:p w:rsidR="0081163F" w:rsidRPr="00595496" w:rsidRDefault="0081163F" w:rsidP="00A34CD4">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lastRenderedPageBreak/>
              <w:t>2.4</w:t>
            </w:r>
          </w:p>
        </w:tc>
        <w:tc>
          <w:tcPr>
            <w:tcW w:w="2499" w:type="dxa"/>
          </w:tcPr>
          <w:p w:rsidR="0081163F" w:rsidRPr="00595496" w:rsidRDefault="0081163F" w:rsidP="003E6270">
            <w:pPr>
              <w:suppressAutoHyphens/>
              <w:rPr>
                <w:rFonts w:ascii="Times New Roman" w:hAnsi="Times New Roman" w:cs="Times New Roman"/>
              </w:rPr>
            </w:pPr>
            <w:r w:rsidRPr="00595496">
              <w:rPr>
                <w:rFonts w:ascii="Times New Roman" w:hAnsi="Times New Roman" w:cs="Times New Roman"/>
              </w:rPr>
              <w:t xml:space="preserve">Целевой показатель 4. </w:t>
            </w:r>
          </w:p>
          <w:p w:rsidR="0081163F" w:rsidRPr="00595496" w:rsidRDefault="0081163F" w:rsidP="003E6270">
            <w:pPr>
              <w:suppressAutoHyphens/>
              <w:rPr>
                <w:rFonts w:ascii="Times New Roman" w:hAnsi="Times New Roman" w:cs="Times New Roman"/>
                <w:lang w:eastAsia="zh-CN"/>
              </w:rPr>
            </w:pPr>
            <w:r w:rsidRPr="00595496">
              <w:rPr>
                <w:rFonts w:ascii="Times New Roman" w:hAnsi="Times New Roman" w:cs="Times New Roman"/>
                <w:lang w:eastAsia="zh-CN"/>
              </w:rPr>
              <w:t>Доля несостоявшихся торгов от общего количества объявленных торгов</w:t>
            </w:r>
          </w:p>
        </w:tc>
        <w:tc>
          <w:tcPr>
            <w:tcW w:w="178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Отраслевой</w:t>
            </w:r>
          </w:p>
        </w:tc>
        <w:tc>
          <w:tcPr>
            <w:tcW w:w="1284" w:type="dxa"/>
          </w:tcPr>
          <w:p w:rsidR="0081163F" w:rsidRPr="00595496" w:rsidRDefault="0081163F" w:rsidP="003E6270">
            <w:pPr>
              <w:suppressAutoHyphens/>
              <w:autoSpaceDE w:val="0"/>
              <w:snapToGrid w:val="0"/>
              <w:jc w:val="center"/>
              <w:rPr>
                <w:rFonts w:ascii="Times New Roman" w:hAnsi="Times New Roman" w:cs="Times New Roman"/>
                <w:lang w:eastAsia="zh-CN"/>
              </w:rPr>
            </w:pPr>
            <w:r w:rsidRPr="00595496">
              <w:rPr>
                <w:rFonts w:ascii="Times New Roman" w:hAnsi="Times New Roman" w:cs="Times New Roman"/>
                <w:lang w:eastAsia="zh-CN"/>
              </w:rPr>
              <w:t>%</w:t>
            </w:r>
          </w:p>
        </w:tc>
        <w:tc>
          <w:tcPr>
            <w:tcW w:w="1417"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40</w:t>
            </w:r>
          </w:p>
        </w:tc>
        <w:tc>
          <w:tcPr>
            <w:tcW w:w="1275"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40</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40</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40</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40</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40</w:t>
            </w:r>
          </w:p>
        </w:tc>
        <w:tc>
          <w:tcPr>
            <w:tcW w:w="1800" w:type="dxa"/>
          </w:tcPr>
          <w:p w:rsidR="0081163F" w:rsidRPr="00595496" w:rsidRDefault="00580AED" w:rsidP="003E6270">
            <w:pPr>
              <w:suppressAutoHyphens/>
              <w:autoSpaceDE w:val="0"/>
              <w:autoSpaceDN w:val="0"/>
              <w:jc w:val="center"/>
              <w:rPr>
                <w:rFonts w:ascii="Times New Roman" w:hAnsi="Times New Roman" w:cs="Times New Roman"/>
              </w:rPr>
            </w:pPr>
            <w:r w:rsidRPr="00595496">
              <w:rPr>
                <w:rFonts w:ascii="Times New Roman" w:hAnsi="Times New Roman" w:cs="Times New Roman"/>
              </w:rPr>
              <w:t>2</w:t>
            </w:r>
            <w:r w:rsidR="0081163F" w:rsidRPr="00595496">
              <w:rPr>
                <w:rFonts w:ascii="Times New Roman" w:hAnsi="Times New Roman" w:cs="Times New Roman"/>
              </w:rPr>
              <w:t xml:space="preserve"> </w:t>
            </w:r>
          </w:p>
          <w:p w:rsidR="0081163F" w:rsidRPr="00595496" w:rsidRDefault="0081163F" w:rsidP="003E6270">
            <w:pPr>
              <w:suppressAutoHyphens/>
              <w:autoSpaceDE w:val="0"/>
              <w:autoSpaceDN w:val="0"/>
              <w:jc w:val="center"/>
              <w:rPr>
                <w:rFonts w:ascii="Times New Roman" w:hAnsi="Times New Roman" w:cs="Times New Roman"/>
              </w:rPr>
            </w:pPr>
          </w:p>
        </w:tc>
      </w:tr>
      <w:tr w:rsidR="00595496" w:rsidRPr="00595496" w:rsidTr="009755AB">
        <w:tc>
          <w:tcPr>
            <w:tcW w:w="568" w:type="dxa"/>
          </w:tcPr>
          <w:p w:rsidR="0081163F" w:rsidRPr="00595496" w:rsidRDefault="0081163F" w:rsidP="00A34CD4">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2.5</w:t>
            </w:r>
          </w:p>
        </w:tc>
        <w:tc>
          <w:tcPr>
            <w:tcW w:w="2499" w:type="dxa"/>
          </w:tcPr>
          <w:p w:rsidR="0081163F" w:rsidRPr="00595496" w:rsidRDefault="0081163F" w:rsidP="003E6270">
            <w:pPr>
              <w:suppressAutoHyphens/>
              <w:rPr>
                <w:rFonts w:ascii="Times New Roman" w:hAnsi="Times New Roman" w:cs="Times New Roman"/>
              </w:rPr>
            </w:pPr>
            <w:r w:rsidRPr="00595496">
              <w:rPr>
                <w:rFonts w:ascii="Times New Roman" w:hAnsi="Times New Roman" w:cs="Times New Roman"/>
              </w:rPr>
              <w:t xml:space="preserve">Целевой показатель 5. </w:t>
            </w:r>
          </w:p>
          <w:p w:rsidR="0081163F" w:rsidRPr="00595496" w:rsidRDefault="0081163F" w:rsidP="003E6270">
            <w:pPr>
              <w:suppressAutoHyphens/>
              <w:rPr>
                <w:rFonts w:ascii="Times New Roman" w:hAnsi="Times New Roman" w:cs="Times New Roman"/>
                <w:lang w:eastAsia="zh-CN"/>
              </w:rPr>
            </w:pPr>
            <w:r w:rsidRPr="00595496">
              <w:rPr>
                <w:rFonts w:ascii="Times New Roman" w:hAnsi="Times New Roman" w:cs="Times New Roman"/>
                <w:lang w:eastAsia="zh-CN"/>
              </w:rPr>
              <w:t xml:space="preserve">Среднее количество участников на </w:t>
            </w:r>
            <w:r w:rsidR="00DD3312">
              <w:rPr>
                <w:rFonts w:ascii="Times New Roman" w:hAnsi="Times New Roman" w:cs="Times New Roman"/>
                <w:lang w:eastAsia="zh-CN"/>
              </w:rPr>
              <w:t xml:space="preserve">состоявшихся </w:t>
            </w:r>
            <w:r w:rsidRPr="00595496">
              <w:rPr>
                <w:rFonts w:ascii="Times New Roman" w:hAnsi="Times New Roman" w:cs="Times New Roman"/>
                <w:lang w:eastAsia="zh-CN"/>
              </w:rPr>
              <w:t>торгах</w:t>
            </w:r>
          </w:p>
        </w:tc>
        <w:tc>
          <w:tcPr>
            <w:tcW w:w="1788" w:type="dxa"/>
          </w:tcPr>
          <w:p w:rsidR="0081163F" w:rsidRPr="00595496" w:rsidRDefault="0081163F" w:rsidP="00A34CD4">
            <w:pPr>
              <w:jc w:val="center"/>
              <w:rPr>
                <w:rFonts w:ascii="Times New Roman" w:hAnsi="Times New Roman" w:cs="Times New Roman"/>
              </w:rPr>
            </w:pPr>
            <w:r w:rsidRPr="00595496">
              <w:rPr>
                <w:rFonts w:ascii="Times New Roman" w:hAnsi="Times New Roman" w:cs="Times New Roman"/>
              </w:rPr>
              <w:t>Отраслевой</w:t>
            </w:r>
          </w:p>
        </w:tc>
        <w:tc>
          <w:tcPr>
            <w:tcW w:w="1284" w:type="dxa"/>
          </w:tcPr>
          <w:p w:rsidR="0081163F" w:rsidRPr="00595496" w:rsidRDefault="00DD3312" w:rsidP="003E6270">
            <w:pPr>
              <w:suppressAutoHyphens/>
              <w:autoSpaceDE w:val="0"/>
              <w:snapToGrid w:val="0"/>
              <w:jc w:val="center"/>
              <w:rPr>
                <w:rFonts w:ascii="Times New Roman" w:hAnsi="Times New Roman" w:cs="Times New Roman"/>
                <w:lang w:eastAsia="zh-CN"/>
              </w:rPr>
            </w:pPr>
            <w:r>
              <w:rPr>
                <w:rFonts w:ascii="Times New Roman" w:hAnsi="Times New Roman" w:cs="Times New Roman"/>
                <w:lang w:eastAsia="zh-CN"/>
              </w:rPr>
              <w:t xml:space="preserve">Единица </w:t>
            </w:r>
          </w:p>
        </w:tc>
        <w:tc>
          <w:tcPr>
            <w:tcW w:w="1417"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3,4</w:t>
            </w:r>
          </w:p>
        </w:tc>
        <w:tc>
          <w:tcPr>
            <w:tcW w:w="1275"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3,4</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3,4</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3,4</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3,4</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3,4</w:t>
            </w:r>
          </w:p>
        </w:tc>
        <w:tc>
          <w:tcPr>
            <w:tcW w:w="1800" w:type="dxa"/>
          </w:tcPr>
          <w:p w:rsidR="0081163F" w:rsidRPr="00595496" w:rsidRDefault="00580AED" w:rsidP="003E6270">
            <w:pPr>
              <w:suppressAutoHyphens/>
              <w:autoSpaceDE w:val="0"/>
              <w:autoSpaceDN w:val="0"/>
              <w:jc w:val="center"/>
              <w:rPr>
                <w:rFonts w:ascii="Times New Roman" w:hAnsi="Times New Roman" w:cs="Times New Roman"/>
              </w:rPr>
            </w:pPr>
            <w:r w:rsidRPr="00595496">
              <w:rPr>
                <w:rFonts w:ascii="Times New Roman" w:hAnsi="Times New Roman" w:cs="Times New Roman"/>
              </w:rPr>
              <w:t>2</w:t>
            </w:r>
            <w:r w:rsidR="0081163F" w:rsidRPr="00595496">
              <w:rPr>
                <w:rFonts w:ascii="Times New Roman" w:hAnsi="Times New Roman" w:cs="Times New Roman"/>
              </w:rPr>
              <w:t xml:space="preserve"> </w:t>
            </w:r>
          </w:p>
          <w:p w:rsidR="0081163F" w:rsidRPr="00595496" w:rsidRDefault="0081163F" w:rsidP="003E6270">
            <w:pPr>
              <w:suppressAutoHyphens/>
              <w:autoSpaceDE w:val="0"/>
              <w:autoSpaceDN w:val="0"/>
              <w:jc w:val="center"/>
              <w:rPr>
                <w:rFonts w:ascii="Times New Roman" w:hAnsi="Times New Roman" w:cs="Times New Roman"/>
              </w:rPr>
            </w:pPr>
          </w:p>
        </w:tc>
      </w:tr>
      <w:tr w:rsidR="00595496" w:rsidRPr="00595496" w:rsidTr="009755AB">
        <w:tc>
          <w:tcPr>
            <w:tcW w:w="568" w:type="dxa"/>
          </w:tcPr>
          <w:p w:rsidR="0081163F" w:rsidRPr="00595496" w:rsidRDefault="0081163F" w:rsidP="00A34CD4">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2.6</w:t>
            </w:r>
          </w:p>
        </w:tc>
        <w:tc>
          <w:tcPr>
            <w:tcW w:w="2499" w:type="dxa"/>
          </w:tcPr>
          <w:p w:rsidR="0081163F" w:rsidRPr="00595496" w:rsidRDefault="0081163F" w:rsidP="003E6270">
            <w:pPr>
              <w:suppressAutoHyphens/>
              <w:rPr>
                <w:rFonts w:ascii="Times New Roman" w:hAnsi="Times New Roman" w:cs="Times New Roman"/>
              </w:rPr>
            </w:pPr>
            <w:r w:rsidRPr="00595496">
              <w:rPr>
                <w:rFonts w:ascii="Times New Roman" w:hAnsi="Times New Roman" w:cs="Times New Roman"/>
              </w:rPr>
              <w:t>Целевой показатель 6.</w:t>
            </w:r>
          </w:p>
          <w:p w:rsidR="0081163F" w:rsidRPr="00595496" w:rsidRDefault="0081163F" w:rsidP="003E6270">
            <w:pPr>
              <w:suppressAutoHyphens/>
              <w:rPr>
                <w:rFonts w:ascii="Times New Roman" w:hAnsi="Times New Roman" w:cs="Times New Roman"/>
              </w:rPr>
            </w:pPr>
            <w:r w:rsidRPr="00595496">
              <w:rPr>
                <w:rFonts w:ascii="Times New Roman" w:hAnsi="Times New Roman" w:cs="Times New Roman"/>
              </w:rPr>
              <w:t>Количество реализованных требований Стандарта развития конкуренции в муниципальном образовании Московской области</w:t>
            </w:r>
          </w:p>
        </w:tc>
        <w:tc>
          <w:tcPr>
            <w:tcW w:w="178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Отраслевой</w:t>
            </w:r>
          </w:p>
        </w:tc>
        <w:tc>
          <w:tcPr>
            <w:tcW w:w="1284" w:type="dxa"/>
          </w:tcPr>
          <w:p w:rsidR="0081163F" w:rsidRPr="00595496" w:rsidRDefault="0081163F" w:rsidP="003E6270">
            <w:pPr>
              <w:suppressAutoHyphens/>
              <w:autoSpaceDE w:val="0"/>
              <w:snapToGrid w:val="0"/>
              <w:jc w:val="center"/>
              <w:rPr>
                <w:rFonts w:ascii="Times New Roman" w:hAnsi="Times New Roman" w:cs="Times New Roman"/>
                <w:lang w:eastAsia="zh-CN"/>
              </w:rPr>
            </w:pPr>
            <w:r w:rsidRPr="00595496">
              <w:rPr>
                <w:rFonts w:ascii="Times New Roman" w:hAnsi="Times New Roman" w:cs="Times New Roman"/>
                <w:lang w:eastAsia="zh-CN"/>
              </w:rPr>
              <w:t>Единица</w:t>
            </w:r>
          </w:p>
        </w:tc>
        <w:tc>
          <w:tcPr>
            <w:tcW w:w="1417"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5</w:t>
            </w:r>
          </w:p>
        </w:tc>
        <w:tc>
          <w:tcPr>
            <w:tcW w:w="1275"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5</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5</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5</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5</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5</w:t>
            </w:r>
          </w:p>
        </w:tc>
        <w:tc>
          <w:tcPr>
            <w:tcW w:w="1800" w:type="dxa"/>
          </w:tcPr>
          <w:p w:rsidR="0081163F" w:rsidRPr="00595496" w:rsidRDefault="00580AED" w:rsidP="00BA1065">
            <w:pPr>
              <w:jc w:val="center"/>
              <w:rPr>
                <w:rFonts w:ascii="Times New Roman" w:hAnsi="Times New Roman" w:cs="Times New Roman"/>
              </w:rPr>
            </w:pPr>
            <w:r w:rsidRPr="00595496">
              <w:rPr>
                <w:rFonts w:ascii="Times New Roman" w:hAnsi="Times New Roman" w:cs="Times New Roman"/>
              </w:rPr>
              <w:t>3</w:t>
            </w:r>
            <w:r w:rsidR="00BA1065" w:rsidRPr="00595496">
              <w:rPr>
                <w:rFonts w:ascii="Times New Roman" w:hAnsi="Times New Roman" w:cs="Times New Roman"/>
              </w:rPr>
              <w:t xml:space="preserve">, </w:t>
            </w:r>
            <w:r w:rsidRPr="00595496">
              <w:rPr>
                <w:rFonts w:ascii="Times New Roman" w:hAnsi="Times New Roman" w:cs="Times New Roman"/>
              </w:rPr>
              <w:t>4</w:t>
            </w:r>
          </w:p>
          <w:p w:rsidR="0081163F" w:rsidRPr="00595496" w:rsidRDefault="0081163F" w:rsidP="003E6270">
            <w:pPr>
              <w:suppressAutoHyphens/>
              <w:autoSpaceDE w:val="0"/>
              <w:autoSpaceDN w:val="0"/>
              <w:rPr>
                <w:rFonts w:ascii="Times New Roman" w:hAnsi="Times New Roman" w:cs="Times New Roman"/>
              </w:rPr>
            </w:pPr>
          </w:p>
        </w:tc>
      </w:tr>
      <w:tr w:rsidR="00595496" w:rsidRPr="00595496" w:rsidTr="009755AB">
        <w:trPr>
          <w:trHeight w:val="559"/>
        </w:trPr>
        <w:tc>
          <w:tcPr>
            <w:tcW w:w="568" w:type="dxa"/>
          </w:tcPr>
          <w:p w:rsidR="0081163F" w:rsidRPr="00595496" w:rsidRDefault="0081163F"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w:t>
            </w:r>
          </w:p>
        </w:tc>
        <w:tc>
          <w:tcPr>
            <w:tcW w:w="15025" w:type="dxa"/>
            <w:gridSpan w:val="10"/>
            <w:vAlign w:val="center"/>
          </w:tcPr>
          <w:p w:rsidR="0081163F" w:rsidRPr="00595496" w:rsidRDefault="0081163F"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Подпрограмма III «Развитие малого и среднего предпринимательства»</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3.1</w:t>
            </w:r>
          </w:p>
        </w:tc>
        <w:tc>
          <w:tcPr>
            <w:tcW w:w="2499" w:type="dxa"/>
          </w:tcPr>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Целевой показатель 1.</w:t>
            </w:r>
          </w:p>
          <w:p w:rsidR="0056265B" w:rsidRPr="00595496" w:rsidRDefault="0081163F" w:rsidP="0056265B">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Доля среднеспис</w:t>
            </w:r>
            <w:r w:rsidR="0056265B" w:rsidRPr="00595496">
              <w:rPr>
                <w:rFonts w:ascii="Times New Roman" w:hAnsi="Times New Roman" w:cs="Times New Roman"/>
                <w:lang w:eastAsia="ar-SA"/>
              </w:rPr>
              <w:t xml:space="preserve">очной численности работников </w:t>
            </w:r>
            <w:r w:rsidRPr="00595496">
              <w:rPr>
                <w:rFonts w:ascii="Times New Roman" w:hAnsi="Times New Roman" w:cs="Times New Roman"/>
                <w:lang w:eastAsia="ar-SA"/>
              </w:rPr>
              <w:t xml:space="preserve">(без внешних совместителей) малых и средних предприятий в среднесписочной численности работников (без </w:t>
            </w:r>
            <w:r w:rsidRPr="00595496">
              <w:rPr>
                <w:rFonts w:ascii="Times New Roman" w:hAnsi="Times New Roman" w:cs="Times New Roman"/>
                <w:lang w:eastAsia="ar-SA"/>
              </w:rPr>
              <w:lastRenderedPageBreak/>
              <w:t>внешних совмести</w:t>
            </w:r>
            <w:r w:rsidR="00A34CD4" w:rsidRPr="00595496">
              <w:rPr>
                <w:rFonts w:ascii="Times New Roman" w:hAnsi="Times New Roman" w:cs="Times New Roman"/>
                <w:lang w:eastAsia="ar-SA"/>
              </w:rPr>
              <w:t>телей) всех предприятий и органи</w:t>
            </w:r>
            <w:r w:rsidRPr="00595496">
              <w:rPr>
                <w:rFonts w:ascii="Times New Roman" w:hAnsi="Times New Roman" w:cs="Times New Roman"/>
                <w:lang w:eastAsia="ar-SA"/>
              </w:rPr>
              <w:t>заций</w:t>
            </w:r>
          </w:p>
        </w:tc>
        <w:tc>
          <w:tcPr>
            <w:tcW w:w="1788" w:type="dxa"/>
          </w:tcPr>
          <w:p w:rsidR="0081163F" w:rsidRPr="00595496" w:rsidRDefault="0081163F" w:rsidP="003E6270">
            <w:pPr>
              <w:jc w:val="center"/>
              <w:rPr>
                <w:rFonts w:ascii="Times New Roman" w:hAnsi="Times New Roman" w:cs="Times New Roman"/>
                <w:lang w:eastAsia="ar-SA"/>
              </w:rPr>
            </w:pPr>
            <w:proofErr w:type="gramStart"/>
            <w:r w:rsidRPr="00595496">
              <w:rPr>
                <w:rFonts w:ascii="Times New Roman" w:hAnsi="Times New Roman" w:cs="Times New Roman"/>
                <w:lang w:eastAsia="ar-SA"/>
              </w:rPr>
              <w:lastRenderedPageBreak/>
              <w:t>Указной</w:t>
            </w:r>
            <w:proofErr w:type="gramEnd"/>
            <w:r w:rsidRPr="00595496">
              <w:rPr>
                <w:rFonts w:ascii="Times New Roman" w:hAnsi="Times New Roman" w:cs="Times New Roman"/>
                <w:lang w:eastAsia="ar-SA"/>
              </w:rPr>
              <w:br/>
              <w:t xml:space="preserve"> (Указ 607)</w:t>
            </w:r>
          </w:p>
          <w:p w:rsidR="0081163F" w:rsidRPr="00595496" w:rsidRDefault="0081163F" w:rsidP="003E6270">
            <w:pPr>
              <w:jc w:val="center"/>
              <w:rPr>
                <w:rFonts w:ascii="Times New Roman" w:hAnsi="Times New Roman" w:cs="Times New Roman"/>
                <w:lang w:eastAsia="ar-SA"/>
              </w:rPr>
            </w:pPr>
          </w:p>
          <w:p w:rsidR="0081163F" w:rsidRPr="00595496" w:rsidRDefault="0081163F" w:rsidP="003E6270">
            <w:pPr>
              <w:jc w:val="center"/>
              <w:rPr>
                <w:rFonts w:ascii="Times New Roman" w:hAnsi="Times New Roman" w:cs="Times New Roman"/>
                <w:lang w:eastAsia="ar-SA"/>
              </w:rPr>
            </w:pPr>
          </w:p>
        </w:tc>
        <w:tc>
          <w:tcPr>
            <w:tcW w:w="1284"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процент</w:t>
            </w:r>
          </w:p>
        </w:tc>
        <w:tc>
          <w:tcPr>
            <w:tcW w:w="1417"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36,24</w:t>
            </w:r>
          </w:p>
        </w:tc>
        <w:tc>
          <w:tcPr>
            <w:tcW w:w="1275" w:type="dxa"/>
          </w:tcPr>
          <w:p w:rsidR="0081163F" w:rsidRPr="00595496" w:rsidRDefault="009F32F2" w:rsidP="003E6270">
            <w:pPr>
              <w:widowControl w:val="0"/>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34,94</w:t>
            </w:r>
          </w:p>
        </w:tc>
        <w:tc>
          <w:tcPr>
            <w:tcW w:w="1276" w:type="dxa"/>
          </w:tcPr>
          <w:p w:rsidR="0081163F" w:rsidRPr="00595496" w:rsidRDefault="00A10B89" w:rsidP="003E6270">
            <w:pPr>
              <w:widowControl w:val="0"/>
              <w:suppressAutoHyphens/>
              <w:autoSpaceDE w:val="0"/>
              <w:snapToGrid w:val="0"/>
              <w:jc w:val="center"/>
              <w:rPr>
                <w:rFonts w:ascii="Times New Roman" w:hAnsi="Times New Roman" w:cs="Times New Roman"/>
                <w:lang w:eastAsia="ar-SA"/>
              </w:rPr>
            </w:pPr>
            <w:r>
              <w:rPr>
                <w:rFonts w:ascii="Times New Roman" w:hAnsi="Times New Roman" w:cs="Times New Roman"/>
                <w:lang w:eastAsia="ar-SA"/>
              </w:rPr>
              <w:t>34,83</w:t>
            </w:r>
          </w:p>
        </w:tc>
        <w:tc>
          <w:tcPr>
            <w:tcW w:w="1418"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43,33</w:t>
            </w:r>
          </w:p>
        </w:tc>
        <w:tc>
          <w:tcPr>
            <w:tcW w:w="1102" w:type="dxa"/>
          </w:tcPr>
          <w:p w:rsidR="0081163F" w:rsidRPr="00595496" w:rsidRDefault="0081163F" w:rsidP="003E6270">
            <w:pPr>
              <w:widowControl w:val="0"/>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43</w:t>
            </w:r>
          </w:p>
        </w:tc>
        <w:tc>
          <w:tcPr>
            <w:tcW w:w="1166"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43,1</w:t>
            </w:r>
          </w:p>
        </w:tc>
        <w:tc>
          <w:tcPr>
            <w:tcW w:w="1800" w:type="dxa"/>
          </w:tcPr>
          <w:p w:rsidR="0081163F" w:rsidRPr="00595496" w:rsidRDefault="0081163F" w:rsidP="003E6270">
            <w:pPr>
              <w:suppressAutoHyphens/>
              <w:autoSpaceDE w:val="0"/>
              <w:autoSpaceDN w:val="0"/>
              <w:jc w:val="center"/>
              <w:rPr>
                <w:rFonts w:ascii="Times New Roman" w:hAnsi="Times New Roman" w:cs="Times New Roman"/>
                <w:lang w:eastAsia="ar-SA"/>
              </w:rPr>
            </w:pPr>
            <w:r w:rsidRPr="00595496">
              <w:rPr>
                <w:rFonts w:ascii="Times New Roman" w:hAnsi="Times New Roman" w:cs="Times New Roman"/>
                <w:lang w:eastAsia="ar-SA"/>
              </w:rPr>
              <w:t>2</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lastRenderedPageBreak/>
              <w:t>3.2</w:t>
            </w:r>
          </w:p>
        </w:tc>
        <w:tc>
          <w:tcPr>
            <w:tcW w:w="2499" w:type="dxa"/>
          </w:tcPr>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Целевой показатель 2.</w:t>
            </w:r>
          </w:p>
          <w:p w:rsidR="0081163F" w:rsidRPr="00595496" w:rsidRDefault="0081163F" w:rsidP="003E6270">
            <w:pPr>
              <w:rPr>
                <w:rFonts w:ascii="Times New Roman" w:hAnsi="Times New Roman" w:cs="Times New Roman"/>
                <w:lang w:eastAsia="ar-SA"/>
              </w:rPr>
            </w:pPr>
            <w:r w:rsidRPr="00595496">
              <w:rPr>
                <w:rFonts w:ascii="Times New Roman" w:hAnsi="Times New Roman" w:cs="Times New Roman"/>
                <w:lang w:eastAsia="ar-SA"/>
              </w:rPr>
              <w:t>Число субъектов малого и среднего предпринимательства в расчете на 10 тыс. человек населения</w:t>
            </w:r>
          </w:p>
          <w:p w:rsidR="0056265B" w:rsidRPr="00595496" w:rsidRDefault="0056265B" w:rsidP="003E6270">
            <w:pPr>
              <w:rPr>
                <w:rFonts w:ascii="Times New Roman" w:hAnsi="Times New Roman" w:cs="Times New Roman"/>
                <w:lang w:eastAsia="ar-SA"/>
              </w:rPr>
            </w:pPr>
          </w:p>
        </w:tc>
        <w:tc>
          <w:tcPr>
            <w:tcW w:w="1788" w:type="dxa"/>
          </w:tcPr>
          <w:p w:rsidR="0081163F" w:rsidRPr="00595496" w:rsidRDefault="0081163F" w:rsidP="003E6270">
            <w:pPr>
              <w:jc w:val="center"/>
              <w:rPr>
                <w:rFonts w:ascii="Times New Roman" w:hAnsi="Times New Roman" w:cs="Times New Roman"/>
                <w:lang w:eastAsia="ar-SA"/>
              </w:rPr>
            </w:pPr>
            <w:proofErr w:type="gramStart"/>
            <w:r w:rsidRPr="00595496">
              <w:rPr>
                <w:rFonts w:ascii="Times New Roman" w:hAnsi="Times New Roman" w:cs="Times New Roman"/>
                <w:lang w:eastAsia="ar-SA"/>
              </w:rPr>
              <w:t>Указной</w:t>
            </w:r>
            <w:proofErr w:type="gramEnd"/>
            <w:r w:rsidRPr="00595496">
              <w:rPr>
                <w:rFonts w:ascii="Times New Roman" w:hAnsi="Times New Roman" w:cs="Times New Roman"/>
                <w:lang w:eastAsia="ar-SA"/>
              </w:rPr>
              <w:br/>
              <w:t xml:space="preserve"> (Указ 607)</w:t>
            </w:r>
          </w:p>
          <w:p w:rsidR="0081163F" w:rsidRPr="00595496" w:rsidRDefault="0081163F" w:rsidP="003E6270">
            <w:pPr>
              <w:jc w:val="center"/>
              <w:rPr>
                <w:rFonts w:ascii="Times New Roman" w:hAnsi="Times New Roman" w:cs="Times New Roman"/>
                <w:lang w:eastAsia="ar-SA"/>
              </w:rPr>
            </w:pPr>
          </w:p>
        </w:tc>
        <w:tc>
          <w:tcPr>
            <w:tcW w:w="1284"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единиц</w:t>
            </w:r>
          </w:p>
        </w:tc>
        <w:tc>
          <w:tcPr>
            <w:tcW w:w="1417"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375,38</w:t>
            </w:r>
          </w:p>
        </w:tc>
        <w:tc>
          <w:tcPr>
            <w:tcW w:w="1275" w:type="dxa"/>
          </w:tcPr>
          <w:p w:rsidR="0081163F" w:rsidRPr="00595496" w:rsidRDefault="009F32F2" w:rsidP="003E6270">
            <w:pPr>
              <w:widowControl w:val="0"/>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369,56</w:t>
            </w:r>
          </w:p>
        </w:tc>
        <w:tc>
          <w:tcPr>
            <w:tcW w:w="1276" w:type="dxa"/>
          </w:tcPr>
          <w:p w:rsidR="0081163F" w:rsidRPr="00595496" w:rsidRDefault="00A10B89" w:rsidP="003E6270">
            <w:pPr>
              <w:widowControl w:val="0"/>
              <w:suppressAutoHyphens/>
              <w:autoSpaceDE w:val="0"/>
              <w:snapToGrid w:val="0"/>
              <w:jc w:val="center"/>
              <w:rPr>
                <w:rFonts w:ascii="Times New Roman" w:hAnsi="Times New Roman" w:cs="Times New Roman"/>
                <w:lang w:eastAsia="ar-SA"/>
              </w:rPr>
            </w:pPr>
            <w:r>
              <w:rPr>
                <w:rFonts w:ascii="Times New Roman" w:hAnsi="Times New Roman" w:cs="Times New Roman"/>
                <w:lang w:eastAsia="ar-SA"/>
              </w:rPr>
              <w:t>395,58</w:t>
            </w:r>
          </w:p>
        </w:tc>
        <w:tc>
          <w:tcPr>
            <w:tcW w:w="1418"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382,38</w:t>
            </w:r>
          </w:p>
        </w:tc>
        <w:tc>
          <w:tcPr>
            <w:tcW w:w="1102" w:type="dxa"/>
          </w:tcPr>
          <w:p w:rsidR="0081163F" w:rsidRPr="00595496" w:rsidRDefault="0081163F" w:rsidP="003E6270">
            <w:pPr>
              <w:widowControl w:val="0"/>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382,38</w:t>
            </w:r>
          </w:p>
        </w:tc>
        <w:tc>
          <w:tcPr>
            <w:tcW w:w="1166"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382,38</w:t>
            </w:r>
          </w:p>
        </w:tc>
        <w:tc>
          <w:tcPr>
            <w:tcW w:w="1800" w:type="dxa"/>
          </w:tcPr>
          <w:p w:rsidR="0081163F" w:rsidRPr="00595496" w:rsidRDefault="0081163F" w:rsidP="003E6270">
            <w:pPr>
              <w:suppressAutoHyphens/>
              <w:autoSpaceDE w:val="0"/>
              <w:autoSpaceDN w:val="0"/>
              <w:jc w:val="center"/>
              <w:rPr>
                <w:rFonts w:ascii="Times New Roman" w:hAnsi="Times New Roman" w:cs="Times New Roman"/>
                <w:lang w:eastAsia="ar-SA"/>
              </w:rPr>
            </w:pPr>
            <w:r w:rsidRPr="00595496">
              <w:rPr>
                <w:rFonts w:ascii="Times New Roman" w:hAnsi="Times New Roman" w:cs="Times New Roman"/>
                <w:lang w:eastAsia="ar-SA"/>
              </w:rPr>
              <w:t>2</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3.3</w:t>
            </w:r>
          </w:p>
        </w:tc>
        <w:tc>
          <w:tcPr>
            <w:tcW w:w="2499" w:type="dxa"/>
          </w:tcPr>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Целевой показатель 3.</w:t>
            </w:r>
          </w:p>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Малый бизнес большого региона. Прирост количества субъектов малого и среднего предпринимательства</w:t>
            </w:r>
            <w:r w:rsidR="00A34CD4" w:rsidRPr="00595496">
              <w:rPr>
                <w:rFonts w:ascii="Times New Roman" w:hAnsi="Times New Roman" w:cs="Times New Roman"/>
                <w:lang w:eastAsia="ar-SA"/>
              </w:rPr>
              <w:br/>
            </w:r>
            <w:r w:rsidRPr="00595496">
              <w:rPr>
                <w:rFonts w:ascii="Times New Roman" w:hAnsi="Times New Roman" w:cs="Times New Roman"/>
                <w:lang w:eastAsia="ar-SA"/>
              </w:rPr>
              <w:t>на 10 тыс. населения</w:t>
            </w:r>
          </w:p>
          <w:p w:rsidR="0056265B" w:rsidRPr="00595496" w:rsidRDefault="0056265B" w:rsidP="003E6270">
            <w:pPr>
              <w:suppressAutoHyphens/>
              <w:autoSpaceDE w:val="0"/>
              <w:autoSpaceDN w:val="0"/>
              <w:rPr>
                <w:rFonts w:ascii="Times New Roman" w:hAnsi="Times New Roman" w:cs="Times New Roman"/>
                <w:lang w:eastAsia="ar-SA"/>
              </w:rPr>
            </w:pPr>
          </w:p>
        </w:tc>
        <w:tc>
          <w:tcPr>
            <w:tcW w:w="1788"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Рейтинг-50</w:t>
            </w:r>
          </w:p>
        </w:tc>
        <w:tc>
          <w:tcPr>
            <w:tcW w:w="1284"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единиц</w:t>
            </w:r>
          </w:p>
        </w:tc>
        <w:tc>
          <w:tcPr>
            <w:tcW w:w="1417"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71,5</w:t>
            </w:r>
          </w:p>
        </w:tc>
        <w:tc>
          <w:tcPr>
            <w:tcW w:w="1275"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75,22</w:t>
            </w:r>
          </w:p>
        </w:tc>
        <w:tc>
          <w:tcPr>
            <w:tcW w:w="1276" w:type="dxa"/>
          </w:tcPr>
          <w:p w:rsidR="0081163F" w:rsidRPr="00595496" w:rsidRDefault="00514AE3" w:rsidP="003E6270">
            <w:pPr>
              <w:suppressAutoHyphens/>
              <w:autoSpaceDE w:val="0"/>
              <w:jc w:val="center"/>
              <w:rPr>
                <w:rFonts w:ascii="Times New Roman" w:hAnsi="Times New Roman" w:cs="Times New Roman"/>
                <w:lang w:eastAsia="ar-SA"/>
              </w:rPr>
            </w:pPr>
            <w:r w:rsidRPr="005F123F">
              <w:rPr>
                <w:rFonts w:ascii="Times New Roman" w:hAnsi="Times New Roman" w:cs="Times New Roman"/>
                <w:lang w:eastAsia="ar-SA"/>
              </w:rPr>
              <w:t>75,35</w:t>
            </w:r>
          </w:p>
        </w:tc>
        <w:tc>
          <w:tcPr>
            <w:tcW w:w="1418"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75,4</w:t>
            </w:r>
          </w:p>
        </w:tc>
        <w:tc>
          <w:tcPr>
            <w:tcW w:w="1102"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75,7</w:t>
            </w:r>
          </w:p>
        </w:tc>
        <w:tc>
          <w:tcPr>
            <w:tcW w:w="1166"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75,9</w:t>
            </w:r>
          </w:p>
        </w:tc>
        <w:tc>
          <w:tcPr>
            <w:tcW w:w="1800" w:type="dxa"/>
          </w:tcPr>
          <w:p w:rsidR="0081163F" w:rsidRPr="00595496" w:rsidRDefault="0081163F" w:rsidP="003E6270">
            <w:pPr>
              <w:suppressAutoHyphens/>
              <w:autoSpaceDE w:val="0"/>
              <w:autoSpaceDN w:val="0"/>
              <w:jc w:val="center"/>
              <w:rPr>
                <w:rFonts w:ascii="Times New Roman" w:hAnsi="Times New Roman" w:cs="Times New Roman"/>
                <w:lang w:eastAsia="ar-SA"/>
              </w:rPr>
            </w:pPr>
            <w:r w:rsidRPr="00595496">
              <w:rPr>
                <w:rFonts w:ascii="Times New Roman" w:hAnsi="Times New Roman" w:cs="Times New Roman"/>
                <w:lang w:eastAsia="ar-SA"/>
              </w:rPr>
              <w:t>2</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3.4</w:t>
            </w:r>
          </w:p>
        </w:tc>
        <w:tc>
          <w:tcPr>
            <w:tcW w:w="2499" w:type="dxa"/>
          </w:tcPr>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Целевой показатель 4.</w:t>
            </w:r>
          </w:p>
          <w:p w:rsidR="0081163F" w:rsidRPr="00595496" w:rsidRDefault="0081163F" w:rsidP="003E6270">
            <w:pPr>
              <w:rPr>
                <w:rFonts w:ascii="Times New Roman" w:hAnsi="Times New Roman" w:cs="Times New Roman"/>
                <w:lang w:eastAsia="ar-SA"/>
              </w:rPr>
            </w:pPr>
            <w:r w:rsidRPr="00595496">
              <w:rPr>
                <w:rFonts w:ascii="Times New Roman" w:hAnsi="Times New Roman" w:cs="Times New Roman"/>
                <w:lang w:eastAsia="ar-SA"/>
              </w:rPr>
              <w:t>Вновь созданные предприятия МСП в сфере производства или услуг</w:t>
            </w:r>
          </w:p>
          <w:p w:rsidR="0056265B" w:rsidRPr="00595496" w:rsidRDefault="0056265B" w:rsidP="003E6270">
            <w:pPr>
              <w:rPr>
                <w:rFonts w:ascii="Times New Roman" w:hAnsi="Times New Roman" w:cs="Times New Roman"/>
                <w:lang w:eastAsia="ar-SA"/>
              </w:rPr>
            </w:pPr>
          </w:p>
        </w:tc>
        <w:tc>
          <w:tcPr>
            <w:tcW w:w="1788"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Обращение Губернатора Московской области</w:t>
            </w:r>
          </w:p>
        </w:tc>
        <w:tc>
          <w:tcPr>
            <w:tcW w:w="1284"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единиц</w:t>
            </w:r>
          </w:p>
        </w:tc>
        <w:tc>
          <w:tcPr>
            <w:tcW w:w="1417"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120</w:t>
            </w:r>
          </w:p>
        </w:tc>
        <w:tc>
          <w:tcPr>
            <w:tcW w:w="1275"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122</w:t>
            </w:r>
          </w:p>
        </w:tc>
        <w:tc>
          <w:tcPr>
            <w:tcW w:w="1276"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124</w:t>
            </w:r>
          </w:p>
        </w:tc>
        <w:tc>
          <w:tcPr>
            <w:tcW w:w="1418"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126</w:t>
            </w:r>
          </w:p>
        </w:tc>
        <w:tc>
          <w:tcPr>
            <w:tcW w:w="1102"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128</w:t>
            </w:r>
          </w:p>
        </w:tc>
        <w:tc>
          <w:tcPr>
            <w:tcW w:w="1166"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130</w:t>
            </w:r>
          </w:p>
        </w:tc>
        <w:tc>
          <w:tcPr>
            <w:tcW w:w="1800" w:type="dxa"/>
          </w:tcPr>
          <w:p w:rsidR="0081163F" w:rsidRPr="00595496" w:rsidRDefault="0081163F" w:rsidP="003E6270">
            <w:pPr>
              <w:suppressAutoHyphens/>
              <w:autoSpaceDE w:val="0"/>
              <w:autoSpaceDN w:val="0"/>
              <w:jc w:val="center"/>
              <w:rPr>
                <w:rFonts w:ascii="Times New Roman" w:hAnsi="Times New Roman" w:cs="Times New Roman"/>
                <w:lang w:eastAsia="ar-SA"/>
              </w:rPr>
            </w:pPr>
            <w:r w:rsidRPr="00595496">
              <w:rPr>
                <w:rFonts w:ascii="Times New Roman" w:hAnsi="Times New Roman" w:cs="Times New Roman"/>
                <w:lang w:eastAsia="ar-SA"/>
              </w:rPr>
              <w:t>I8</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3.5</w:t>
            </w:r>
          </w:p>
        </w:tc>
        <w:tc>
          <w:tcPr>
            <w:tcW w:w="2499" w:type="dxa"/>
          </w:tcPr>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Целевой показатель 5.</w:t>
            </w:r>
          </w:p>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Количество вновь созданных субъектов МСП участниками проекта</w:t>
            </w:r>
          </w:p>
          <w:p w:rsidR="0056265B" w:rsidRPr="00595496" w:rsidRDefault="0056265B" w:rsidP="003E6270">
            <w:pPr>
              <w:suppressAutoHyphens/>
              <w:autoSpaceDE w:val="0"/>
              <w:autoSpaceDN w:val="0"/>
              <w:rPr>
                <w:rFonts w:ascii="Times New Roman" w:hAnsi="Times New Roman" w:cs="Times New Roman"/>
                <w:lang w:eastAsia="ar-SA"/>
              </w:rPr>
            </w:pPr>
          </w:p>
        </w:tc>
        <w:tc>
          <w:tcPr>
            <w:tcW w:w="1788"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Показатель Национального проекта (Регионального проекта)</w:t>
            </w:r>
          </w:p>
        </w:tc>
        <w:tc>
          <w:tcPr>
            <w:tcW w:w="1284"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тыс. единиц</w:t>
            </w:r>
          </w:p>
        </w:tc>
        <w:tc>
          <w:tcPr>
            <w:tcW w:w="1417"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0,013</w:t>
            </w:r>
          </w:p>
        </w:tc>
        <w:tc>
          <w:tcPr>
            <w:tcW w:w="1275"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0,019</w:t>
            </w:r>
          </w:p>
        </w:tc>
        <w:tc>
          <w:tcPr>
            <w:tcW w:w="1276"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0,014</w:t>
            </w:r>
          </w:p>
        </w:tc>
        <w:tc>
          <w:tcPr>
            <w:tcW w:w="1418"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0,015</w:t>
            </w:r>
          </w:p>
        </w:tc>
        <w:tc>
          <w:tcPr>
            <w:tcW w:w="1102"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0,016</w:t>
            </w:r>
          </w:p>
        </w:tc>
        <w:tc>
          <w:tcPr>
            <w:tcW w:w="1166"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0,017</w:t>
            </w:r>
          </w:p>
        </w:tc>
        <w:tc>
          <w:tcPr>
            <w:tcW w:w="1800" w:type="dxa"/>
          </w:tcPr>
          <w:p w:rsidR="0081163F" w:rsidRPr="00595496" w:rsidRDefault="0081163F" w:rsidP="003E6270">
            <w:pPr>
              <w:suppressAutoHyphens/>
              <w:autoSpaceDE w:val="0"/>
              <w:autoSpaceDN w:val="0"/>
              <w:jc w:val="center"/>
              <w:rPr>
                <w:rFonts w:ascii="Times New Roman" w:hAnsi="Times New Roman" w:cs="Times New Roman"/>
                <w:lang w:eastAsia="ar-SA"/>
              </w:rPr>
            </w:pPr>
            <w:r w:rsidRPr="00595496">
              <w:rPr>
                <w:rFonts w:ascii="Times New Roman" w:hAnsi="Times New Roman" w:cs="Times New Roman"/>
                <w:lang w:eastAsia="ar-SA"/>
              </w:rPr>
              <w:t>I8</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3.6</w:t>
            </w:r>
          </w:p>
        </w:tc>
        <w:tc>
          <w:tcPr>
            <w:tcW w:w="2499" w:type="dxa"/>
          </w:tcPr>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Целевой показатель 6.</w:t>
            </w:r>
          </w:p>
          <w:p w:rsidR="0081163F" w:rsidRPr="00595496" w:rsidRDefault="0056265B" w:rsidP="0056265B">
            <w:pPr>
              <w:rPr>
                <w:rFonts w:ascii="Times New Roman" w:hAnsi="Times New Roman" w:cs="Times New Roman"/>
                <w:lang w:eastAsia="ar-SA"/>
              </w:rPr>
            </w:pPr>
            <w:r w:rsidRPr="00595496">
              <w:rPr>
                <w:rFonts w:ascii="Times New Roman" w:hAnsi="Times New Roman" w:cs="Times New Roman"/>
                <w:lang w:eastAsia="ar-SA"/>
              </w:rPr>
              <w:t>Чис</w:t>
            </w:r>
            <w:r w:rsidR="00A34CD4" w:rsidRPr="00595496">
              <w:rPr>
                <w:rFonts w:ascii="Times New Roman" w:hAnsi="Times New Roman" w:cs="Times New Roman"/>
                <w:lang w:eastAsia="ar-SA"/>
              </w:rPr>
              <w:t>ленность занятых в сфере малого</w:t>
            </w:r>
            <w:r w:rsidRPr="00595496">
              <w:rPr>
                <w:rFonts w:ascii="Times New Roman" w:hAnsi="Times New Roman" w:cs="Times New Roman"/>
                <w:lang w:eastAsia="ar-SA"/>
              </w:rPr>
              <w:t xml:space="preserve"> </w:t>
            </w:r>
            <w:r w:rsidR="0081163F" w:rsidRPr="00595496">
              <w:rPr>
                <w:rFonts w:ascii="Times New Roman" w:hAnsi="Times New Roman" w:cs="Times New Roman"/>
                <w:lang w:eastAsia="ar-SA"/>
              </w:rPr>
              <w:t xml:space="preserve">и среднего предпринимательства, </w:t>
            </w:r>
            <w:r w:rsidR="0081163F" w:rsidRPr="00595496">
              <w:rPr>
                <w:rFonts w:ascii="Times New Roman" w:hAnsi="Times New Roman" w:cs="Times New Roman"/>
                <w:lang w:eastAsia="ar-SA"/>
              </w:rPr>
              <w:lastRenderedPageBreak/>
              <w:t>включая инд</w:t>
            </w:r>
            <w:r w:rsidR="00A34CD4" w:rsidRPr="00595496">
              <w:rPr>
                <w:rFonts w:ascii="Times New Roman" w:hAnsi="Times New Roman" w:cs="Times New Roman"/>
                <w:lang w:eastAsia="ar-SA"/>
              </w:rPr>
              <w:t xml:space="preserve">ивидуальных предпринимателей </w:t>
            </w:r>
            <w:r w:rsidR="00A34CD4" w:rsidRPr="00595496">
              <w:rPr>
                <w:rFonts w:ascii="Times New Roman" w:hAnsi="Times New Roman" w:cs="Times New Roman"/>
                <w:lang w:eastAsia="ar-SA"/>
              </w:rPr>
              <w:br/>
              <w:t xml:space="preserve">за </w:t>
            </w:r>
            <w:r w:rsidR="0081163F" w:rsidRPr="00595496">
              <w:rPr>
                <w:rFonts w:ascii="Times New Roman" w:hAnsi="Times New Roman" w:cs="Times New Roman"/>
                <w:lang w:eastAsia="ar-SA"/>
              </w:rPr>
              <w:t>отчетный период (прошедший год)</w:t>
            </w:r>
          </w:p>
          <w:p w:rsidR="0056265B" w:rsidRPr="00595496" w:rsidRDefault="0056265B" w:rsidP="0056265B">
            <w:pPr>
              <w:rPr>
                <w:rFonts w:ascii="Times New Roman" w:hAnsi="Times New Roman" w:cs="Times New Roman"/>
                <w:lang w:eastAsia="ar-SA"/>
              </w:rPr>
            </w:pPr>
          </w:p>
        </w:tc>
        <w:tc>
          <w:tcPr>
            <w:tcW w:w="1788"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lastRenderedPageBreak/>
              <w:t>ВДЛ (Указ президента РФ № 193)</w:t>
            </w:r>
          </w:p>
        </w:tc>
        <w:tc>
          <w:tcPr>
            <w:tcW w:w="1284"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человек</w:t>
            </w:r>
          </w:p>
        </w:tc>
        <w:tc>
          <w:tcPr>
            <w:tcW w:w="1417"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25 300</w:t>
            </w:r>
          </w:p>
        </w:tc>
        <w:tc>
          <w:tcPr>
            <w:tcW w:w="1275"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38 361</w:t>
            </w:r>
          </w:p>
        </w:tc>
        <w:tc>
          <w:tcPr>
            <w:tcW w:w="1276"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40 027</w:t>
            </w:r>
          </w:p>
        </w:tc>
        <w:tc>
          <w:tcPr>
            <w:tcW w:w="1418"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42 993</w:t>
            </w:r>
          </w:p>
        </w:tc>
        <w:tc>
          <w:tcPr>
            <w:tcW w:w="1102"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45 692</w:t>
            </w:r>
          </w:p>
        </w:tc>
        <w:tc>
          <w:tcPr>
            <w:tcW w:w="1166"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48 058</w:t>
            </w:r>
          </w:p>
        </w:tc>
        <w:tc>
          <w:tcPr>
            <w:tcW w:w="1800" w:type="dxa"/>
          </w:tcPr>
          <w:p w:rsidR="0081163F" w:rsidRPr="00595496" w:rsidRDefault="0081163F" w:rsidP="003E6270">
            <w:pPr>
              <w:suppressAutoHyphens/>
              <w:autoSpaceDE w:val="0"/>
              <w:autoSpaceDN w:val="0"/>
              <w:jc w:val="center"/>
              <w:rPr>
                <w:rFonts w:ascii="Times New Roman" w:hAnsi="Times New Roman" w:cs="Times New Roman"/>
                <w:lang w:eastAsia="ar-SA"/>
              </w:rPr>
            </w:pPr>
            <w:r w:rsidRPr="00595496">
              <w:rPr>
                <w:rFonts w:ascii="Times New Roman" w:hAnsi="Times New Roman" w:cs="Times New Roman"/>
                <w:lang w:eastAsia="ar-SA"/>
              </w:rPr>
              <w:t>I8</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lastRenderedPageBreak/>
              <w:t>3.7</w:t>
            </w:r>
          </w:p>
        </w:tc>
        <w:tc>
          <w:tcPr>
            <w:tcW w:w="2499" w:type="dxa"/>
          </w:tcPr>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Целевой показатель 7.</w:t>
            </w:r>
          </w:p>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 xml:space="preserve">Количество </w:t>
            </w:r>
            <w:proofErr w:type="spellStart"/>
            <w:r w:rsidRPr="00595496">
              <w:rPr>
                <w:rFonts w:ascii="Times New Roman" w:hAnsi="Times New Roman" w:cs="Times New Roman"/>
                <w:lang w:eastAsia="ar-SA"/>
              </w:rPr>
              <w:t>самозанятых</w:t>
            </w:r>
            <w:proofErr w:type="spellEnd"/>
            <w:r w:rsidRPr="00595496">
              <w:rPr>
                <w:rFonts w:ascii="Times New Roman" w:hAnsi="Times New Roman" w:cs="Times New Roman"/>
                <w:lang w:eastAsia="ar-SA"/>
              </w:rPr>
              <w:t xml:space="preserve"> граждан, зафиксировавших свой статус, с учетом введения налогового режима для </w:t>
            </w:r>
            <w:proofErr w:type="spellStart"/>
            <w:r w:rsidRPr="00595496">
              <w:rPr>
                <w:rFonts w:ascii="Times New Roman" w:hAnsi="Times New Roman" w:cs="Times New Roman"/>
                <w:lang w:eastAsia="ar-SA"/>
              </w:rPr>
              <w:t>самозанятых</w:t>
            </w:r>
            <w:proofErr w:type="spellEnd"/>
            <w:r w:rsidRPr="00595496">
              <w:rPr>
                <w:rFonts w:ascii="Times New Roman" w:hAnsi="Times New Roman" w:cs="Times New Roman"/>
                <w:lang w:eastAsia="ar-SA"/>
              </w:rPr>
              <w:t xml:space="preserve">, нарастающим итогом </w:t>
            </w:r>
          </w:p>
          <w:p w:rsidR="0056265B" w:rsidRPr="00595496" w:rsidRDefault="0056265B" w:rsidP="003E6270">
            <w:pPr>
              <w:suppressAutoHyphens/>
              <w:autoSpaceDE w:val="0"/>
              <w:autoSpaceDN w:val="0"/>
              <w:rPr>
                <w:rFonts w:ascii="Times New Roman" w:hAnsi="Times New Roman" w:cs="Times New Roman"/>
                <w:lang w:eastAsia="ar-SA"/>
              </w:rPr>
            </w:pPr>
          </w:p>
        </w:tc>
        <w:tc>
          <w:tcPr>
            <w:tcW w:w="1788"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ВДЛ (Указ президента РФ № 193)</w:t>
            </w:r>
          </w:p>
        </w:tc>
        <w:tc>
          <w:tcPr>
            <w:tcW w:w="1284"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человек</w:t>
            </w:r>
          </w:p>
        </w:tc>
        <w:tc>
          <w:tcPr>
            <w:tcW w:w="1417"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3 485</w:t>
            </w:r>
          </w:p>
        </w:tc>
        <w:tc>
          <w:tcPr>
            <w:tcW w:w="1275"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3 485</w:t>
            </w:r>
          </w:p>
        </w:tc>
        <w:tc>
          <w:tcPr>
            <w:tcW w:w="1276" w:type="dxa"/>
          </w:tcPr>
          <w:p w:rsidR="0081163F" w:rsidRPr="00595496" w:rsidRDefault="00A10B89" w:rsidP="003E6270">
            <w:pPr>
              <w:jc w:val="center"/>
            </w:pPr>
            <w:r>
              <w:rPr>
                <w:rFonts w:ascii="Times New Roman" w:hAnsi="Times New Roman" w:cs="Times New Roman"/>
              </w:rPr>
              <w:t>5 985</w:t>
            </w:r>
          </w:p>
        </w:tc>
        <w:tc>
          <w:tcPr>
            <w:tcW w:w="1418" w:type="dxa"/>
          </w:tcPr>
          <w:p w:rsidR="0081163F" w:rsidRPr="00595496" w:rsidRDefault="0081163F" w:rsidP="003E6270">
            <w:pPr>
              <w:jc w:val="center"/>
            </w:pPr>
            <w:r w:rsidRPr="00595496">
              <w:rPr>
                <w:rFonts w:ascii="Times New Roman" w:hAnsi="Times New Roman" w:cs="Times New Roman"/>
              </w:rPr>
              <w:t>3 485</w:t>
            </w:r>
          </w:p>
        </w:tc>
        <w:tc>
          <w:tcPr>
            <w:tcW w:w="1102" w:type="dxa"/>
          </w:tcPr>
          <w:p w:rsidR="0081163F" w:rsidRPr="00595496" w:rsidRDefault="0081163F" w:rsidP="003E6270">
            <w:pPr>
              <w:jc w:val="center"/>
            </w:pPr>
            <w:r w:rsidRPr="00595496">
              <w:rPr>
                <w:rFonts w:ascii="Times New Roman" w:hAnsi="Times New Roman" w:cs="Times New Roman"/>
              </w:rPr>
              <w:t>3 485</w:t>
            </w:r>
          </w:p>
        </w:tc>
        <w:tc>
          <w:tcPr>
            <w:tcW w:w="1166" w:type="dxa"/>
          </w:tcPr>
          <w:p w:rsidR="0081163F" w:rsidRPr="00595496" w:rsidRDefault="0081163F" w:rsidP="003E6270">
            <w:pPr>
              <w:jc w:val="center"/>
            </w:pPr>
            <w:r w:rsidRPr="00595496">
              <w:rPr>
                <w:rFonts w:ascii="Times New Roman" w:hAnsi="Times New Roman" w:cs="Times New Roman"/>
              </w:rPr>
              <w:t>3 485</w:t>
            </w:r>
          </w:p>
        </w:tc>
        <w:tc>
          <w:tcPr>
            <w:tcW w:w="1800" w:type="dxa"/>
          </w:tcPr>
          <w:p w:rsidR="0081163F" w:rsidRPr="00595496" w:rsidRDefault="0081163F" w:rsidP="003E6270">
            <w:pPr>
              <w:suppressAutoHyphens/>
              <w:autoSpaceDE w:val="0"/>
              <w:autoSpaceDN w:val="0"/>
              <w:jc w:val="center"/>
              <w:rPr>
                <w:rFonts w:ascii="Times New Roman" w:hAnsi="Times New Roman" w:cs="Times New Roman"/>
                <w:lang w:eastAsia="ar-SA"/>
              </w:rPr>
            </w:pPr>
            <w:r w:rsidRPr="00595496">
              <w:rPr>
                <w:rFonts w:ascii="Times New Roman" w:hAnsi="Times New Roman" w:cs="Times New Roman"/>
                <w:lang w:val="en-US" w:eastAsia="ar-SA"/>
              </w:rPr>
              <w:t>I</w:t>
            </w:r>
            <w:r w:rsidRPr="00595496">
              <w:rPr>
                <w:rFonts w:ascii="Times New Roman" w:hAnsi="Times New Roman" w:cs="Times New Roman"/>
                <w:lang w:eastAsia="ar-SA"/>
              </w:rPr>
              <w:t>8</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3.8</w:t>
            </w:r>
          </w:p>
        </w:tc>
        <w:tc>
          <w:tcPr>
            <w:tcW w:w="2499" w:type="dxa"/>
          </w:tcPr>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Целевой показатель 8.</w:t>
            </w:r>
          </w:p>
          <w:p w:rsidR="0081163F" w:rsidRPr="00595496" w:rsidRDefault="0081163F" w:rsidP="003E6270">
            <w:pPr>
              <w:suppressAutoHyphens/>
              <w:rPr>
                <w:rFonts w:ascii="Times New Roman" w:hAnsi="Times New Roman" w:cs="Times New Roman"/>
                <w:lang w:eastAsia="ar-SA"/>
              </w:rPr>
            </w:pPr>
            <w:r w:rsidRPr="00595496">
              <w:rPr>
                <w:rFonts w:ascii="Times New Roman" w:hAnsi="Times New Roman" w:cs="Times New Roman"/>
                <w:lang w:eastAsia="ar-SA"/>
              </w:rPr>
              <w:t>Доля оборота малых и средних предприятий в общем обороте по полному кругу предприятий</w:t>
            </w:r>
          </w:p>
          <w:p w:rsidR="0056265B" w:rsidRPr="00595496" w:rsidRDefault="0056265B" w:rsidP="003E6270">
            <w:pPr>
              <w:suppressAutoHyphens/>
              <w:rPr>
                <w:rFonts w:ascii="Times New Roman" w:hAnsi="Times New Roman" w:cs="Times New Roman"/>
                <w:lang w:eastAsia="ar-SA"/>
              </w:rPr>
            </w:pPr>
          </w:p>
        </w:tc>
        <w:tc>
          <w:tcPr>
            <w:tcW w:w="1788" w:type="dxa"/>
          </w:tcPr>
          <w:p w:rsidR="0081163F" w:rsidRPr="00595496" w:rsidRDefault="0081163F" w:rsidP="003E6270">
            <w:pPr>
              <w:suppressAutoHyphens/>
              <w:jc w:val="center"/>
              <w:rPr>
                <w:rFonts w:ascii="Times New Roman" w:hAnsi="Times New Roman" w:cs="Times New Roman"/>
                <w:lang w:eastAsia="ar-SA"/>
              </w:rPr>
            </w:pPr>
            <w:proofErr w:type="spellStart"/>
            <w:r w:rsidRPr="00595496">
              <w:rPr>
                <w:rFonts w:ascii="Times New Roman" w:hAnsi="Times New Roman" w:cs="Times New Roman"/>
                <w:lang w:eastAsia="ar-SA"/>
              </w:rPr>
              <w:t>Муниципаль</w:t>
            </w:r>
            <w:proofErr w:type="spellEnd"/>
          </w:p>
          <w:p w:rsidR="0081163F" w:rsidRPr="00595496" w:rsidRDefault="0081163F" w:rsidP="003E6270">
            <w:pPr>
              <w:suppressAutoHyphens/>
              <w:jc w:val="center"/>
              <w:rPr>
                <w:rFonts w:ascii="Times New Roman" w:hAnsi="Times New Roman" w:cs="Times New Roman"/>
                <w:lang w:eastAsia="ar-SA"/>
              </w:rPr>
            </w:pPr>
            <w:proofErr w:type="spellStart"/>
            <w:r w:rsidRPr="00595496">
              <w:rPr>
                <w:rFonts w:ascii="Times New Roman" w:hAnsi="Times New Roman" w:cs="Times New Roman"/>
                <w:lang w:eastAsia="ar-SA"/>
              </w:rPr>
              <w:t>ный</w:t>
            </w:r>
            <w:proofErr w:type="spellEnd"/>
          </w:p>
        </w:tc>
        <w:tc>
          <w:tcPr>
            <w:tcW w:w="1284" w:type="dxa"/>
          </w:tcPr>
          <w:p w:rsidR="0081163F" w:rsidRPr="00595496" w:rsidRDefault="0081163F" w:rsidP="003E6270">
            <w:pPr>
              <w:widowControl w:val="0"/>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w:t>
            </w:r>
          </w:p>
        </w:tc>
        <w:tc>
          <w:tcPr>
            <w:tcW w:w="1417"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31,2</w:t>
            </w:r>
          </w:p>
        </w:tc>
        <w:tc>
          <w:tcPr>
            <w:tcW w:w="1275" w:type="dxa"/>
          </w:tcPr>
          <w:p w:rsidR="0081163F" w:rsidRPr="00595496" w:rsidRDefault="0081163F" w:rsidP="003E6270">
            <w:pPr>
              <w:widowControl w:val="0"/>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32</w:t>
            </w:r>
          </w:p>
        </w:tc>
        <w:tc>
          <w:tcPr>
            <w:tcW w:w="1276"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33</w:t>
            </w:r>
          </w:p>
        </w:tc>
        <w:tc>
          <w:tcPr>
            <w:tcW w:w="1418"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34</w:t>
            </w:r>
          </w:p>
        </w:tc>
        <w:tc>
          <w:tcPr>
            <w:tcW w:w="1102" w:type="dxa"/>
          </w:tcPr>
          <w:p w:rsidR="0081163F" w:rsidRPr="00595496" w:rsidRDefault="0081163F" w:rsidP="003E6270">
            <w:pPr>
              <w:widowControl w:val="0"/>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35</w:t>
            </w:r>
          </w:p>
        </w:tc>
        <w:tc>
          <w:tcPr>
            <w:tcW w:w="1166"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36</w:t>
            </w:r>
          </w:p>
        </w:tc>
        <w:tc>
          <w:tcPr>
            <w:tcW w:w="1800" w:type="dxa"/>
          </w:tcPr>
          <w:p w:rsidR="0081163F" w:rsidRPr="00595496" w:rsidRDefault="0081163F" w:rsidP="003E6270">
            <w:pPr>
              <w:suppressAutoHyphens/>
              <w:autoSpaceDE w:val="0"/>
              <w:autoSpaceDN w:val="0"/>
              <w:jc w:val="center"/>
              <w:rPr>
                <w:rFonts w:ascii="Times New Roman" w:hAnsi="Times New Roman" w:cs="Times New Roman"/>
                <w:lang w:eastAsia="ar-SA"/>
              </w:rPr>
            </w:pPr>
            <w:r w:rsidRPr="00595496">
              <w:rPr>
                <w:rFonts w:ascii="Times New Roman" w:hAnsi="Times New Roman" w:cs="Times New Roman"/>
                <w:lang w:eastAsia="ar-SA"/>
              </w:rPr>
              <w:t>I8</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3.9</w:t>
            </w:r>
          </w:p>
        </w:tc>
        <w:tc>
          <w:tcPr>
            <w:tcW w:w="2499" w:type="dxa"/>
          </w:tcPr>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Целевой показатель 9.</w:t>
            </w:r>
          </w:p>
          <w:p w:rsidR="0081163F" w:rsidRPr="00595496" w:rsidRDefault="0081163F" w:rsidP="003E6270">
            <w:pPr>
              <w:suppressAutoHyphens/>
              <w:rPr>
                <w:rFonts w:ascii="Times New Roman" w:hAnsi="Times New Roman" w:cs="Times New Roman"/>
                <w:lang w:eastAsia="ar-SA"/>
              </w:rPr>
            </w:pPr>
            <w:r w:rsidRPr="00595496">
              <w:rPr>
                <w:rFonts w:ascii="Times New Roman" w:hAnsi="Times New Roman" w:cs="Times New Roman"/>
                <w:lang w:eastAsia="ar-SA"/>
              </w:rPr>
              <w:t xml:space="preserve">Среднемесячная заработная плата работников </w:t>
            </w:r>
            <w:r w:rsidR="00A62784" w:rsidRPr="00595496">
              <w:rPr>
                <w:rFonts w:ascii="Times New Roman" w:hAnsi="Times New Roman" w:cs="Times New Roman"/>
                <w:lang w:eastAsia="ar-SA"/>
              </w:rPr>
              <w:t>малых и средних предприятий</w:t>
            </w:r>
          </w:p>
          <w:p w:rsidR="0056265B" w:rsidRPr="00595496" w:rsidRDefault="0056265B" w:rsidP="003E6270">
            <w:pPr>
              <w:suppressAutoHyphens/>
              <w:rPr>
                <w:rFonts w:ascii="Times New Roman" w:hAnsi="Times New Roman" w:cs="Times New Roman"/>
                <w:lang w:eastAsia="ar-SA"/>
              </w:rPr>
            </w:pPr>
          </w:p>
        </w:tc>
        <w:tc>
          <w:tcPr>
            <w:tcW w:w="1788" w:type="dxa"/>
          </w:tcPr>
          <w:p w:rsidR="0081163F" w:rsidRPr="00595496" w:rsidRDefault="0081163F" w:rsidP="003E6270">
            <w:pPr>
              <w:suppressAutoHyphens/>
              <w:jc w:val="center"/>
              <w:rPr>
                <w:rFonts w:ascii="Times New Roman" w:hAnsi="Times New Roman" w:cs="Times New Roman"/>
                <w:lang w:eastAsia="ar-SA"/>
              </w:rPr>
            </w:pPr>
            <w:proofErr w:type="spellStart"/>
            <w:r w:rsidRPr="00595496">
              <w:rPr>
                <w:rFonts w:ascii="Times New Roman" w:hAnsi="Times New Roman" w:cs="Times New Roman"/>
                <w:lang w:eastAsia="ar-SA"/>
              </w:rPr>
              <w:t>Муниципаль</w:t>
            </w:r>
            <w:proofErr w:type="spellEnd"/>
          </w:p>
          <w:p w:rsidR="0081163F" w:rsidRPr="00595496" w:rsidRDefault="0081163F" w:rsidP="003E6270">
            <w:pPr>
              <w:suppressAutoHyphens/>
              <w:jc w:val="center"/>
              <w:rPr>
                <w:rFonts w:ascii="Times New Roman" w:hAnsi="Times New Roman" w:cs="Times New Roman"/>
                <w:lang w:eastAsia="ar-SA"/>
              </w:rPr>
            </w:pPr>
            <w:proofErr w:type="spellStart"/>
            <w:r w:rsidRPr="00595496">
              <w:rPr>
                <w:rFonts w:ascii="Times New Roman" w:hAnsi="Times New Roman" w:cs="Times New Roman"/>
                <w:lang w:eastAsia="ar-SA"/>
              </w:rPr>
              <w:t>ный</w:t>
            </w:r>
            <w:proofErr w:type="spellEnd"/>
          </w:p>
        </w:tc>
        <w:tc>
          <w:tcPr>
            <w:tcW w:w="1284"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руб.</w:t>
            </w:r>
          </w:p>
        </w:tc>
        <w:tc>
          <w:tcPr>
            <w:tcW w:w="1417"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24 862</w:t>
            </w:r>
          </w:p>
        </w:tc>
        <w:tc>
          <w:tcPr>
            <w:tcW w:w="1275"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26 100</w:t>
            </w:r>
          </w:p>
        </w:tc>
        <w:tc>
          <w:tcPr>
            <w:tcW w:w="1276"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27 400</w:t>
            </w:r>
          </w:p>
        </w:tc>
        <w:tc>
          <w:tcPr>
            <w:tcW w:w="1418"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25 450</w:t>
            </w:r>
          </w:p>
        </w:tc>
        <w:tc>
          <w:tcPr>
            <w:tcW w:w="1102"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26 830</w:t>
            </w:r>
          </w:p>
        </w:tc>
        <w:tc>
          <w:tcPr>
            <w:tcW w:w="1166"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28 600</w:t>
            </w:r>
          </w:p>
        </w:tc>
        <w:tc>
          <w:tcPr>
            <w:tcW w:w="1800" w:type="dxa"/>
          </w:tcPr>
          <w:p w:rsidR="0081163F" w:rsidRPr="00595496" w:rsidRDefault="0081163F" w:rsidP="003E6270">
            <w:pPr>
              <w:suppressAutoHyphens/>
              <w:autoSpaceDE w:val="0"/>
              <w:autoSpaceDN w:val="0"/>
              <w:jc w:val="center"/>
              <w:rPr>
                <w:rFonts w:ascii="Times New Roman" w:hAnsi="Times New Roman" w:cs="Times New Roman"/>
                <w:lang w:eastAsia="ar-SA"/>
              </w:rPr>
            </w:pPr>
            <w:r w:rsidRPr="00595496">
              <w:rPr>
                <w:rFonts w:ascii="Times New Roman" w:hAnsi="Times New Roman" w:cs="Times New Roman"/>
                <w:lang w:eastAsia="ar-SA"/>
              </w:rPr>
              <w:t>I8</w:t>
            </w:r>
          </w:p>
        </w:tc>
      </w:tr>
      <w:tr w:rsidR="00595496" w:rsidRPr="00595496" w:rsidTr="009755AB">
        <w:trPr>
          <w:trHeight w:val="496"/>
        </w:trPr>
        <w:tc>
          <w:tcPr>
            <w:tcW w:w="568" w:type="dxa"/>
          </w:tcPr>
          <w:p w:rsidR="0081163F" w:rsidRPr="00595496" w:rsidRDefault="0081163F"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w:t>
            </w:r>
          </w:p>
        </w:tc>
        <w:tc>
          <w:tcPr>
            <w:tcW w:w="15025" w:type="dxa"/>
            <w:gridSpan w:val="10"/>
            <w:vAlign w:val="center"/>
          </w:tcPr>
          <w:p w:rsidR="0081163F" w:rsidRPr="00595496" w:rsidRDefault="005737D6" w:rsidP="003E627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Подпрограмма </w:t>
            </w:r>
            <w:r>
              <w:rPr>
                <w:rFonts w:ascii="Times New Roman" w:eastAsia="Times New Roman" w:hAnsi="Times New Roman" w:cs="Times New Roman"/>
                <w:lang w:val="en-US" w:eastAsia="ru-RU"/>
              </w:rPr>
              <w:t>IV</w:t>
            </w:r>
            <w:r w:rsidR="0081163F" w:rsidRPr="00595496">
              <w:rPr>
                <w:rFonts w:ascii="Times New Roman" w:eastAsia="Times New Roman" w:hAnsi="Times New Roman" w:cs="Times New Roman"/>
                <w:lang w:eastAsia="ru-RU"/>
              </w:rPr>
              <w:t xml:space="preserve"> «</w:t>
            </w:r>
            <w:r w:rsidR="00E35F3A" w:rsidRPr="00E35F3A">
              <w:rPr>
                <w:rFonts w:ascii="Times New Roman" w:hAnsi="Times New Roman" w:cs="Times New Roman"/>
              </w:rPr>
              <w:t>Развитие потребительского рынка и услуг на территории муниципального образования Московской области</w:t>
            </w:r>
            <w:r w:rsidR="0081163F" w:rsidRPr="00595496">
              <w:rPr>
                <w:rFonts w:ascii="Times New Roman" w:eastAsia="Times New Roman" w:hAnsi="Times New Roman" w:cs="Times New Roman"/>
                <w:lang w:eastAsia="ru-RU"/>
              </w:rPr>
              <w:t>»</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4.1</w:t>
            </w:r>
          </w:p>
        </w:tc>
        <w:tc>
          <w:tcPr>
            <w:tcW w:w="2499" w:type="dxa"/>
          </w:tcPr>
          <w:p w:rsidR="0081163F" w:rsidRPr="00595496" w:rsidRDefault="0081163F" w:rsidP="003E6270">
            <w:pPr>
              <w:rPr>
                <w:rFonts w:ascii="Times New Roman" w:hAnsi="Times New Roman" w:cs="Times New Roman"/>
              </w:rPr>
            </w:pPr>
            <w:r w:rsidRPr="00595496">
              <w:rPr>
                <w:rFonts w:ascii="Times New Roman" w:hAnsi="Times New Roman" w:cs="Times New Roman"/>
              </w:rPr>
              <w:t xml:space="preserve">Целевой показатель 1. </w:t>
            </w:r>
          </w:p>
          <w:p w:rsidR="0081163F" w:rsidRPr="00595496" w:rsidRDefault="0081163F" w:rsidP="003E6270">
            <w:pPr>
              <w:rPr>
                <w:rFonts w:ascii="Times New Roman" w:hAnsi="Times New Roman" w:cs="Times New Roman"/>
              </w:rPr>
            </w:pPr>
            <w:r w:rsidRPr="00595496">
              <w:rPr>
                <w:rFonts w:ascii="Times New Roman" w:hAnsi="Times New Roman" w:cs="Times New Roman"/>
              </w:rPr>
              <w:t>Обеспеченность населения площадью торговых объектов</w:t>
            </w:r>
          </w:p>
          <w:p w:rsidR="0056265B" w:rsidRPr="00595496" w:rsidRDefault="0056265B" w:rsidP="003E6270">
            <w:pPr>
              <w:rPr>
                <w:rFonts w:ascii="Times New Roman" w:hAnsi="Times New Roman" w:cs="Times New Roman"/>
              </w:rPr>
            </w:pPr>
          </w:p>
        </w:tc>
        <w:tc>
          <w:tcPr>
            <w:tcW w:w="1788" w:type="dxa"/>
          </w:tcPr>
          <w:p w:rsidR="00B7128D" w:rsidRDefault="0081163F" w:rsidP="003E6270">
            <w:pPr>
              <w:jc w:val="center"/>
              <w:rPr>
                <w:rFonts w:ascii="Times New Roman" w:hAnsi="Times New Roman" w:cs="Times New Roman"/>
              </w:rPr>
            </w:pPr>
            <w:r w:rsidRPr="00595496">
              <w:rPr>
                <w:rFonts w:ascii="Times New Roman" w:hAnsi="Times New Roman" w:cs="Times New Roman"/>
              </w:rPr>
              <w:t xml:space="preserve"> </w:t>
            </w:r>
            <w:r w:rsidR="00B7128D">
              <w:rPr>
                <w:rFonts w:ascii="Times New Roman" w:hAnsi="Times New Roman" w:cs="Times New Roman"/>
              </w:rPr>
              <w:t>Приоритетный</w:t>
            </w:r>
          </w:p>
          <w:p w:rsidR="0081163F" w:rsidRPr="00595496" w:rsidRDefault="00B7128D" w:rsidP="003E6270">
            <w:pPr>
              <w:jc w:val="center"/>
              <w:rPr>
                <w:rFonts w:ascii="Times New Roman" w:hAnsi="Times New Roman" w:cs="Times New Roman"/>
              </w:rPr>
            </w:pPr>
            <w:r>
              <w:rPr>
                <w:rFonts w:ascii="Times New Roman" w:hAnsi="Times New Roman" w:cs="Times New Roman"/>
              </w:rPr>
              <w:t>о</w:t>
            </w:r>
            <w:r w:rsidR="0081163F" w:rsidRPr="00595496">
              <w:rPr>
                <w:rFonts w:ascii="Times New Roman" w:hAnsi="Times New Roman" w:cs="Times New Roman"/>
              </w:rPr>
              <w:t>траслевой показатель (показатель госпрограммы)</w:t>
            </w:r>
          </w:p>
        </w:tc>
        <w:tc>
          <w:tcPr>
            <w:tcW w:w="1284" w:type="dxa"/>
          </w:tcPr>
          <w:p w:rsidR="0081163F" w:rsidRPr="00595496" w:rsidRDefault="0081163F" w:rsidP="003E6270">
            <w:pPr>
              <w:jc w:val="center"/>
              <w:rPr>
                <w:rFonts w:ascii="Times New Roman" w:hAnsi="Times New Roman" w:cs="Times New Roman"/>
              </w:rPr>
            </w:pPr>
            <w:proofErr w:type="spellStart"/>
            <w:r w:rsidRPr="00595496">
              <w:rPr>
                <w:rFonts w:ascii="Times New Roman" w:hAnsi="Times New Roman" w:cs="Times New Roman"/>
              </w:rPr>
              <w:t>кв</w:t>
            </w:r>
            <w:proofErr w:type="gramStart"/>
            <w:r w:rsidRPr="00595496">
              <w:rPr>
                <w:rFonts w:ascii="Times New Roman" w:hAnsi="Times New Roman" w:cs="Times New Roman"/>
              </w:rPr>
              <w:t>.м</w:t>
            </w:r>
            <w:proofErr w:type="spellEnd"/>
            <w:proofErr w:type="gramEnd"/>
            <w:r w:rsidRPr="00595496">
              <w:rPr>
                <w:rFonts w:ascii="Times New Roman" w:hAnsi="Times New Roman" w:cs="Times New Roman"/>
              </w:rPr>
              <w:t>/1000 чел</w:t>
            </w:r>
          </w:p>
        </w:tc>
        <w:tc>
          <w:tcPr>
            <w:tcW w:w="1417"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1 042,8</w:t>
            </w:r>
          </w:p>
        </w:tc>
        <w:tc>
          <w:tcPr>
            <w:tcW w:w="1275" w:type="dxa"/>
          </w:tcPr>
          <w:p w:rsidR="0081163F" w:rsidRPr="00595496" w:rsidRDefault="00C85FA3" w:rsidP="003E6270">
            <w:pPr>
              <w:jc w:val="center"/>
              <w:rPr>
                <w:rFonts w:ascii="Times New Roman" w:hAnsi="Times New Roman" w:cs="Times New Roman"/>
              </w:rPr>
            </w:pPr>
            <w:r w:rsidRPr="00595496">
              <w:rPr>
                <w:rFonts w:ascii="Times New Roman" w:hAnsi="Times New Roman" w:cs="Times New Roman"/>
              </w:rPr>
              <w:t>1 088,2</w:t>
            </w:r>
          </w:p>
        </w:tc>
        <w:tc>
          <w:tcPr>
            <w:tcW w:w="1276" w:type="dxa"/>
          </w:tcPr>
          <w:p w:rsidR="0081163F" w:rsidRPr="005737D6" w:rsidRDefault="005737D6" w:rsidP="003E6270">
            <w:pPr>
              <w:jc w:val="center"/>
              <w:rPr>
                <w:rFonts w:ascii="Times New Roman" w:hAnsi="Times New Roman" w:cs="Times New Roman"/>
                <w:lang w:val="en-US"/>
              </w:rPr>
            </w:pPr>
            <w:r>
              <w:rPr>
                <w:rFonts w:ascii="Times New Roman" w:hAnsi="Times New Roman" w:cs="Times New Roman"/>
              </w:rPr>
              <w:t xml:space="preserve">1 </w:t>
            </w:r>
            <w:r>
              <w:rPr>
                <w:rFonts w:ascii="Times New Roman" w:hAnsi="Times New Roman" w:cs="Times New Roman"/>
                <w:lang w:val="en-US"/>
              </w:rPr>
              <w:t>102</w:t>
            </w:r>
            <w:r>
              <w:rPr>
                <w:rFonts w:ascii="Times New Roman" w:hAnsi="Times New Roman" w:cs="Times New Roman"/>
              </w:rPr>
              <w:t>,</w:t>
            </w:r>
            <w:r>
              <w:rPr>
                <w:rFonts w:ascii="Times New Roman" w:hAnsi="Times New Roman" w:cs="Times New Roman"/>
                <w:lang w:val="en-US"/>
              </w:rPr>
              <w:t>4</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1 075,6</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1 081,8</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1 082,4</w:t>
            </w:r>
          </w:p>
        </w:tc>
        <w:tc>
          <w:tcPr>
            <w:tcW w:w="1800"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4.2</w:t>
            </w:r>
          </w:p>
        </w:tc>
        <w:tc>
          <w:tcPr>
            <w:tcW w:w="2499" w:type="dxa"/>
          </w:tcPr>
          <w:p w:rsidR="0081163F" w:rsidRPr="00595496" w:rsidRDefault="0081163F" w:rsidP="003E6270">
            <w:pPr>
              <w:rPr>
                <w:rFonts w:ascii="Times New Roman" w:hAnsi="Times New Roman" w:cs="Times New Roman"/>
              </w:rPr>
            </w:pPr>
            <w:r w:rsidRPr="00595496">
              <w:rPr>
                <w:rFonts w:ascii="Times New Roman" w:hAnsi="Times New Roman" w:cs="Times New Roman"/>
              </w:rPr>
              <w:t>Целевой показатель 2.</w:t>
            </w:r>
          </w:p>
          <w:p w:rsidR="0081163F" w:rsidRPr="00595496" w:rsidRDefault="0081163F" w:rsidP="003E6270">
            <w:pPr>
              <w:rPr>
                <w:rFonts w:ascii="Times New Roman" w:hAnsi="Times New Roman" w:cs="Times New Roman"/>
              </w:rPr>
            </w:pPr>
            <w:r w:rsidRPr="00595496">
              <w:rPr>
                <w:rFonts w:ascii="Times New Roman" w:hAnsi="Times New Roman" w:cs="Times New Roman"/>
              </w:rPr>
              <w:lastRenderedPageBreak/>
              <w:t>Прирост площадей торговых объектов</w:t>
            </w:r>
          </w:p>
        </w:tc>
        <w:tc>
          <w:tcPr>
            <w:tcW w:w="1788" w:type="dxa"/>
          </w:tcPr>
          <w:p w:rsidR="00B7128D" w:rsidRPr="00B7128D" w:rsidRDefault="00B7128D" w:rsidP="00B7128D">
            <w:pPr>
              <w:jc w:val="center"/>
              <w:rPr>
                <w:rFonts w:ascii="Times New Roman" w:hAnsi="Times New Roman" w:cs="Times New Roman"/>
              </w:rPr>
            </w:pPr>
            <w:r w:rsidRPr="00B7128D">
              <w:rPr>
                <w:rFonts w:ascii="Times New Roman" w:hAnsi="Times New Roman" w:cs="Times New Roman"/>
              </w:rPr>
              <w:lastRenderedPageBreak/>
              <w:t>Приоритетный</w:t>
            </w:r>
          </w:p>
          <w:p w:rsidR="0081163F" w:rsidRPr="00595496" w:rsidRDefault="00B7128D" w:rsidP="00B7128D">
            <w:pPr>
              <w:jc w:val="center"/>
              <w:rPr>
                <w:rFonts w:ascii="Times New Roman" w:hAnsi="Times New Roman" w:cs="Times New Roman"/>
              </w:rPr>
            </w:pPr>
            <w:r w:rsidRPr="00B7128D">
              <w:rPr>
                <w:rFonts w:ascii="Times New Roman" w:hAnsi="Times New Roman" w:cs="Times New Roman"/>
              </w:rPr>
              <w:lastRenderedPageBreak/>
              <w:t xml:space="preserve">отраслевой </w:t>
            </w:r>
            <w:r w:rsidR="0081163F" w:rsidRPr="00595496">
              <w:rPr>
                <w:rFonts w:ascii="Times New Roman" w:hAnsi="Times New Roman" w:cs="Times New Roman"/>
              </w:rPr>
              <w:t>показатель (показатель госпрограммы)</w:t>
            </w:r>
          </w:p>
        </w:tc>
        <w:tc>
          <w:tcPr>
            <w:tcW w:w="1284"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lastRenderedPageBreak/>
              <w:t xml:space="preserve">тыс. </w:t>
            </w:r>
            <w:proofErr w:type="spellStart"/>
            <w:r w:rsidRPr="00595496">
              <w:rPr>
                <w:rFonts w:ascii="Times New Roman" w:hAnsi="Times New Roman" w:cs="Times New Roman"/>
              </w:rPr>
              <w:t>кв.м</w:t>
            </w:r>
            <w:proofErr w:type="spellEnd"/>
            <w:r w:rsidRPr="00595496">
              <w:rPr>
                <w:rFonts w:ascii="Times New Roman" w:hAnsi="Times New Roman" w:cs="Times New Roman"/>
              </w:rPr>
              <w:t>.</w:t>
            </w:r>
          </w:p>
        </w:tc>
        <w:tc>
          <w:tcPr>
            <w:tcW w:w="1417"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8,70</w:t>
            </w:r>
          </w:p>
        </w:tc>
        <w:tc>
          <w:tcPr>
            <w:tcW w:w="1275"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7,8</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9,40</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9,70</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10,1</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10,3</w:t>
            </w:r>
          </w:p>
        </w:tc>
        <w:tc>
          <w:tcPr>
            <w:tcW w:w="1800"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lastRenderedPageBreak/>
              <w:t>4.3</w:t>
            </w:r>
          </w:p>
        </w:tc>
        <w:tc>
          <w:tcPr>
            <w:tcW w:w="2499" w:type="dxa"/>
          </w:tcPr>
          <w:p w:rsidR="0081163F" w:rsidRPr="00595496" w:rsidRDefault="0081163F" w:rsidP="003E6270">
            <w:pPr>
              <w:rPr>
                <w:rFonts w:ascii="Times New Roman" w:hAnsi="Times New Roman" w:cs="Times New Roman"/>
              </w:rPr>
            </w:pPr>
            <w:r w:rsidRPr="00595496">
              <w:rPr>
                <w:rFonts w:ascii="Times New Roman" w:hAnsi="Times New Roman" w:cs="Times New Roman"/>
              </w:rPr>
              <w:t>Целевой показатель 3.</w:t>
            </w:r>
          </w:p>
          <w:p w:rsidR="0081163F" w:rsidRPr="00595496" w:rsidRDefault="00A34CD4" w:rsidP="0056265B">
            <w:pPr>
              <w:rPr>
                <w:rFonts w:ascii="Times New Roman" w:hAnsi="Times New Roman" w:cs="Times New Roman"/>
              </w:rPr>
            </w:pPr>
            <w:r w:rsidRPr="00595496">
              <w:rPr>
                <w:rFonts w:ascii="Times New Roman" w:hAnsi="Times New Roman" w:cs="Times New Roman"/>
              </w:rPr>
              <w:t xml:space="preserve">Цивилизованная торговля </w:t>
            </w:r>
            <w:r w:rsidR="0081163F" w:rsidRPr="00595496">
              <w:rPr>
                <w:rFonts w:ascii="Times New Roman" w:hAnsi="Times New Roman" w:cs="Times New Roman"/>
              </w:rPr>
              <w:t>(Ликвидация незаконных нестационарных торговых объектов)</w:t>
            </w:r>
          </w:p>
          <w:p w:rsidR="0056265B" w:rsidRPr="00595496" w:rsidRDefault="0056265B" w:rsidP="0056265B">
            <w:pPr>
              <w:rPr>
                <w:rFonts w:ascii="Times New Roman" w:hAnsi="Times New Roman" w:cs="Times New Roman"/>
              </w:rPr>
            </w:pPr>
          </w:p>
        </w:tc>
        <w:tc>
          <w:tcPr>
            <w:tcW w:w="178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Рейтинг 50</w:t>
            </w:r>
          </w:p>
        </w:tc>
        <w:tc>
          <w:tcPr>
            <w:tcW w:w="1284"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баллы</w:t>
            </w:r>
          </w:p>
        </w:tc>
        <w:tc>
          <w:tcPr>
            <w:tcW w:w="1417"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1 200</w:t>
            </w:r>
          </w:p>
        </w:tc>
        <w:tc>
          <w:tcPr>
            <w:tcW w:w="1275" w:type="dxa"/>
          </w:tcPr>
          <w:p w:rsidR="0081163F" w:rsidRPr="00595496" w:rsidRDefault="00C85FA3" w:rsidP="003E6270">
            <w:pPr>
              <w:jc w:val="center"/>
              <w:rPr>
                <w:rFonts w:ascii="Times New Roman" w:hAnsi="Times New Roman" w:cs="Times New Roman"/>
              </w:rPr>
            </w:pPr>
            <w:r w:rsidRPr="00595496">
              <w:rPr>
                <w:rFonts w:ascii="Times New Roman" w:hAnsi="Times New Roman" w:cs="Times New Roman"/>
              </w:rPr>
              <w:t>930</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1 200</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1 200</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1 200</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1 200</w:t>
            </w:r>
          </w:p>
        </w:tc>
        <w:tc>
          <w:tcPr>
            <w:tcW w:w="1800"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4.4</w:t>
            </w:r>
          </w:p>
        </w:tc>
        <w:tc>
          <w:tcPr>
            <w:tcW w:w="2499" w:type="dxa"/>
          </w:tcPr>
          <w:p w:rsidR="0081163F" w:rsidRPr="00595496" w:rsidRDefault="0081163F" w:rsidP="003E6270">
            <w:pPr>
              <w:rPr>
                <w:rFonts w:ascii="Times New Roman" w:hAnsi="Times New Roman" w:cs="Times New Roman"/>
              </w:rPr>
            </w:pPr>
            <w:r w:rsidRPr="00595496">
              <w:rPr>
                <w:rFonts w:ascii="Times New Roman" w:hAnsi="Times New Roman" w:cs="Times New Roman"/>
              </w:rPr>
              <w:t>Целевой показатель 4.</w:t>
            </w:r>
            <w:r w:rsidR="00A34CD4" w:rsidRPr="00595496">
              <w:rPr>
                <w:rFonts w:ascii="Times New Roman" w:hAnsi="Times New Roman" w:cs="Times New Roman"/>
              </w:rPr>
              <w:br/>
            </w:r>
            <w:r w:rsidRPr="00595496">
              <w:rPr>
                <w:rFonts w:ascii="Times New Roman" w:hAnsi="Times New Roman" w:cs="Times New Roman"/>
              </w:rPr>
              <w:t>Прирост посадочных мест на объектах общественного питания</w:t>
            </w:r>
          </w:p>
          <w:p w:rsidR="0056265B" w:rsidRPr="00595496" w:rsidRDefault="0056265B" w:rsidP="003E6270">
            <w:pPr>
              <w:rPr>
                <w:rFonts w:ascii="Times New Roman" w:hAnsi="Times New Roman" w:cs="Times New Roman"/>
              </w:rPr>
            </w:pPr>
          </w:p>
        </w:tc>
        <w:tc>
          <w:tcPr>
            <w:tcW w:w="1788" w:type="dxa"/>
          </w:tcPr>
          <w:p w:rsidR="00B7128D" w:rsidRPr="00B7128D" w:rsidRDefault="00B7128D" w:rsidP="00B7128D">
            <w:pPr>
              <w:jc w:val="center"/>
              <w:rPr>
                <w:rFonts w:ascii="Times New Roman" w:hAnsi="Times New Roman" w:cs="Times New Roman"/>
              </w:rPr>
            </w:pPr>
            <w:r w:rsidRPr="00B7128D">
              <w:rPr>
                <w:rFonts w:ascii="Times New Roman" w:hAnsi="Times New Roman" w:cs="Times New Roman"/>
              </w:rPr>
              <w:t>Приоритетный</w:t>
            </w:r>
          </w:p>
          <w:p w:rsidR="0081163F" w:rsidRPr="00595496" w:rsidRDefault="00B7128D" w:rsidP="00B7128D">
            <w:pPr>
              <w:jc w:val="center"/>
              <w:rPr>
                <w:rFonts w:ascii="Times New Roman" w:hAnsi="Times New Roman" w:cs="Times New Roman"/>
              </w:rPr>
            </w:pPr>
            <w:r w:rsidRPr="00B7128D">
              <w:rPr>
                <w:rFonts w:ascii="Times New Roman" w:hAnsi="Times New Roman" w:cs="Times New Roman"/>
              </w:rPr>
              <w:t>отраслевой</w:t>
            </w:r>
            <w:r w:rsidR="0081163F" w:rsidRPr="00595496">
              <w:rPr>
                <w:rFonts w:ascii="Times New Roman" w:hAnsi="Times New Roman" w:cs="Times New Roman"/>
              </w:rPr>
              <w:t xml:space="preserve"> показатель (показатель госпрограммы)</w:t>
            </w:r>
          </w:p>
        </w:tc>
        <w:tc>
          <w:tcPr>
            <w:tcW w:w="1284" w:type="dxa"/>
          </w:tcPr>
          <w:p w:rsidR="0081163F" w:rsidRPr="00595496" w:rsidRDefault="0081163F" w:rsidP="003E6270">
            <w:pPr>
              <w:jc w:val="center"/>
              <w:rPr>
                <w:rFonts w:ascii="Times New Roman" w:hAnsi="Times New Roman" w:cs="Times New Roman"/>
              </w:rPr>
            </w:pPr>
            <w:proofErr w:type="spellStart"/>
            <w:r w:rsidRPr="00595496">
              <w:rPr>
                <w:rFonts w:ascii="Times New Roman" w:hAnsi="Times New Roman" w:cs="Times New Roman"/>
              </w:rPr>
              <w:t>посадоч</w:t>
            </w:r>
            <w:proofErr w:type="spellEnd"/>
          </w:p>
          <w:p w:rsidR="0081163F" w:rsidRPr="00595496" w:rsidRDefault="0081163F" w:rsidP="003E6270">
            <w:pPr>
              <w:jc w:val="center"/>
              <w:rPr>
                <w:rFonts w:ascii="Times New Roman" w:hAnsi="Times New Roman" w:cs="Times New Roman"/>
              </w:rPr>
            </w:pPr>
            <w:proofErr w:type="spellStart"/>
            <w:r w:rsidRPr="00595496">
              <w:rPr>
                <w:rFonts w:ascii="Times New Roman" w:hAnsi="Times New Roman" w:cs="Times New Roman"/>
              </w:rPr>
              <w:t>ных</w:t>
            </w:r>
            <w:proofErr w:type="spellEnd"/>
            <w:r w:rsidRPr="00595496">
              <w:rPr>
                <w:rFonts w:ascii="Times New Roman" w:hAnsi="Times New Roman" w:cs="Times New Roman"/>
              </w:rPr>
              <w:t xml:space="preserve"> мест</w:t>
            </w:r>
          </w:p>
        </w:tc>
        <w:tc>
          <w:tcPr>
            <w:tcW w:w="1417"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60</w:t>
            </w:r>
          </w:p>
        </w:tc>
        <w:tc>
          <w:tcPr>
            <w:tcW w:w="1275" w:type="dxa"/>
          </w:tcPr>
          <w:p w:rsidR="0081163F" w:rsidRPr="00595496" w:rsidRDefault="00C85FA3" w:rsidP="003E6270">
            <w:pPr>
              <w:jc w:val="center"/>
              <w:rPr>
                <w:rFonts w:ascii="Times New Roman" w:hAnsi="Times New Roman" w:cs="Times New Roman"/>
              </w:rPr>
            </w:pPr>
            <w:r w:rsidRPr="00595496">
              <w:rPr>
                <w:rFonts w:ascii="Times New Roman" w:hAnsi="Times New Roman" w:cs="Times New Roman"/>
              </w:rPr>
              <w:t>130</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65</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65</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65</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65</w:t>
            </w:r>
          </w:p>
        </w:tc>
        <w:tc>
          <w:tcPr>
            <w:tcW w:w="1800"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2</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4.5</w:t>
            </w:r>
          </w:p>
        </w:tc>
        <w:tc>
          <w:tcPr>
            <w:tcW w:w="2499" w:type="dxa"/>
          </w:tcPr>
          <w:p w:rsidR="0081163F" w:rsidRPr="00595496" w:rsidRDefault="0081163F" w:rsidP="003E6270">
            <w:pPr>
              <w:rPr>
                <w:rFonts w:ascii="Times New Roman" w:hAnsi="Times New Roman" w:cs="Times New Roman"/>
              </w:rPr>
            </w:pPr>
            <w:r w:rsidRPr="00595496">
              <w:rPr>
                <w:rFonts w:ascii="Times New Roman" w:hAnsi="Times New Roman" w:cs="Times New Roman"/>
              </w:rPr>
              <w:t>Целевой показатель 5.</w:t>
            </w:r>
            <w:r w:rsidR="00A34CD4" w:rsidRPr="00595496">
              <w:rPr>
                <w:rFonts w:ascii="Times New Roman" w:hAnsi="Times New Roman" w:cs="Times New Roman"/>
              </w:rPr>
              <w:br/>
            </w:r>
            <w:r w:rsidRPr="00595496">
              <w:rPr>
                <w:rFonts w:ascii="Times New Roman" w:hAnsi="Times New Roman" w:cs="Times New Roman"/>
              </w:rPr>
              <w:t>Прирост рабочи</w:t>
            </w:r>
            <w:r w:rsidR="00C85FA3" w:rsidRPr="00595496">
              <w:rPr>
                <w:rFonts w:ascii="Times New Roman" w:hAnsi="Times New Roman" w:cs="Times New Roman"/>
              </w:rPr>
              <w:t>х мест на объектах бытового обслуживания</w:t>
            </w:r>
          </w:p>
          <w:p w:rsidR="0056265B" w:rsidRPr="00595496" w:rsidRDefault="0056265B" w:rsidP="003E6270">
            <w:pPr>
              <w:rPr>
                <w:rFonts w:ascii="Times New Roman" w:hAnsi="Times New Roman" w:cs="Times New Roman"/>
              </w:rPr>
            </w:pPr>
          </w:p>
        </w:tc>
        <w:tc>
          <w:tcPr>
            <w:tcW w:w="1788" w:type="dxa"/>
          </w:tcPr>
          <w:p w:rsidR="00B7128D" w:rsidRPr="00B7128D" w:rsidRDefault="00B7128D" w:rsidP="00B7128D">
            <w:pPr>
              <w:jc w:val="center"/>
              <w:rPr>
                <w:rFonts w:ascii="Times New Roman" w:hAnsi="Times New Roman" w:cs="Times New Roman"/>
              </w:rPr>
            </w:pPr>
            <w:r w:rsidRPr="00B7128D">
              <w:rPr>
                <w:rFonts w:ascii="Times New Roman" w:hAnsi="Times New Roman" w:cs="Times New Roman"/>
              </w:rPr>
              <w:t>Приоритетный</w:t>
            </w:r>
          </w:p>
          <w:p w:rsidR="0081163F" w:rsidRPr="00595496" w:rsidRDefault="00B7128D" w:rsidP="00B7128D">
            <w:pPr>
              <w:jc w:val="center"/>
              <w:rPr>
                <w:rFonts w:ascii="Times New Roman" w:hAnsi="Times New Roman" w:cs="Times New Roman"/>
              </w:rPr>
            </w:pPr>
            <w:r w:rsidRPr="00B7128D">
              <w:rPr>
                <w:rFonts w:ascii="Times New Roman" w:hAnsi="Times New Roman" w:cs="Times New Roman"/>
              </w:rPr>
              <w:t xml:space="preserve">отраслевой </w:t>
            </w:r>
            <w:r w:rsidR="0081163F" w:rsidRPr="00595496">
              <w:rPr>
                <w:rFonts w:ascii="Times New Roman" w:hAnsi="Times New Roman" w:cs="Times New Roman"/>
              </w:rPr>
              <w:t>показатель (показатель госпрограммы)</w:t>
            </w:r>
          </w:p>
        </w:tc>
        <w:tc>
          <w:tcPr>
            <w:tcW w:w="1284"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рабочих мест</w:t>
            </w:r>
          </w:p>
        </w:tc>
        <w:tc>
          <w:tcPr>
            <w:tcW w:w="1417"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45</w:t>
            </w:r>
          </w:p>
        </w:tc>
        <w:tc>
          <w:tcPr>
            <w:tcW w:w="1275" w:type="dxa"/>
          </w:tcPr>
          <w:p w:rsidR="0081163F" w:rsidRPr="00595496" w:rsidRDefault="00C85FA3" w:rsidP="003E6270">
            <w:pPr>
              <w:jc w:val="center"/>
              <w:rPr>
                <w:rFonts w:ascii="Times New Roman" w:hAnsi="Times New Roman" w:cs="Times New Roman"/>
              </w:rPr>
            </w:pPr>
            <w:r w:rsidRPr="00595496">
              <w:rPr>
                <w:rFonts w:ascii="Times New Roman" w:hAnsi="Times New Roman" w:cs="Times New Roman"/>
              </w:rPr>
              <w:t>15</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45</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45</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45</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45</w:t>
            </w:r>
          </w:p>
        </w:tc>
        <w:tc>
          <w:tcPr>
            <w:tcW w:w="1800" w:type="dxa"/>
          </w:tcPr>
          <w:p w:rsidR="0081163F" w:rsidRPr="005737D6" w:rsidRDefault="005737D6" w:rsidP="003E6270">
            <w:pPr>
              <w:jc w:val="center"/>
              <w:rPr>
                <w:rFonts w:ascii="Times New Roman" w:hAnsi="Times New Roman" w:cs="Times New Roman"/>
                <w:lang w:val="en-US"/>
              </w:rPr>
            </w:pPr>
            <w:r>
              <w:rPr>
                <w:rFonts w:ascii="Times New Roman" w:hAnsi="Times New Roman" w:cs="Times New Roman"/>
                <w:lang w:val="en-US"/>
              </w:rPr>
              <w:t>3</w:t>
            </w:r>
          </w:p>
        </w:tc>
      </w:tr>
      <w:tr w:rsidR="00AE2778" w:rsidRPr="00595496" w:rsidTr="009755AB">
        <w:tc>
          <w:tcPr>
            <w:tcW w:w="568" w:type="dxa"/>
          </w:tcPr>
          <w:p w:rsidR="00AE2778" w:rsidRPr="00595496" w:rsidRDefault="00AE2778" w:rsidP="003E6270">
            <w:pPr>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c>
          <w:tcPr>
            <w:tcW w:w="2499" w:type="dxa"/>
          </w:tcPr>
          <w:p w:rsidR="00AE2778" w:rsidRDefault="00AE2778" w:rsidP="003E6270">
            <w:pPr>
              <w:rPr>
                <w:rFonts w:ascii="Times New Roman" w:hAnsi="Times New Roman" w:cs="Times New Roman"/>
              </w:rPr>
            </w:pPr>
            <w:r>
              <w:rPr>
                <w:rFonts w:ascii="Times New Roman" w:hAnsi="Times New Roman" w:cs="Times New Roman"/>
              </w:rPr>
              <w:t>Целевой показатель 6.</w:t>
            </w:r>
          </w:p>
          <w:p w:rsidR="00AE2778" w:rsidRPr="00595496" w:rsidRDefault="00AE2778" w:rsidP="003E6270">
            <w:pPr>
              <w:rPr>
                <w:rFonts w:ascii="Times New Roman" w:hAnsi="Times New Roman" w:cs="Times New Roman"/>
              </w:rPr>
            </w:pPr>
            <w:r w:rsidRPr="00AE2778">
              <w:rPr>
                <w:rFonts w:ascii="Times New Roman" w:hAnsi="Times New Roman" w:cs="Times New Roman"/>
              </w:rPr>
              <w:t xml:space="preserve">Доля ОДС, </w:t>
            </w:r>
            <w:proofErr w:type="gramStart"/>
            <w:r w:rsidRPr="00AE2778">
              <w:rPr>
                <w:rFonts w:ascii="Times New Roman" w:hAnsi="Times New Roman" w:cs="Times New Roman"/>
              </w:rPr>
              <w:t>соответствующих</w:t>
            </w:r>
            <w:proofErr w:type="gramEnd"/>
            <w:r w:rsidRPr="00AE2778">
              <w:rPr>
                <w:rFonts w:ascii="Times New Roman" w:hAnsi="Times New Roman" w:cs="Times New Roman"/>
              </w:rPr>
              <w:t xml:space="preserve"> требованиям, нормам и стандартам действующего законодательства, от общего количества ОДС</w:t>
            </w:r>
          </w:p>
        </w:tc>
        <w:tc>
          <w:tcPr>
            <w:tcW w:w="1788" w:type="dxa"/>
          </w:tcPr>
          <w:p w:rsidR="00B7128D" w:rsidRPr="00B7128D" w:rsidRDefault="00B7128D" w:rsidP="00B7128D">
            <w:pPr>
              <w:jc w:val="center"/>
              <w:rPr>
                <w:rFonts w:ascii="Times New Roman" w:hAnsi="Times New Roman" w:cs="Times New Roman"/>
              </w:rPr>
            </w:pPr>
            <w:r w:rsidRPr="00B7128D">
              <w:rPr>
                <w:rFonts w:ascii="Times New Roman" w:hAnsi="Times New Roman" w:cs="Times New Roman"/>
              </w:rPr>
              <w:t>Приоритетный</w:t>
            </w:r>
          </w:p>
          <w:p w:rsidR="00AE2778" w:rsidRPr="00595496" w:rsidRDefault="00B7128D" w:rsidP="00B7128D">
            <w:pPr>
              <w:jc w:val="center"/>
              <w:rPr>
                <w:rFonts w:ascii="Times New Roman" w:hAnsi="Times New Roman" w:cs="Times New Roman"/>
              </w:rPr>
            </w:pPr>
            <w:r w:rsidRPr="00B7128D">
              <w:rPr>
                <w:rFonts w:ascii="Times New Roman" w:hAnsi="Times New Roman" w:cs="Times New Roman"/>
              </w:rPr>
              <w:t xml:space="preserve">отраслевой </w:t>
            </w:r>
            <w:r w:rsidR="00AE2778" w:rsidRPr="00AE2778">
              <w:rPr>
                <w:rFonts w:ascii="Times New Roman" w:hAnsi="Times New Roman" w:cs="Times New Roman"/>
              </w:rPr>
              <w:t>показатель (показатель госпрограммы)</w:t>
            </w:r>
          </w:p>
        </w:tc>
        <w:tc>
          <w:tcPr>
            <w:tcW w:w="1284" w:type="dxa"/>
          </w:tcPr>
          <w:p w:rsidR="00AE2778" w:rsidRPr="00595496" w:rsidRDefault="00AE2778" w:rsidP="003E6270">
            <w:pPr>
              <w:jc w:val="center"/>
              <w:rPr>
                <w:rFonts w:ascii="Times New Roman" w:hAnsi="Times New Roman" w:cs="Times New Roman"/>
              </w:rPr>
            </w:pPr>
            <w:r w:rsidRPr="00AE2778">
              <w:rPr>
                <w:rFonts w:ascii="Times New Roman" w:hAnsi="Times New Roman" w:cs="Times New Roman"/>
              </w:rPr>
              <w:t>процент</w:t>
            </w:r>
          </w:p>
        </w:tc>
        <w:tc>
          <w:tcPr>
            <w:tcW w:w="1417" w:type="dxa"/>
          </w:tcPr>
          <w:p w:rsidR="00AE2778" w:rsidRPr="00595496" w:rsidRDefault="00AE2778" w:rsidP="003E6270">
            <w:pPr>
              <w:jc w:val="center"/>
              <w:rPr>
                <w:rFonts w:ascii="Times New Roman" w:hAnsi="Times New Roman" w:cs="Times New Roman"/>
              </w:rPr>
            </w:pPr>
            <w:r>
              <w:rPr>
                <w:rFonts w:ascii="Times New Roman" w:hAnsi="Times New Roman" w:cs="Times New Roman"/>
              </w:rPr>
              <w:t>26</w:t>
            </w:r>
          </w:p>
        </w:tc>
        <w:tc>
          <w:tcPr>
            <w:tcW w:w="1275" w:type="dxa"/>
          </w:tcPr>
          <w:p w:rsidR="00AE2778" w:rsidRPr="00595496" w:rsidRDefault="001F3331" w:rsidP="003E6270">
            <w:pPr>
              <w:jc w:val="center"/>
              <w:rPr>
                <w:rFonts w:ascii="Times New Roman" w:hAnsi="Times New Roman" w:cs="Times New Roman"/>
              </w:rPr>
            </w:pPr>
            <w:r>
              <w:rPr>
                <w:rFonts w:ascii="Times New Roman" w:hAnsi="Times New Roman" w:cs="Times New Roman"/>
              </w:rPr>
              <w:t>-</w:t>
            </w:r>
          </w:p>
        </w:tc>
        <w:tc>
          <w:tcPr>
            <w:tcW w:w="1276" w:type="dxa"/>
          </w:tcPr>
          <w:p w:rsidR="00AE2778" w:rsidRPr="00595496" w:rsidRDefault="00AE2778" w:rsidP="003E6270">
            <w:pPr>
              <w:jc w:val="center"/>
              <w:rPr>
                <w:rFonts w:ascii="Times New Roman" w:hAnsi="Times New Roman" w:cs="Times New Roman"/>
              </w:rPr>
            </w:pPr>
            <w:r>
              <w:rPr>
                <w:rFonts w:ascii="Times New Roman" w:hAnsi="Times New Roman" w:cs="Times New Roman"/>
              </w:rPr>
              <w:t>60</w:t>
            </w:r>
          </w:p>
        </w:tc>
        <w:tc>
          <w:tcPr>
            <w:tcW w:w="1418" w:type="dxa"/>
          </w:tcPr>
          <w:p w:rsidR="00AE2778" w:rsidRPr="00595496" w:rsidRDefault="00AE2778" w:rsidP="003E6270">
            <w:pPr>
              <w:jc w:val="center"/>
              <w:rPr>
                <w:rFonts w:ascii="Times New Roman" w:hAnsi="Times New Roman" w:cs="Times New Roman"/>
              </w:rPr>
            </w:pPr>
            <w:r>
              <w:rPr>
                <w:rFonts w:ascii="Times New Roman" w:hAnsi="Times New Roman" w:cs="Times New Roman"/>
              </w:rPr>
              <w:t>65</w:t>
            </w:r>
          </w:p>
        </w:tc>
        <w:tc>
          <w:tcPr>
            <w:tcW w:w="1102" w:type="dxa"/>
          </w:tcPr>
          <w:p w:rsidR="00AE2778" w:rsidRPr="00595496" w:rsidRDefault="00AE2778" w:rsidP="003E6270">
            <w:pPr>
              <w:jc w:val="center"/>
              <w:rPr>
                <w:rFonts w:ascii="Times New Roman" w:hAnsi="Times New Roman" w:cs="Times New Roman"/>
              </w:rPr>
            </w:pPr>
            <w:r>
              <w:rPr>
                <w:rFonts w:ascii="Times New Roman" w:hAnsi="Times New Roman" w:cs="Times New Roman"/>
              </w:rPr>
              <w:t>70</w:t>
            </w:r>
          </w:p>
        </w:tc>
        <w:tc>
          <w:tcPr>
            <w:tcW w:w="1166" w:type="dxa"/>
          </w:tcPr>
          <w:p w:rsidR="00AE2778" w:rsidRPr="00595496" w:rsidRDefault="00AE2778" w:rsidP="003E6270">
            <w:pPr>
              <w:jc w:val="center"/>
              <w:rPr>
                <w:rFonts w:ascii="Times New Roman" w:hAnsi="Times New Roman" w:cs="Times New Roman"/>
              </w:rPr>
            </w:pPr>
            <w:r>
              <w:rPr>
                <w:rFonts w:ascii="Times New Roman" w:hAnsi="Times New Roman" w:cs="Times New Roman"/>
              </w:rPr>
              <w:t>75</w:t>
            </w:r>
          </w:p>
        </w:tc>
        <w:tc>
          <w:tcPr>
            <w:tcW w:w="1800" w:type="dxa"/>
          </w:tcPr>
          <w:p w:rsidR="00AE2778" w:rsidRPr="00595496" w:rsidRDefault="00966F31" w:rsidP="003E6270">
            <w:pPr>
              <w:jc w:val="center"/>
              <w:rPr>
                <w:rFonts w:ascii="Times New Roman" w:hAnsi="Times New Roman" w:cs="Times New Roman"/>
              </w:rPr>
            </w:pPr>
            <w:r>
              <w:rPr>
                <w:rFonts w:ascii="Times New Roman" w:hAnsi="Times New Roman" w:cs="Times New Roman"/>
              </w:rPr>
              <w:t>3</w:t>
            </w:r>
          </w:p>
        </w:tc>
      </w:tr>
      <w:tr w:rsidR="00595496" w:rsidRPr="00595496" w:rsidTr="009755AB">
        <w:tc>
          <w:tcPr>
            <w:tcW w:w="568" w:type="dxa"/>
          </w:tcPr>
          <w:p w:rsidR="0081163F" w:rsidRPr="00595496" w:rsidRDefault="0081163F" w:rsidP="00AE2778">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w:t>
            </w:r>
            <w:r w:rsidR="00AE2778">
              <w:rPr>
                <w:rFonts w:ascii="Times New Roman" w:eastAsia="Times New Roman" w:hAnsi="Times New Roman" w:cs="Times New Roman"/>
                <w:lang w:eastAsia="ru-RU"/>
              </w:rPr>
              <w:t>7</w:t>
            </w:r>
          </w:p>
        </w:tc>
        <w:tc>
          <w:tcPr>
            <w:tcW w:w="2499" w:type="dxa"/>
          </w:tcPr>
          <w:p w:rsidR="0081163F" w:rsidRPr="00595496" w:rsidRDefault="00AE2778" w:rsidP="003E6270">
            <w:pPr>
              <w:rPr>
                <w:rFonts w:ascii="Times New Roman" w:hAnsi="Times New Roman" w:cs="Times New Roman"/>
              </w:rPr>
            </w:pPr>
            <w:r>
              <w:rPr>
                <w:rFonts w:ascii="Times New Roman" w:hAnsi="Times New Roman" w:cs="Times New Roman"/>
              </w:rPr>
              <w:t>Целевой показатель 7</w:t>
            </w:r>
            <w:r w:rsidR="0081163F" w:rsidRPr="00595496">
              <w:rPr>
                <w:rFonts w:ascii="Times New Roman" w:hAnsi="Times New Roman" w:cs="Times New Roman"/>
              </w:rPr>
              <w:t>.</w:t>
            </w:r>
          </w:p>
          <w:p w:rsidR="0081163F" w:rsidRPr="00595496" w:rsidRDefault="0081163F" w:rsidP="003E6270">
            <w:pPr>
              <w:rPr>
                <w:rFonts w:ascii="Times New Roman" w:hAnsi="Times New Roman" w:cs="Times New Roman"/>
              </w:rPr>
            </w:pPr>
            <w:r w:rsidRPr="00595496">
              <w:rPr>
                <w:rFonts w:ascii="Times New Roman" w:hAnsi="Times New Roman" w:cs="Times New Roman"/>
              </w:rPr>
              <w:t>Доля обращений по вопросу защиты прав потребителей от общего количества поступивших обращений</w:t>
            </w:r>
          </w:p>
        </w:tc>
        <w:tc>
          <w:tcPr>
            <w:tcW w:w="1788" w:type="dxa"/>
          </w:tcPr>
          <w:p w:rsidR="00F727C3" w:rsidRPr="00F727C3" w:rsidRDefault="00F727C3" w:rsidP="00F727C3">
            <w:pPr>
              <w:jc w:val="center"/>
              <w:rPr>
                <w:rFonts w:ascii="Times New Roman" w:hAnsi="Times New Roman" w:cs="Times New Roman"/>
              </w:rPr>
            </w:pPr>
            <w:r w:rsidRPr="00F727C3">
              <w:rPr>
                <w:rFonts w:ascii="Times New Roman" w:hAnsi="Times New Roman" w:cs="Times New Roman"/>
              </w:rPr>
              <w:t>Приоритетный</w:t>
            </w:r>
          </w:p>
          <w:p w:rsidR="0081163F" w:rsidRPr="00595496" w:rsidRDefault="00F727C3" w:rsidP="00F727C3">
            <w:pPr>
              <w:jc w:val="center"/>
              <w:rPr>
                <w:rFonts w:ascii="Times New Roman" w:hAnsi="Times New Roman" w:cs="Times New Roman"/>
              </w:rPr>
            </w:pPr>
            <w:r w:rsidRPr="00F727C3">
              <w:rPr>
                <w:rFonts w:ascii="Times New Roman" w:hAnsi="Times New Roman" w:cs="Times New Roman"/>
              </w:rPr>
              <w:t xml:space="preserve">отраслевой </w:t>
            </w:r>
            <w:r w:rsidR="0081163F" w:rsidRPr="00595496">
              <w:rPr>
                <w:rFonts w:ascii="Times New Roman" w:hAnsi="Times New Roman" w:cs="Times New Roman"/>
              </w:rPr>
              <w:t>показатель (показатель госпрограммы)</w:t>
            </w:r>
          </w:p>
        </w:tc>
        <w:tc>
          <w:tcPr>
            <w:tcW w:w="1284"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процент</w:t>
            </w:r>
          </w:p>
        </w:tc>
        <w:tc>
          <w:tcPr>
            <w:tcW w:w="1417"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9</w:t>
            </w:r>
          </w:p>
        </w:tc>
        <w:tc>
          <w:tcPr>
            <w:tcW w:w="1275"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10</w:t>
            </w:r>
          </w:p>
        </w:tc>
        <w:tc>
          <w:tcPr>
            <w:tcW w:w="1276" w:type="dxa"/>
          </w:tcPr>
          <w:p w:rsidR="00B7128D" w:rsidRPr="00595496" w:rsidRDefault="00B7128D" w:rsidP="00930066">
            <w:pPr>
              <w:jc w:val="center"/>
              <w:rPr>
                <w:rFonts w:ascii="Times New Roman" w:hAnsi="Times New Roman" w:cs="Times New Roman"/>
              </w:rPr>
            </w:pPr>
            <w:r w:rsidRPr="00B7128D">
              <w:rPr>
                <w:rFonts w:ascii="Times New Roman" w:hAnsi="Times New Roman" w:cs="Times New Roman"/>
              </w:rPr>
              <w:t>9,5</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12</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13</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14</w:t>
            </w:r>
          </w:p>
        </w:tc>
        <w:tc>
          <w:tcPr>
            <w:tcW w:w="1800"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5</w:t>
            </w:r>
          </w:p>
        </w:tc>
      </w:tr>
    </w:tbl>
    <w:p w:rsidR="0056265B" w:rsidRPr="00595496" w:rsidRDefault="0056265B">
      <w:pPr>
        <w:rPr>
          <w:rFonts w:ascii="Times New Roman" w:hAnsi="Times New Roman" w:cs="Times New Roman"/>
          <w:sz w:val="24"/>
          <w:szCs w:val="24"/>
          <w:lang w:eastAsia="zh-CN"/>
        </w:rPr>
      </w:pPr>
    </w:p>
    <w:p w:rsidR="00A2013D" w:rsidRPr="00595496" w:rsidRDefault="00070174" w:rsidP="004F5C79">
      <w:pPr>
        <w:pStyle w:val="a7"/>
        <w:numPr>
          <w:ilvl w:val="0"/>
          <w:numId w:val="1"/>
        </w:numPr>
        <w:suppressAutoHyphens/>
        <w:jc w:val="center"/>
        <w:rPr>
          <w:rFonts w:ascii="Times New Roman" w:hAnsi="Times New Roman" w:cs="Times New Roman"/>
          <w:sz w:val="24"/>
          <w:szCs w:val="24"/>
          <w:lang w:eastAsia="zh-CN"/>
        </w:rPr>
      </w:pPr>
      <w:r w:rsidRPr="00595496">
        <w:rPr>
          <w:rFonts w:ascii="Times New Roman" w:hAnsi="Times New Roman" w:cs="Times New Roman"/>
          <w:sz w:val="24"/>
          <w:szCs w:val="24"/>
          <w:lang w:eastAsia="zh-CN"/>
        </w:rPr>
        <w:t>Методика расчета значений планируемых результатов реализации муниципальной программы «</w:t>
      </w:r>
      <w:r w:rsidRPr="00595496">
        <w:rPr>
          <w:rFonts w:ascii="Times New Roman" w:hAnsi="Times New Roman" w:cs="Times New Roman"/>
          <w:sz w:val="24"/>
          <w:szCs w:val="24"/>
          <w:lang w:eastAsia="zh-CN"/>
        </w:rPr>
        <w:tab/>
        <w:t xml:space="preserve">Предпринимательство» </w:t>
      </w:r>
    </w:p>
    <w:tbl>
      <w:tblPr>
        <w:tblStyle w:val="aa"/>
        <w:tblW w:w="15310" w:type="dxa"/>
        <w:tblInd w:w="-34" w:type="dxa"/>
        <w:tblLayout w:type="fixed"/>
        <w:tblLook w:val="04A0" w:firstRow="1" w:lastRow="0" w:firstColumn="1" w:lastColumn="0" w:noHBand="0" w:noVBand="1"/>
      </w:tblPr>
      <w:tblGrid>
        <w:gridCol w:w="647"/>
        <w:gridCol w:w="2472"/>
        <w:gridCol w:w="1134"/>
        <w:gridCol w:w="5103"/>
        <w:gridCol w:w="4112"/>
        <w:gridCol w:w="1842"/>
      </w:tblGrid>
      <w:tr w:rsidR="00595496" w:rsidRPr="00595496" w:rsidTr="00A34CD4">
        <w:trPr>
          <w:trHeight w:val="606"/>
        </w:trPr>
        <w:tc>
          <w:tcPr>
            <w:tcW w:w="647" w:type="dxa"/>
            <w:vAlign w:val="center"/>
          </w:tcPr>
          <w:p w:rsidR="00191647" w:rsidRPr="00595496" w:rsidRDefault="00191647" w:rsidP="0056265B">
            <w:pPr>
              <w:suppressAutoHyphens/>
              <w:jc w:val="center"/>
              <w:rPr>
                <w:rFonts w:ascii="Times New Roman" w:hAnsi="Times New Roman" w:cs="Times New Roman"/>
                <w:lang w:eastAsia="zh-CN"/>
              </w:rPr>
            </w:pPr>
            <w:r w:rsidRPr="00595496">
              <w:rPr>
                <w:rFonts w:ascii="Times New Roman" w:hAnsi="Times New Roman" w:cs="Times New Roman"/>
                <w:lang w:eastAsia="zh-CN"/>
              </w:rPr>
              <w:t>№</w:t>
            </w:r>
          </w:p>
          <w:p w:rsidR="00191647" w:rsidRPr="00595496" w:rsidRDefault="00191647" w:rsidP="0056265B">
            <w:pPr>
              <w:suppressAutoHyphens/>
              <w:jc w:val="center"/>
              <w:rPr>
                <w:rFonts w:ascii="Times New Roman" w:hAnsi="Times New Roman" w:cs="Times New Roman"/>
                <w:lang w:eastAsia="zh-CN"/>
              </w:rPr>
            </w:pPr>
            <w:proofErr w:type="gramStart"/>
            <w:r w:rsidRPr="00595496">
              <w:rPr>
                <w:rFonts w:ascii="Times New Roman" w:hAnsi="Times New Roman" w:cs="Times New Roman"/>
                <w:lang w:eastAsia="zh-CN"/>
              </w:rPr>
              <w:t>п</w:t>
            </w:r>
            <w:proofErr w:type="gramEnd"/>
            <w:r w:rsidRPr="00595496">
              <w:rPr>
                <w:rFonts w:ascii="Times New Roman" w:hAnsi="Times New Roman" w:cs="Times New Roman"/>
                <w:lang w:eastAsia="zh-CN"/>
              </w:rPr>
              <w:t>/п</w:t>
            </w:r>
          </w:p>
        </w:tc>
        <w:tc>
          <w:tcPr>
            <w:tcW w:w="2472" w:type="dxa"/>
            <w:vAlign w:val="center"/>
          </w:tcPr>
          <w:p w:rsidR="00191647" w:rsidRPr="00595496" w:rsidRDefault="00191647" w:rsidP="0056265B">
            <w:pPr>
              <w:suppressAutoHyphens/>
              <w:jc w:val="center"/>
              <w:rPr>
                <w:rFonts w:ascii="Times New Roman" w:hAnsi="Times New Roman" w:cs="Times New Roman"/>
                <w:lang w:eastAsia="zh-CN"/>
              </w:rPr>
            </w:pPr>
            <w:r w:rsidRPr="00595496">
              <w:rPr>
                <w:rFonts w:ascii="Times New Roman" w:hAnsi="Times New Roman" w:cs="Times New Roman"/>
                <w:lang w:eastAsia="zh-CN"/>
              </w:rPr>
              <w:t>Планируемые результаты</w:t>
            </w:r>
          </w:p>
        </w:tc>
        <w:tc>
          <w:tcPr>
            <w:tcW w:w="1134" w:type="dxa"/>
            <w:vAlign w:val="center"/>
          </w:tcPr>
          <w:p w:rsidR="00191647" w:rsidRPr="00595496" w:rsidRDefault="00191647" w:rsidP="0056265B">
            <w:pPr>
              <w:suppressAutoHyphens/>
              <w:jc w:val="center"/>
              <w:rPr>
                <w:rFonts w:ascii="Times New Roman" w:hAnsi="Times New Roman" w:cs="Times New Roman"/>
                <w:lang w:eastAsia="zh-CN"/>
              </w:rPr>
            </w:pPr>
            <w:r w:rsidRPr="00595496">
              <w:rPr>
                <w:rFonts w:ascii="Times New Roman" w:hAnsi="Times New Roman" w:cs="Times New Roman"/>
                <w:lang w:eastAsia="zh-CN"/>
              </w:rPr>
              <w:t>Ед. изм.</w:t>
            </w:r>
          </w:p>
        </w:tc>
        <w:tc>
          <w:tcPr>
            <w:tcW w:w="5103" w:type="dxa"/>
            <w:vAlign w:val="center"/>
          </w:tcPr>
          <w:p w:rsidR="00191647" w:rsidRPr="00595496" w:rsidRDefault="00191647" w:rsidP="0056265B">
            <w:pPr>
              <w:suppressAutoHyphens/>
              <w:jc w:val="center"/>
              <w:rPr>
                <w:rFonts w:ascii="Times New Roman" w:hAnsi="Times New Roman" w:cs="Times New Roman"/>
                <w:lang w:eastAsia="zh-CN"/>
              </w:rPr>
            </w:pPr>
            <w:r w:rsidRPr="00595496">
              <w:rPr>
                <w:rFonts w:ascii="Times New Roman" w:hAnsi="Times New Roman" w:cs="Times New Roman"/>
                <w:lang w:eastAsia="zh-CN"/>
              </w:rPr>
              <w:t>Методика расчёта</w:t>
            </w:r>
          </w:p>
        </w:tc>
        <w:tc>
          <w:tcPr>
            <w:tcW w:w="4112" w:type="dxa"/>
            <w:vAlign w:val="center"/>
          </w:tcPr>
          <w:p w:rsidR="00191647" w:rsidRPr="00595496" w:rsidRDefault="00191647" w:rsidP="0056265B">
            <w:pPr>
              <w:suppressAutoHyphens/>
              <w:jc w:val="center"/>
              <w:rPr>
                <w:rFonts w:ascii="Times New Roman" w:hAnsi="Times New Roman" w:cs="Times New Roman"/>
                <w:lang w:eastAsia="zh-CN"/>
              </w:rPr>
            </w:pPr>
            <w:r w:rsidRPr="00595496">
              <w:rPr>
                <w:rFonts w:ascii="Times New Roman" w:hAnsi="Times New Roman" w:cs="Times New Roman"/>
                <w:lang w:eastAsia="zh-CN"/>
              </w:rPr>
              <w:t>Источник данных</w:t>
            </w:r>
          </w:p>
        </w:tc>
        <w:tc>
          <w:tcPr>
            <w:tcW w:w="1842" w:type="dxa"/>
            <w:vAlign w:val="center"/>
          </w:tcPr>
          <w:p w:rsidR="00191647" w:rsidRPr="00595496" w:rsidRDefault="00191647" w:rsidP="0056265B">
            <w:pPr>
              <w:suppressAutoHyphens/>
              <w:jc w:val="center"/>
              <w:rPr>
                <w:rFonts w:ascii="Times New Roman" w:hAnsi="Times New Roman" w:cs="Times New Roman"/>
                <w:lang w:eastAsia="zh-CN"/>
              </w:rPr>
            </w:pPr>
            <w:r w:rsidRPr="00595496">
              <w:rPr>
                <w:rFonts w:ascii="Times New Roman" w:hAnsi="Times New Roman" w:cs="Times New Roman"/>
                <w:lang w:eastAsia="zh-CN"/>
              </w:rPr>
              <w:t>Период предоставления отчетности</w:t>
            </w:r>
          </w:p>
        </w:tc>
      </w:tr>
      <w:tr w:rsidR="00595496" w:rsidRPr="00595496" w:rsidTr="00A34CD4">
        <w:tc>
          <w:tcPr>
            <w:tcW w:w="647" w:type="dxa"/>
          </w:tcPr>
          <w:p w:rsidR="00191647" w:rsidRPr="00595496" w:rsidRDefault="00191647"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1.</w:t>
            </w:r>
          </w:p>
        </w:tc>
        <w:tc>
          <w:tcPr>
            <w:tcW w:w="14663" w:type="dxa"/>
            <w:gridSpan w:val="5"/>
          </w:tcPr>
          <w:p w:rsidR="00191647" w:rsidRPr="00595496" w:rsidRDefault="00191647"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Подпрограмма I</w:t>
            </w:r>
            <w:r w:rsidR="00187B43" w:rsidRPr="00595496">
              <w:rPr>
                <w:rFonts w:ascii="Times New Roman" w:hAnsi="Times New Roman" w:cs="Times New Roman"/>
                <w:lang w:eastAsia="zh-CN"/>
              </w:rPr>
              <w:t xml:space="preserve"> «Инвестиции</w:t>
            </w:r>
            <w:r w:rsidRPr="00595496">
              <w:rPr>
                <w:rFonts w:ascii="Times New Roman" w:hAnsi="Times New Roman" w:cs="Times New Roman"/>
                <w:lang w:eastAsia="zh-CN"/>
              </w:rPr>
              <w:t>»</w:t>
            </w:r>
          </w:p>
        </w:tc>
      </w:tr>
      <w:tr w:rsidR="00595496" w:rsidRPr="00595496" w:rsidTr="00A34CD4">
        <w:tc>
          <w:tcPr>
            <w:tcW w:w="647"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1.1</w:t>
            </w:r>
          </w:p>
        </w:tc>
        <w:tc>
          <w:tcPr>
            <w:tcW w:w="2472" w:type="dxa"/>
          </w:tcPr>
          <w:p w:rsidR="00070174" w:rsidRPr="00595496" w:rsidRDefault="00A34CD4" w:rsidP="004F5C79">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070174" w:rsidRPr="00595496">
              <w:rPr>
                <w:rFonts w:ascii="Times New Roman" w:hAnsi="Times New Roman" w:cs="Times New Roman"/>
                <w:lang w:eastAsia="zh-CN"/>
              </w:rPr>
              <w:t>оказатель 1</w:t>
            </w:r>
            <w:r w:rsidRPr="00595496">
              <w:rPr>
                <w:rFonts w:ascii="Times New Roman" w:hAnsi="Times New Roman" w:cs="Times New Roman"/>
                <w:lang w:eastAsia="zh-CN"/>
              </w:rPr>
              <w:t>.</w:t>
            </w:r>
          </w:p>
          <w:p w:rsidR="00070174" w:rsidRPr="00595496" w:rsidRDefault="00070174" w:rsidP="004F5C79">
            <w:pPr>
              <w:suppressAutoHyphens/>
              <w:rPr>
                <w:rFonts w:ascii="Times New Roman" w:hAnsi="Times New Roman" w:cs="Times New Roman"/>
                <w:lang w:eastAsia="zh-CN"/>
              </w:rPr>
            </w:pPr>
            <w:r w:rsidRPr="00595496">
              <w:rPr>
                <w:rFonts w:ascii="Times New Roman" w:hAnsi="Times New Roman" w:cs="Times New Roman"/>
                <w:lang w:eastAsia="zh-CN"/>
              </w:rPr>
              <w:t>Объем инвестиций, привлеченных в основной капитал (без учета бюджетных инвестиций), на душу населения</w:t>
            </w:r>
          </w:p>
        </w:tc>
        <w:tc>
          <w:tcPr>
            <w:tcW w:w="1134" w:type="dxa"/>
          </w:tcPr>
          <w:p w:rsidR="00070174" w:rsidRPr="00595496" w:rsidRDefault="00070174" w:rsidP="00A34CD4">
            <w:pPr>
              <w:suppressAutoHyphens/>
              <w:rPr>
                <w:rFonts w:ascii="Times New Roman" w:hAnsi="Times New Roman" w:cs="Times New Roman"/>
                <w:lang w:eastAsia="zh-CN"/>
              </w:rPr>
            </w:pPr>
            <w:proofErr w:type="spellStart"/>
            <w:r w:rsidRPr="00595496">
              <w:rPr>
                <w:rFonts w:ascii="Times New Roman" w:hAnsi="Times New Roman" w:cs="Times New Roman"/>
                <w:lang w:eastAsia="zh-CN"/>
              </w:rPr>
              <w:t>тыс</w:t>
            </w:r>
            <w:proofErr w:type="gramStart"/>
            <w:r w:rsidRPr="00595496">
              <w:rPr>
                <w:rFonts w:ascii="Times New Roman" w:hAnsi="Times New Roman" w:cs="Times New Roman"/>
                <w:lang w:eastAsia="zh-CN"/>
              </w:rPr>
              <w:t>.р</w:t>
            </w:r>
            <w:proofErr w:type="gramEnd"/>
            <w:r w:rsidRPr="00595496">
              <w:rPr>
                <w:rFonts w:ascii="Times New Roman" w:hAnsi="Times New Roman" w:cs="Times New Roman"/>
                <w:lang w:eastAsia="zh-CN"/>
              </w:rPr>
              <w:t>уб</w:t>
            </w:r>
            <w:proofErr w:type="spellEnd"/>
            <w:r w:rsidR="00A34CD4" w:rsidRPr="00595496">
              <w:rPr>
                <w:rFonts w:ascii="Times New Roman" w:hAnsi="Times New Roman" w:cs="Times New Roman"/>
                <w:lang w:eastAsia="zh-CN"/>
              </w:rPr>
              <w:t>.</w:t>
            </w:r>
          </w:p>
        </w:tc>
        <w:tc>
          <w:tcPr>
            <w:tcW w:w="5103" w:type="dxa"/>
          </w:tcPr>
          <w:p w:rsidR="00070174" w:rsidRPr="00595496" w:rsidRDefault="00070174" w:rsidP="004F5C79">
            <w:pPr>
              <w:suppressAutoHyphens/>
              <w:rPr>
                <w:rFonts w:ascii="Times New Roman" w:hAnsi="Times New Roman" w:cs="Times New Roman"/>
                <w:lang w:eastAsia="zh-CN"/>
              </w:rPr>
            </w:pPr>
            <w:proofErr w:type="spellStart"/>
            <w:r w:rsidRPr="00595496">
              <w:rPr>
                <w:rFonts w:ascii="Times New Roman" w:hAnsi="Times New Roman" w:cs="Times New Roman"/>
                <w:lang w:eastAsia="zh-CN"/>
              </w:rPr>
              <w:t>Идн</w:t>
            </w:r>
            <w:proofErr w:type="spellEnd"/>
            <w:r w:rsidRPr="00595496">
              <w:rPr>
                <w:rFonts w:ascii="Times New Roman" w:hAnsi="Times New Roman" w:cs="Times New Roman"/>
                <w:lang w:eastAsia="zh-CN"/>
              </w:rPr>
              <w:t xml:space="preserve"> = Ид / </w:t>
            </w:r>
            <w:proofErr w:type="spellStart"/>
            <w:r w:rsidRPr="00595496">
              <w:rPr>
                <w:rFonts w:ascii="Times New Roman" w:hAnsi="Times New Roman" w:cs="Times New Roman"/>
                <w:lang w:eastAsia="zh-CN"/>
              </w:rPr>
              <w:t>Чн</w:t>
            </w:r>
            <w:proofErr w:type="spellEnd"/>
          </w:p>
          <w:p w:rsidR="00070174" w:rsidRPr="00595496" w:rsidRDefault="00187B43" w:rsidP="004F5C79">
            <w:pPr>
              <w:suppressAutoHyphens/>
              <w:rPr>
                <w:rFonts w:ascii="Times New Roman" w:hAnsi="Times New Roman" w:cs="Times New Roman"/>
                <w:lang w:eastAsia="zh-CN"/>
              </w:rPr>
            </w:pPr>
            <w:r w:rsidRPr="00595496">
              <w:rPr>
                <w:rFonts w:ascii="Times New Roman" w:hAnsi="Times New Roman" w:cs="Times New Roman"/>
                <w:lang w:eastAsia="zh-CN"/>
              </w:rPr>
              <w:t>г</w:t>
            </w:r>
            <w:r w:rsidR="00070174" w:rsidRPr="00595496">
              <w:rPr>
                <w:rFonts w:ascii="Times New Roman" w:hAnsi="Times New Roman" w:cs="Times New Roman"/>
                <w:lang w:eastAsia="zh-CN"/>
              </w:rPr>
              <w:t>де</w:t>
            </w:r>
          </w:p>
          <w:p w:rsidR="00070174" w:rsidRPr="00595496" w:rsidRDefault="00070174" w:rsidP="004F5C79">
            <w:pPr>
              <w:suppressAutoHyphens/>
              <w:rPr>
                <w:rFonts w:ascii="Times New Roman" w:hAnsi="Times New Roman" w:cs="Times New Roman"/>
                <w:lang w:eastAsia="zh-CN"/>
              </w:rPr>
            </w:pPr>
            <w:proofErr w:type="spellStart"/>
            <w:r w:rsidRPr="00595496">
              <w:rPr>
                <w:rFonts w:ascii="Times New Roman" w:hAnsi="Times New Roman" w:cs="Times New Roman"/>
                <w:lang w:eastAsia="zh-CN"/>
              </w:rPr>
              <w:t>Идн</w:t>
            </w:r>
            <w:proofErr w:type="spellEnd"/>
            <w:r w:rsidRPr="00595496">
              <w:rPr>
                <w:rFonts w:ascii="Times New Roman" w:hAnsi="Times New Roman" w:cs="Times New Roman"/>
                <w:lang w:eastAsia="zh-CN"/>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rsidR="00070174" w:rsidRPr="00595496" w:rsidRDefault="00070174" w:rsidP="004F5C79">
            <w:pPr>
              <w:suppressAutoHyphens/>
              <w:rPr>
                <w:rFonts w:ascii="Times New Roman" w:hAnsi="Times New Roman" w:cs="Times New Roman"/>
                <w:lang w:eastAsia="zh-CN"/>
              </w:rPr>
            </w:pPr>
            <w:r w:rsidRPr="00595496">
              <w:rPr>
                <w:rFonts w:ascii="Times New Roman" w:hAnsi="Times New Roman" w:cs="Times New Roman"/>
                <w:lang w:eastAsia="zh-CN"/>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070174" w:rsidRPr="00595496" w:rsidRDefault="00070174" w:rsidP="004F5C79">
            <w:pPr>
              <w:suppressAutoHyphens/>
              <w:rPr>
                <w:rFonts w:ascii="Times New Roman" w:hAnsi="Times New Roman" w:cs="Times New Roman"/>
                <w:lang w:eastAsia="zh-CN"/>
              </w:rPr>
            </w:pPr>
            <w:proofErr w:type="spellStart"/>
            <w:r w:rsidRPr="00595496">
              <w:rPr>
                <w:rFonts w:ascii="Times New Roman" w:hAnsi="Times New Roman" w:cs="Times New Roman"/>
                <w:lang w:eastAsia="zh-CN"/>
              </w:rPr>
              <w:t>Чн</w:t>
            </w:r>
            <w:proofErr w:type="spellEnd"/>
            <w:r w:rsidRPr="00595496">
              <w:rPr>
                <w:rFonts w:ascii="Times New Roman" w:hAnsi="Times New Roman" w:cs="Times New Roman"/>
                <w:lang w:eastAsia="zh-CN"/>
              </w:rPr>
              <w:t xml:space="preserve"> – чи</w:t>
            </w:r>
            <w:r w:rsidR="009260E8" w:rsidRPr="00595496">
              <w:rPr>
                <w:rFonts w:ascii="Times New Roman" w:hAnsi="Times New Roman" w:cs="Times New Roman"/>
                <w:lang w:eastAsia="zh-CN"/>
              </w:rPr>
              <w:t>сленность населения Раменского</w:t>
            </w:r>
            <w:r w:rsidRPr="00595496">
              <w:rPr>
                <w:rFonts w:ascii="Times New Roman" w:hAnsi="Times New Roman" w:cs="Times New Roman"/>
                <w:lang w:eastAsia="zh-CN"/>
              </w:rPr>
              <w:t xml:space="preserve"> городского округа на 01 января отчетного года</w:t>
            </w:r>
          </w:p>
          <w:p w:rsidR="00070174" w:rsidRPr="00595496" w:rsidRDefault="00070174" w:rsidP="004F5C79">
            <w:pPr>
              <w:suppressAutoHyphens/>
              <w:rPr>
                <w:rFonts w:ascii="Times New Roman" w:hAnsi="Times New Roman" w:cs="Times New Roman"/>
                <w:lang w:eastAsia="zh-CN"/>
              </w:rPr>
            </w:pPr>
            <w:r w:rsidRPr="00595496">
              <w:rPr>
                <w:rFonts w:ascii="Times New Roman" w:hAnsi="Times New Roman" w:cs="Times New Roman"/>
                <w:lang w:eastAsia="zh-CN"/>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4112" w:type="dxa"/>
          </w:tcPr>
          <w:p w:rsidR="00070174" w:rsidRPr="00595496" w:rsidRDefault="00070174" w:rsidP="00A34CD4">
            <w:pPr>
              <w:suppressAutoHyphens/>
              <w:rPr>
                <w:rFonts w:ascii="Times New Roman" w:hAnsi="Times New Roman" w:cs="Times New Roman"/>
                <w:lang w:eastAsia="zh-CN"/>
              </w:rPr>
            </w:pPr>
            <w:r w:rsidRPr="00595496">
              <w:rPr>
                <w:rFonts w:ascii="Times New Roman" w:hAnsi="Times New Roman" w:cs="Times New Roman"/>
                <w:lang w:eastAsia="zh-CN"/>
              </w:rPr>
              <w:t>Данные формы статистического наблюдения №П-2 «Сведения об инвестициях в нефинансовые активы»</w:t>
            </w:r>
          </w:p>
        </w:tc>
        <w:tc>
          <w:tcPr>
            <w:tcW w:w="1842"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Ежемесячно</w:t>
            </w:r>
          </w:p>
        </w:tc>
      </w:tr>
      <w:tr w:rsidR="00595496" w:rsidRPr="00595496" w:rsidTr="00A34CD4">
        <w:tc>
          <w:tcPr>
            <w:tcW w:w="647"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1.2</w:t>
            </w:r>
          </w:p>
        </w:tc>
        <w:tc>
          <w:tcPr>
            <w:tcW w:w="2472" w:type="dxa"/>
          </w:tcPr>
          <w:p w:rsidR="00070174" w:rsidRPr="00595496" w:rsidRDefault="00A34CD4" w:rsidP="004F5C79">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070174" w:rsidRPr="00595496">
              <w:rPr>
                <w:rFonts w:ascii="Times New Roman" w:hAnsi="Times New Roman" w:cs="Times New Roman"/>
                <w:lang w:eastAsia="zh-CN"/>
              </w:rPr>
              <w:t>оказатель 2</w:t>
            </w:r>
            <w:r w:rsidRPr="00595496">
              <w:rPr>
                <w:rFonts w:ascii="Times New Roman" w:hAnsi="Times New Roman" w:cs="Times New Roman"/>
                <w:lang w:eastAsia="zh-CN"/>
              </w:rPr>
              <w:t>.</w:t>
            </w:r>
          </w:p>
          <w:p w:rsidR="00070174" w:rsidRPr="00595496" w:rsidRDefault="00070174" w:rsidP="004F5C79">
            <w:pPr>
              <w:suppressAutoHyphens/>
              <w:rPr>
                <w:rFonts w:ascii="Times New Roman" w:hAnsi="Times New Roman" w:cs="Times New Roman"/>
                <w:lang w:eastAsia="zh-CN"/>
              </w:rPr>
            </w:pPr>
            <w:r w:rsidRPr="00595496">
              <w:rPr>
                <w:rFonts w:ascii="Times New Roman" w:hAnsi="Times New Roman" w:cs="Times New Roman"/>
                <w:lang w:eastAsia="zh-CN"/>
              </w:rPr>
              <w:t>Процент заполняемости многофункциональных индустриальных парков, технологически</w:t>
            </w:r>
            <w:r w:rsidR="00A34CD4" w:rsidRPr="00595496">
              <w:rPr>
                <w:rFonts w:ascii="Times New Roman" w:hAnsi="Times New Roman" w:cs="Times New Roman"/>
                <w:lang w:eastAsia="zh-CN"/>
              </w:rPr>
              <w:t>х парков, промышленных площадок</w:t>
            </w:r>
          </w:p>
        </w:tc>
        <w:tc>
          <w:tcPr>
            <w:tcW w:w="1134"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w:t>
            </w:r>
          </w:p>
        </w:tc>
        <w:tc>
          <w:tcPr>
            <w:tcW w:w="5103" w:type="dxa"/>
          </w:tcPr>
          <w:p w:rsidR="00070174" w:rsidRPr="00595496" w:rsidRDefault="00070174" w:rsidP="004F5C79">
            <w:pPr>
              <w:suppressAutoHyphens/>
              <w:rPr>
                <w:rFonts w:ascii="Times New Roman" w:hAnsi="Times New Roman" w:cs="Times New Roman"/>
                <w:lang w:eastAsia="zh-CN"/>
              </w:rPr>
            </w:pPr>
            <w:r w:rsidRPr="00595496">
              <w:rPr>
                <w:rFonts w:ascii="Times New Roman" w:hAnsi="Times New Roman" w:cs="Times New Roman"/>
                <w:lang w:eastAsia="zh-CN"/>
              </w:rPr>
              <w:t xml:space="preserve">ПЗ = </w:t>
            </w:r>
            <w:proofErr w:type="spellStart"/>
            <w:r w:rsidRPr="00595496">
              <w:rPr>
                <w:rFonts w:ascii="Times New Roman" w:hAnsi="Times New Roman" w:cs="Times New Roman"/>
                <w:lang w:eastAsia="zh-CN"/>
              </w:rPr>
              <w:t>Пинд</w:t>
            </w:r>
            <w:proofErr w:type="gramStart"/>
            <w:r w:rsidRPr="00595496">
              <w:rPr>
                <w:rFonts w:ascii="Times New Roman" w:hAnsi="Times New Roman" w:cs="Times New Roman"/>
                <w:lang w:eastAsia="zh-CN"/>
              </w:rPr>
              <w:t>.р</w:t>
            </w:r>
            <w:proofErr w:type="spellEnd"/>
            <w:proofErr w:type="gramEnd"/>
            <w:r w:rsidRPr="00595496">
              <w:rPr>
                <w:rFonts w:ascii="Times New Roman" w:hAnsi="Times New Roman" w:cs="Times New Roman"/>
                <w:lang w:eastAsia="zh-CN"/>
              </w:rPr>
              <w:t>*100/(</w:t>
            </w:r>
            <w:proofErr w:type="spellStart"/>
            <w:r w:rsidRPr="00595496">
              <w:rPr>
                <w:rFonts w:ascii="Times New Roman" w:hAnsi="Times New Roman" w:cs="Times New Roman"/>
                <w:lang w:eastAsia="zh-CN"/>
              </w:rPr>
              <w:t>Пинд.о-Пинд.и</w:t>
            </w:r>
            <w:proofErr w:type="spellEnd"/>
            <w:r w:rsidRPr="00595496">
              <w:rPr>
                <w:rFonts w:ascii="Times New Roman" w:hAnsi="Times New Roman" w:cs="Times New Roman"/>
                <w:lang w:eastAsia="zh-CN"/>
              </w:rPr>
              <w:t>)</w:t>
            </w:r>
          </w:p>
          <w:p w:rsidR="00070174" w:rsidRPr="00595496" w:rsidRDefault="00070174" w:rsidP="004F5C79">
            <w:pPr>
              <w:suppressAutoHyphens/>
              <w:rPr>
                <w:rFonts w:ascii="Times New Roman" w:hAnsi="Times New Roman" w:cs="Times New Roman"/>
                <w:lang w:eastAsia="zh-CN"/>
              </w:rPr>
            </w:pPr>
            <w:r w:rsidRPr="00595496">
              <w:rPr>
                <w:rFonts w:ascii="Times New Roman" w:hAnsi="Times New Roman" w:cs="Times New Roman"/>
                <w:lang w:eastAsia="zh-CN"/>
              </w:rPr>
              <w:t>где</w:t>
            </w:r>
          </w:p>
          <w:p w:rsidR="00070174" w:rsidRPr="00595496" w:rsidRDefault="00070174" w:rsidP="004F5C79">
            <w:pPr>
              <w:suppressAutoHyphens/>
              <w:rPr>
                <w:rFonts w:ascii="Times New Roman" w:hAnsi="Times New Roman" w:cs="Times New Roman"/>
                <w:lang w:eastAsia="zh-CN"/>
              </w:rPr>
            </w:pPr>
            <w:proofErr w:type="spellStart"/>
            <w:r w:rsidRPr="00595496">
              <w:rPr>
                <w:rFonts w:ascii="Times New Roman" w:hAnsi="Times New Roman" w:cs="Times New Roman"/>
                <w:lang w:eastAsia="zh-CN"/>
              </w:rPr>
              <w:t>Пинд</w:t>
            </w:r>
            <w:proofErr w:type="gramStart"/>
            <w:r w:rsidRPr="00595496">
              <w:rPr>
                <w:rFonts w:ascii="Times New Roman" w:hAnsi="Times New Roman" w:cs="Times New Roman"/>
                <w:lang w:eastAsia="zh-CN"/>
              </w:rPr>
              <w:t>.р</w:t>
            </w:r>
            <w:proofErr w:type="spellEnd"/>
            <w:proofErr w:type="gramEnd"/>
            <w:r w:rsidRPr="00595496">
              <w:rPr>
                <w:rFonts w:ascii="Times New Roman" w:hAnsi="Times New Roman" w:cs="Times New Roman"/>
                <w:lang w:eastAsia="zh-CN"/>
              </w:rPr>
              <w:t xml:space="preserve"> – площадь индустриального парка, занятая резидентами;</w:t>
            </w:r>
          </w:p>
          <w:p w:rsidR="00070174" w:rsidRPr="00595496" w:rsidRDefault="00070174" w:rsidP="004F5C79">
            <w:pPr>
              <w:suppressAutoHyphens/>
              <w:rPr>
                <w:rFonts w:ascii="Times New Roman" w:hAnsi="Times New Roman" w:cs="Times New Roman"/>
                <w:lang w:eastAsia="zh-CN"/>
              </w:rPr>
            </w:pPr>
            <w:proofErr w:type="spellStart"/>
            <w:proofErr w:type="gramStart"/>
            <w:r w:rsidRPr="00595496">
              <w:rPr>
                <w:rFonts w:ascii="Times New Roman" w:hAnsi="Times New Roman" w:cs="Times New Roman"/>
                <w:lang w:eastAsia="zh-CN"/>
              </w:rPr>
              <w:t>Пинд.о</w:t>
            </w:r>
            <w:proofErr w:type="spellEnd"/>
            <w:r w:rsidRPr="00595496">
              <w:rPr>
                <w:rFonts w:ascii="Times New Roman" w:hAnsi="Times New Roman" w:cs="Times New Roman"/>
                <w:lang w:eastAsia="zh-CN"/>
              </w:rPr>
              <w:t>. – общая площадь индустриального парка;</w:t>
            </w:r>
            <w:proofErr w:type="gramEnd"/>
          </w:p>
          <w:p w:rsidR="00070174" w:rsidRPr="00595496" w:rsidRDefault="00070174" w:rsidP="004F5C79">
            <w:pPr>
              <w:widowControl w:val="0"/>
              <w:suppressAutoHyphens/>
              <w:autoSpaceDE w:val="0"/>
              <w:autoSpaceDN w:val="0"/>
              <w:adjustRightInd w:val="0"/>
              <w:rPr>
                <w:rFonts w:ascii="Times New Roman" w:hAnsi="Times New Roman" w:cs="Times New Roman"/>
                <w:lang w:eastAsia="zh-CN"/>
              </w:rPr>
            </w:pPr>
            <w:proofErr w:type="spellStart"/>
            <w:r w:rsidRPr="00595496">
              <w:rPr>
                <w:rFonts w:ascii="Times New Roman" w:hAnsi="Times New Roman" w:cs="Times New Roman"/>
                <w:lang w:eastAsia="zh-CN"/>
              </w:rPr>
              <w:t>Пинд</w:t>
            </w:r>
            <w:proofErr w:type="gramStart"/>
            <w:r w:rsidRPr="00595496">
              <w:rPr>
                <w:rFonts w:ascii="Times New Roman" w:hAnsi="Times New Roman" w:cs="Times New Roman"/>
                <w:lang w:eastAsia="zh-CN"/>
              </w:rPr>
              <w:t>.и</w:t>
            </w:r>
            <w:proofErr w:type="spellEnd"/>
            <w:proofErr w:type="gramEnd"/>
            <w:r w:rsidRPr="00595496">
              <w:rPr>
                <w:rFonts w:ascii="Times New Roman" w:hAnsi="Times New Roman" w:cs="Times New Roman"/>
                <w:lang w:eastAsia="zh-CN"/>
              </w:rPr>
              <w:t xml:space="preserve"> – площадь индустриального парка, предназначенная для объектов инфраструктуры</w:t>
            </w:r>
          </w:p>
          <w:p w:rsidR="00070174" w:rsidRPr="00595496" w:rsidRDefault="00A34CD4"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(нарастающим итогом)</w:t>
            </w:r>
          </w:p>
          <w:p w:rsidR="00C26CA8" w:rsidRPr="00595496" w:rsidRDefault="00C26CA8" w:rsidP="004F5C79">
            <w:pPr>
              <w:widowControl w:val="0"/>
              <w:suppressAutoHyphens/>
              <w:autoSpaceDE w:val="0"/>
              <w:autoSpaceDN w:val="0"/>
              <w:adjustRightInd w:val="0"/>
              <w:rPr>
                <w:rFonts w:ascii="Times New Roman" w:hAnsi="Times New Roman" w:cs="Times New Roman"/>
                <w:lang w:eastAsia="zh-CN"/>
              </w:rPr>
            </w:pPr>
          </w:p>
          <w:p w:rsidR="00C26CA8" w:rsidRPr="00595496" w:rsidRDefault="00C26CA8" w:rsidP="004F5C79">
            <w:pPr>
              <w:widowControl w:val="0"/>
              <w:suppressAutoHyphens/>
              <w:autoSpaceDE w:val="0"/>
              <w:autoSpaceDN w:val="0"/>
              <w:adjustRightInd w:val="0"/>
              <w:rPr>
                <w:rFonts w:ascii="Times New Roman" w:hAnsi="Times New Roman" w:cs="Times New Roman"/>
                <w:lang w:eastAsia="zh-CN"/>
              </w:rPr>
            </w:pPr>
          </w:p>
        </w:tc>
        <w:tc>
          <w:tcPr>
            <w:tcW w:w="4112" w:type="dxa"/>
          </w:tcPr>
          <w:p w:rsidR="00070174" w:rsidRPr="00595496" w:rsidRDefault="00070174"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 xml:space="preserve">Управляющие компании индустриальных парков, технопарков и </w:t>
            </w:r>
            <w:proofErr w:type="spellStart"/>
            <w:r w:rsidRPr="00595496">
              <w:rPr>
                <w:rFonts w:ascii="Times New Roman" w:hAnsi="Times New Roman" w:cs="Times New Roman"/>
                <w:lang w:eastAsia="zh-CN"/>
              </w:rPr>
              <w:t>промзон</w:t>
            </w:r>
            <w:proofErr w:type="spellEnd"/>
            <w:r w:rsidRPr="00595496">
              <w:rPr>
                <w:rFonts w:ascii="Times New Roman" w:hAnsi="Times New Roman" w:cs="Times New Roman"/>
                <w:lang w:eastAsia="zh-CN"/>
              </w:rPr>
              <w:t>, а также АО «Корпорация разви</w:t>
            </w:r>
            <w:r w:rsidR="00A34CD4" w:rsidRPr="00595496">
              <w:rPr>
                <w:rFonts w:ascii="Times New Roman" w:hAnsi="Times New Roman" w:cs="Times New Roman"/>
                <w:lang w:eastAsia="zh-CN"/>
              </w:rPr>
              <w:t>тия Московской области», ГИС ИП</w:t>
            </w:r>
          </w:p>
        </w:tc>
        <w:tc>
          <w:tcPr>
            <w:tcW w:w="1842" w:type="dxa"/>
          </w:tcPr>
          <w:p w:rsidR="00070174" w:rsidRPr="00595496" w:rsidRDefault="00070174" w:rsidP="004F5C79">
            <w:pPr>
              <w:widowControl w:val="0"/>
              <w:suppressAutoHyphens/>
              <w:autoSpaceDE w:val="0"/>
              <w:autoSpaceDN w:val="0"/>
              <w:adjustRightInd w:val="0"/>
              <w:jc w:val="center"/>
              <w:rPr>
                <w:rFonts w:ascii="Times New Roman" w:hAnsi="Times New Roman" w:cs="Times New Roman"/>
                <w:lang w:eastAsia="zh-CN"/>
              </w:rPr>
            </w:pPr>
            <w:r w:rsidRPr="00595496">
              <w:rPr>
                <w:rFonts w:ascii="Times New Roman" w:hAnsi="Times New Roman" w:cs="Times New Roman"/>
                <w:lang w:eastAsia="zh-CN"/>
              </w:rPr>
              <w:t>Ежеквартально</w:t>
            </w:r>
          </w:p>
        </w:tc>
      </w:tr>
      <w:tr w:rsidR="00595496" w:rsidRPr="00595496" w:rsidTr="00A34CD4">
        <w:tc>
          <w:tcPr>
            <w:tcW w:w="647"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1.3</w:t>
            </w:r>
          </w:p>
        </w:tc>
        <w:tc>
          <w:tcPr>
            <w:tcW w:w="2472" w:type="dxa"/>
          </w:tcPr>
          <w:p w:rsidR="00070174" w:rsidRPr="00595496" w:rsidRDefault="00A34CD4" w:rsidP="004F5C79">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070174" w:rsidRPr="00595496">
              <w:rPr>
                <w:rFonts w:ascii="Times New Roman" w:hAnsi="Times New Roman" w:cs="Times New Roman"/>
                <w:lang w:eastAsia="zh-CN"/>
              </w:rPr>
              <w:t>оказатель 3</w:t>
            </w:r>
            <w:r w:rsidRPr="00595496">
              <w:rPr>
                <w:rFonts w:ascii="Times New Roman" w:hAnsi="Times New Roman" w:cs="Times New Roman"/>
                <w:lang w:eastAsia="zh-CN"/>
              </w:rPr>
              <w:t>.</w:t>
            </w:r>
          </w:p>
          <w:p w:rsidR="00070174" w:rsidRPr="00595496" w:rsidRDefault="00070174" w:rsidP="004F5C79">
            <w:pPr>
              <w:suppressAutoHyphens/>
              <w:rPr>
                <w:rFonts w:ascii="Times New Roman" w:hAnsi="Times New Roman" w:cs="Times New Roman"/>
                <w:lang w:eastAsia="zh-CN"/>
              </w:rPr>
            </w:pPr>
            <w:r w:rsidRPr="00595496">
              <w:rPr>
                <w:rFonts w:ascii="Times New Roman" w:hAnsi="Times New Roman" w:cs="Times New Roman"/>
                <w:lang w:eastAsia="zh-CN"/>
              </w:rPr>
              <w:t xml:space="preserve">Количество </w:t>
            </w:r>
            <w:r w:rsidRPr="00595496">
              <w:rPr>
                <w:rFonts w:ascii="Times New Roman" w:hAnsi="Times New Roman" w:cs="Times New Roman"/>
                <w:lang w:eastAsia="zh-CN"/>
              </w:rPr>
              <w:lastRenderedPageBreak/>
              <w:t>многофункциональных индустриальных парков, технологически</w:t>
            </w:r>
            <w:r w:rsidR="00A34CD4" w:rsidRPr="00595496">
              <w:rPr>
                <w:rFonts w:ascii="Times New Roman" w:hAnsi="Times New Roman" w:cs="Times New Roman"/>
                <w:lang w:eastAsia="zh-CN"/>
              </w:rPr>
              <w:t>х парков, промышленных площадок</w:t>
            </w:r>
          </w:p>
        </w:tc>
        <w:tc>
          <w:tcPr>
            <w:tcW w:w="1134"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единиц</w:t>
            </w:r>
          </w:p>
        </w:tc>
        <w:tc>
          <w:tcPr>
            <w:tcW w:w="5103" w:type="dxa"/>
          </w:tcPr>
          <w:p w:rsidR="00070174" w:rsidRPr="00595496" w:rsidRDefault="00070174"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 xml:space="preserve">Учитывается общее количество многофункциональных индустриальных парков, </w:t>
            </w:r>
            <w:r w:rsidRPr="00595496">
              <w:rPr>
                <w:rFonts w:ascii="Times New Roman" w:hAnsi="Times New Roman" w:cs="Times New Roman"/>
                <w:lang w:eastAsia="zh-CN"/>
              </w:rPr>
              <w:lastRenderedPageBreak/>
              <w:t>технологических парков, промышленных площадок муниципального о</w:t>
            </w:r>
            <w:r w:rsidR="00A34CD4" w:rsidRPr="00595496">
              <w:rPr>
                <w:rFonts w:ascii="Times New Roman" w:hAnsi="Times New Roman" w:cs="Times New Roman"/>
                <w:lang w:eastAsia="zh-CN"/>
              </w:rPr>
              <w:t>бразования (нарастающим итогом)</w:t>
            </w:r>
          </w:p>
        </w:tc>
        <w:tc>
          <w:tcPr>
            <w:tcW w:w="4112" w:type="dxa"/>
          </w:tcPr>
          <w:p w:rsidR="00070174" w:rsidRPr="00595496" w:rsidRDefault="00070174" w:rsidP="004F5C79">
            <w:pPr>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lastRenderedPageBreak/>
              <w:t xml:space="preserve">Источником информации являются ОМСУ, управляющие компании </w:t>
            </w:r>
            <w:r w:rsidRPr="00595496">
              <w:rPr>
                <w:rFonts w:ascii="Times New Roman" w:hAnsi="Times New Roman" w:cs="Times New Roman"/>
                <w:lang w:eastAsia="zh-CN"/>
              </w:rPr>
              <w:lastRenderedPageBreak/>
              <w:t>индустриальных парков, технопарков, а также информация, опубликованная в ГИСИП (</w:t>
            </w:r>
            <w:hyperlink r:id="rId9" w:history="1">
              <w:r w:rsidRPr="00595496">
                <w:rPr>
                  <w:rFonts w:ascii="Times New Roman" w:hAnsi="Times New Roman"/>
                  <w:lang w:eastAsia="zh-CN"/>
                </w:rPr>
                <w:t>https://www.gisip.ru</w:t>
              </w:r>
            </w:hyperlink>
            <w:r w:rsidR="00A34CD4" w:rsidRPr="00595496">
              <w:rPr>
                <w:rFonts w:ascii="Times New Roman" w:hAnsi="Times New Roman" w:cs="Times New Roman"/>
                <w:lang w:eastAsia="zh-CN"/>
              </w:rPr>
              <w:t>)</w:t>
            </w:r>
          </w:p>
        </w:tc>
        <w:tc>
          <w:tcPr>
            <w:tcW w:w="1842" w:type="dxa"/>
          </w:tcPr>
          <w:p w:rsidR="00070174" w:rsidRPr="00595496" w:rsidRDefault="00070174" w:rsidP="004F5C79">
            <w:pPr>
              <w:widowControl w:val="0"/>
              <w:suppressAutoHyphens/>
              <w:autoSpaceDE w:val="0"/>
              <w:autoSpaceDN w:val="0"/>
              <w:adjustRightInd w:val="0"/>
              <w:jc w:val="center"/>
              <w:rPr>
                <w:rFonts w:ascii="Times New Roman" w:hAnsi="Times New Roman" w:cs="Times New Roman"/>
                <w:lang w:eastAsia="zh-CN"/>
              </w:rPr>
            </w:pPr>
            <w:r w:rsidRPr="00595496">
              <w:rPr>
                <w:rFonts w:ascii="Times New Roman" w:hAnsi="Times New Roman" w:cs="Times New Roman"/>
                <w:lang w:eastAsia="zh-CN"/>
              </w:rPr>
              <w:lastRenderedPageBreak/>
              <w:t>Ежегодно</w:t>
            </w:r>
          </w:p>
        </w:tc>
      </w:tr>
      <w:tr w:rsidR="00595496" w:rsidRPr="00595496" w:rsidTr="00A34CD4">
        <w:tc>
          <w:tcPr>
            <w:tcW w:w="647"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1.4</w:t>
            </w:r>
          </w:p>
        </w:tc>
        <w:tc>
          <w:tcPr>
            <w:tcW w:w="2472" w:type="dxa"/>
          </w:tcPr>
          <w:p w:rsidR="00070174" w:rsidRPr="00595496" w:rsidRDefault="00A34CD4" w:rsidP="004F5C79">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070174" w:rsidRPr="00595496">
              <w:rPr>
                <w:rFonts w:ascii="Times New Roman" w:hAnsi="Times New Roman" w:cs="Times New Roman"/>
                <w:lang w:eastAsia="zh-CN"/>
              </w:rPr>
              <w:t>оказатель 4</w:t>
            </w:r>
            <w:r w:rsidRPr="00595496">
              <w:rPr>
                <w:rFonts w:ascii="Times New Roman" w:hAnsi="Times New Roman" w:cs="Times New Roman"/>
                <w:lang w:eastAsia="zh-CN"/>
              </w:rPr>
              <w:t>.</w:t>
            </w:r>
          </w:p>
          <w:p w:rsidR="00070174" w:rsidRPr="00595496" w:rsidRDefault="00070174" w:rsidP="004F5C79">
            <w:pPr>
              <w:tabs>
                <w:tab w:val="left" w:pos="534"/>
              </w:tabs>
              <w:suppressAutoHyphens/>
              <w:rPr>
                <w:rFonts w:ascii="Times New Roman" w:hAnsi="Times New Roman" w:cs="Times New Roman"/>
                <w:lang w:eastAsia="zh-CN"/>
              </w:rPr>
            </w:pPr>
            <w:r w:rsidRPr="00595496">
              <w:rPr>
                <w:rFonts w:ascii="Times New Roman" w:hAnsi="Times New Roman" w:cs="Times New Roman"/>
                <w:lang w:eastAsia="zh-CN"/>
              </w:rPr>
              <w:t>Количество привлеченных резидентов на территории многофункциональных индустриальных парков, технологических парков, промышленных площадок муниципальных образований Московской области</w:t>
            </w:r>
          </w:p>
        </w:tc>
        <w:tc>
          <w:tcPr>
            <w:tcW w:w="1134"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единиц</w:t>
            </w:r>
          </w:p>
        </w:tc>
        <w:tc>
          <w:tcPr>
            <w:tcW w:w="5103" w:type="dxa"/>
          </w:tcPr>
          <w:p w:rsidR="00070174" w:rsidRPr="00595496" w:rsidRDefault="00070174"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Учитывается количество привлеченных резидентов на территории многофункциональных индустриальных парков, технологических парков, промышленных площадок муниципальных образований Московской области нарастающим и</w:t>
            </w:r>
            <w:r w:rsidR="00A34CD4" w:rsidRPr="00595496">
              <w:rPr>
                <w:rFonts w:ascii="Times New Roman" w:hAnsi="Times New Roman" w:cs="Times New Roman"/>
                <w:lang w:eastAsia="zh-CN"/>
              </w:rPr>
              <w:t>тогом с 1 января отчетного года</w:t>
            </w:r>
          </w:p>
          <w:p w:rsidR="00070174" w:rsidRPr="00595496" w:rsidRDefault="00070174" w:rsidP="004F5C79">
            <w:pPr>
              <w:widowControl w:val="0"/>
              <w:suppressAutoHyphens/>
              <w:autoSpaceDE w:val="0"/>
              <w:autoSpaceDN w:val="0"/>
              <w:adjustRightInd w:val="0"/>
              <w:rPr>
                <w:rFonts w:ascii="Times New Roman" w:hAnsi="Times New Roman" w:cs="Times New Roman"/>
                <w:lang w:eastAsia="zh-CN"/>
              </w:rPr>
            </w:pPr>
          </w:p>
        </w:tc>
        <w:tc>
          <w:tcPr>
            <w:tcW w:w="4112" w:type="dxa"/>
          </w:tcPr>
          <w:p w:rsidR="00070174" w:rsidRPr="00595496" w:rsidRDefault="00070174"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 xml:space="preserve">По отчетам управляющие компании индустриальных парков, технопарков и </w:t>
            </w:r>
            <w:proofErr w:type="spellStart"/>
            <w:r w:rsidRPr="00595496">
              <w:rPr>
                <w:rFonts w:ascii="Times New Roman" w:hAnsi="Times New Roman" w:cs="Times New Roman"/>
                <w:lang w:eastAsia="zh-CN"/>
              </w:rPr>
              <w:t>промзон</w:t>
            </w:r>
            <w:proofErr w:type="spellEnd"/>
            <w:r w:rsidRPr="00595496">
              <w:rPr>
                <w:rFonts w:ascii="Times New Roman" w:hAnsi="Times New Roman" w:cs="Times New Roman"/>
                <w:lang w:eastAsia="zh-CN"/>
              </w:rPr>
              <w:t>, а также АО «Корпорация развития Московской области», а так же по све</w:t>
            </w:r>
            <w:r w:rsidR="00A34CD4" w:rsidRPr="00595496">
              <w:rPr>
                <w:rFonts w:ascii="Times New Roman" w:hAnsi="Times New Roman" w:cs="Times New Roman"/>
                <w:lang w:eastAsia="zh-CN"/>
              </w:rPr>
              <w:t>дениям ЕАС ПИП</w:t>
            </w:r>
          </w:p>
        </w:tc>
        <w:tc>
          <w:tcPr>
            <w:tcW w:w="1842" w:type="dxa"/>
          </w:tcPr>
          <w:p w:rsidR="00070174" w:rsidRPr="00595496" w:rsidRDefault="00070174" w:rsidP="004F5C79">
            <w:pPr>
              <w:widowControl w:val="0"/>
              <w:suppressAutoHyphens/>
              <w:autoSpaceDE w:val="0"/>
              <w:autoSpaceDN w:val="0"/>
              <w:adjustRightInd w:val="0"/>
              <w:jc w:val="center"/>
              <w:rPr>
                <w:rFonts w:ascii="Times New Roman" w:hAnsi="Times New Roman" w:cs="Times New Roman"/>
                <w:lang w:eastAsia="zh-CN"/>
              </w:rPr>
            </w:pPr>
            <w:r w:rsidRPr="00595496">
              <w:rPr>
                <w:rFonts w:ascii="Times New Roman" w:hAnsi="Times New Roman" w:cs="Times New Roman"/>
                <w:lang w:eastAsia="zh-CN"/>
              </w:rPr>
              <w:t>Ежеквартально</w:t>
            </w:r>
          </w:p>
        </w:tc>
      </w:tr>
      <w:tr w:rsidR="00595496" w:rsidRPr="00595496" w:rsidTr="00A34CD4">
        <w:tc>
          <w:tcPr>
            <w:tcW w:w="647"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1.5</w:t>
            </w:r>
          </w:p>
        </w:tc>
        <w:tc>
          <w:tcPr>
            <w:tcW w:w="2472" w:type="dxa"/>
          </w:tcPr>
          <w:p w:rsidR="00070174" w:rsidRPr="00595496" w:rsidRDefault="00A34CD4" w:rsidP="004F5C79">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070174" w:rsidRPr="00595496">
              <w:rPr>
                <w:rFonts w:ascii="Times New Roman" w:hAnsi="Times New Roman" w:cs="Times New Roman"/>
                <w:lang w:eastAsia="zh-CN"/>
              </w:rPr>
              <w:t>оказатель 5</w:t>
            </w:r>
            <w:r w:rsidRPr="00595496">
              <w:rPr>
                <w:rFonts w:ascii="Times New Roman" w:hAnsi="Times New Roman" w:cs="Times New Roman"/>
                <w:lang w:eastAsia="zh-CN"/>
              </w:rPr>
              <w:t>.</w:t>
            </w:r>
          </w:p>
          <w:p w:rsidR="00070174" w:rsidRPr="00595496" w:rsidRDefault="00070174" w:rsidP="004F5C79">
            <w:pPr>
              <w:suppressAutoHyphens/>
              <w:rPr>
                <w:rFonts w:ascii="Times New Roman" w:hAnsi="Times New Roman" w:cs="Times New Roman"/>
                <w:lang w:eastAsia="zh-CN"/>
              </w:rPr>
            </w:pPr>
            <w:r w:rsidRPr="00595496">
              <w:rPr>
                <w:rFonts w:ascii="Times New Roman" w:hAnsi="Times New Roman" w:cs="Times New Roman"/>
                <w:lang w:eastAsia="zh-CN"/>
              </w:rPr>
              <w:t>Площадь территории, на которую привлечены новые резиденты</w:t>
            </w:r>
          </w:p>
        </w:tc>
        <w:tc>
          <w:tcPr>
            <w:tcW w:w="1134"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га</w:t>
            </w:r>
          </w:p>
        </w:tc>
        <w:tc>
          <w:tcPr>
            <w:tcW w:w="5103" w:type="dxa"/>
          </w:tcPr>
          <w:p w:rsidR="00070174" w:rsidRPr="00595496" w:rsidRDefault="00070174"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Показатель рассчитывается как сумма заполненных площадей многофункциональных индустриальных парков, технологических парков, промышленных площадок муниципальных образований на которые прив</w:t>
            </w:r>
            <w:r w:rsidR="00A34CD4" w:rsidRPr="00595496">
              <w:rPr>
                <w:rFonts w:ascii="Times New Roman" w:hAnsi="Times New Roman" w:cs="Times New Roman"/>
                <w:lang w:eastAsia="zh-CN"/>
              </w:rPr>
              <w:t>лечены резиденты в текущем году</w:t>
            </w:r>
          </w:p>
          <w:p w:rsidR="00070174" w:rsidRPr="00595496" w:rsidRDefault="00070174" w:rsidP="004F5C79">
            <w:pPr>
              <w:widowControl w:val="0"/>
              <w:suppressAutoHyphens/>
              <w:autoSpaceDE w:val="0"/>
              <w:autoSpaceDN w:val="0"/>
              <w:adjustRightInd w:val="0"/>
              <w:rPr>
                <w:rFonts w:ascii="Times New Roman" w:hAnsi="Times New Roman" w:cs="Times New Roman"/>
                <w:lang w:eastAsia="zh-CN"/>
              </w:rPr>
            </w:pPr>
          </w:p>
        </w:tc>
        <w:tc>
          <w:tcPr>
            <w:tcW w:w="4112" w:type="dxa"/>
          </w:tcPr>
          <w:p w:rsidR="00070174" w:rsidRPr="00595496" w:rsidRDefault="00070174"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Источником информации являются ОМСУ, управляющие компании индустриальных парков, технопарков, а также информация, опубликованная</w:t>
            </w:r>
            <w:r w:rsidR="00A34CD4" w:rsidRPr="00595496">
              <w:rPr>
                <w:rFonts w:ascii="Times New Roman" w:hAnsi="Times New Roman" w:cs="Times New Roman"/>
                <w:lang w:eastAsia="zh-CN"/>
              </w:rPr>
              <w:t xml:space="preserve"> в ГИСИП (https://www.gisip.ru)</w:t>
            </w:r>
          </w:p>
        </w:tc>
        <w:tc>
          <w:tcPr>
            <w:tcW w:w="1842" w:type="dxa"/>
          </w:tcPr>
          <w:p w:rsidR="00070174" w:rsidRPr="00595496" w:rsidRDefault="00070174" w:rsidP="004F5C79">
            <w:pPr>
              <w:widowControl w:val="0"/>
              <w:suppressAutoHyphens/>
              <w:autoSpaceDE w:val="0"/>
              <w:autoSpaceDN w:val="0"/>
              <w:adjustRightInd w:val="0"/>
              <w:jc w:val="center"/>
              <w:rPr>
                <w:rFonts w:ascii="Times New Roman" w:hAnsi="Times New Roman" w:cs="Times New Roman"/>
                <w:lang w:eastAsia="zh-CN"/>
              </w:rPr>
            </w:pPr>
            <w:r w:rsidRPr="00595496">
              <w:rPr>
                <w:rFonts w:ascii="Times New Roman" w:hAnsi="Times New Roman" w:cs="Times New Roman"/>
                <w:lang w:eastAsia="zh-CN"/>
              </w:rPr>
              <w:t>Ежеквартально</w:t>
            </w:r>
          </w:p>
        </w:tc>
      </w:tr>
      <w:tr w:rsidR="00595496" w:rsidRPr="00595496" w:rsidTr="00A34CD4">
        <w:tc>
          <w:tcPr>
            <w:tcW w:w="647" w:type="dxa"/>
          </w:tcPr>
          <w:p w:rsidR="00D25237" w:rsidRPr="00595496" w:rsidRDefault="00D25237"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1.6</w:t>
            </w:r>
          </w:p>
        </w:tc>
        <w:tc>
          <w:tcPr>
            <w:tcW w:w="2472" w:type="dxa"/>
          </w:tcPr>
          <w:p w:rsidR="00D25237" w:rsidRPr="00595496" w:rsidRDefault="004B16A4" w:rsidP="003E6270">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D25237" w:rsidRPr="00595496">
              <w:rPr>
                <w:rFonts w:ascii="Times New Roman" w:hAnsi="Times New Roman" w:cs="Times New Roman"/>
                <w:lang w:eastAsia="zh-CN"/>
              </w:rPr>
              <w:t>оказатель 6</w:t>
            </w:r>
            <w:r w:rsidRPr="00595496">
              <w:rPr>
                <w:rFonts w:ascii="Times New Roman" w:hAnsi="Times New Roman" w:cs="Times New Roman"/>
                <w:lang w:eastAsia="zh-CN"/>
              </w:rPr>
              <w:t>.</w:t>
            </w:r>
          </w:p>
          <w:p w:rsidR="00D25237" w:rsidRPr="00595496" w:rsidRDefault="00D25237" w:rsidP="003E6270">
            <w:pPr>
              <w:suppressAutoHyphens/>
              <w:rPr>
                <w:rFonts w:ascii="Times New Roman" w:hAnsi="Times New Roman" w:cs="Times New Roman"/>
                <w:lang w:eastAsia="zh-CN"/>
              </w:rPr>
            </w:pPr>
            <w:r w:rsidRPr="00595496">
              <w:rPr>
                <w:rFonts w:ascii="Times New Roman" w:hAnsi="Times New Roman" w:cs="Times New Roman"/>
                <w:lang w:eastAsia="zh-CN"/>
              </w:rPr>
              <w:t xml:space="preserve">Производительность труда в базовых </w:t>
            </w:r>
            <w:proofErr w:type="spellStart"/>
            <w:r w:rsidRPr="00595496">
              <w:rPr>
                <w:rFonts w:ascii="Times New Roman" w:hAnsi="Times New Roman" w:cs="Times New Roman"/>
                <w:lang w:eastAsia="zh-CN"/>
              </w:rPr>
              <w:t>несырьевых</w:t>
            </w:r>
            <w:proofErr w:type="spellEnd"/>
            <w:r w:rsidRPr="00595496">
              <w:rPr>
                <w:rFonts w:ascii="Times New Roman" w:hAnsi="Times New Roman" w:cs="Times New Roman"/>
                <w:lang w:eastAsia="zh-CN"/>
              </w:rPr>
              <w:t xml:space="preserve"> отраслях экономики</w:t>
            </w:r>
          </w:p>
        </w:tc>
        <w:tc>
          <w:tcPr>
            <w:tcW w:w="1134" w:type="dxa"/>
          </w:tcPr>
          <w:p w:rsidR="00D25237" w:rsidRPr="00595496" w:rsidRDefault="00D25237"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w:t>
            </w:r>
          </w:p>
        </w:tc>
        <w:tc>
          <w:tcPr>
            <w:tcW w:w="5103" w:type="dxa"/>
          </w:tcPr>
          <w:p w:rsidR="00D25237" w:rsidRPr="00595496" w:rsidRDefault="00D25237" w:rsidP="003E6270">
            <w:pPr>
              <w:pStyle w:val="ConsPlusNormal"/>
              <w:suppressAutoHyphens/>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 xml:space="preserve">1. Настоящая методика определяет расчет показателя "Производительность труда в базовых </w:t>
            </w:r>
            <w:proofErr w:type="spellStart"/>
            <w:r w:rsidRPr="00595496">
              <w:rPr>
                <w:rFonts w:ascii="Times New Roman" w:eastAsiaTheme="minorHAnsi" w:hAnsi="Times New Roman" w:cs="Times New Roman"/>
                <w:szCs w:val="22"/>
                <w:lang w:eastAsia="zh-CN"/>
              </w:rPr>
              <w:t>несырьевых</w:t>
            </w:r>
            <w:proofErr w:type="spellEnd"/>
            <w:r w:rsidRPr="00595496">
              <w:rPr>
                <w:rFonts w:ascii="Times New Roman" w:eastAsiaTheme="minorHAnsi" w:hAnsi="Times New Roman" w:cs="Times New Roman"/>
                <w:szCs w:val="22"/>
                <w:lang w:eastAsia="zh-CN"/>
              </w:rPr>
              <w:t xml:space="preserve"> отраслях экономики" за отчетный период (прошедший год).</w:t>
            </w:r>
          </w:p>
          <w:p w:rsidR="00D25237" w:rsidRPr="00595496" w:rsidRDefault="00D25237" w:rsidP="003E6270">
            <w:pPr>
              <w:pStyle w:val="ConsPlusNormal"/>
              <w:suppressAutoHyphens/>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 xml:space="preserve">2. Под базовыми </w:t>
            </w:r>
            <w:proofErr w:type="spellStart"/>
            <w:r w:rsidRPr="00595496">
              <w:rPr>
                <w:rFonts w:ascii="Times New Roman" w:eastAsiaTheme="minorHAnsi" w:hAnsi="Times New Roman" w:cs="Times New Roman"/>
                <w:szCs w:val="22"/>
                <w:lang w:eastAsia="zh-CN"/>
              </w:rPr>
              <w:t>несырьевыми</w:t>
            </w:r>
            <w:proofErr w:type="spellEnd"/>
            <w:r w:rsidRPr="00595496">
              <w:rPr>
                <w:rFonts w:ascii="Times New Roman" w:eastAsiaTheme="minorHAnsi" w:hAnsi="Times New Roman" w:cs="Times New Roman"/>
                <w:szCs w:val="22"/>
                <w:lang w:eastAsia="zh-CN"/>
              </w:rPr>
              <w:t xml:space="preserve"> отраслями экономики Московской области согласно настоящей методике понимаются следующие разделы в соответствии с Общероссийским классификатором видов экономической деятельности, утвержденным Приказом </w:t>
            </w:r>
            <w:proofErr w:type="spellStart"/>
            <w:r w:rsidRPr="00595496">
              <w:rPr>
                <w:rFonts w:ascii="Times New Roman" w:eastAsiaTheme="minorHAnsi" w:hAnsi="Times New Roman" w:cs="Times New Roman"/>
                <w:szCs w:val="22"/>
                <w:lang w:eastAsia="zh-CN"/>
              </w:rPr>
              <w:t>Росстандарта</w:t>
            </w:r>
            <w:proofErr w:type="spellEnd"/>
            <w:r w:rsidRPr="00595496">
              <w:rPr>
                <w:rFonts w:ascii="Times New Roman" w:eastAsiaTheme="minorHAnsi" w:hAnsi="Times New Roman" w:cs="Times New Roman"/>
                <w:szCs w:val="22"/>
                <w:lang w:eastAsia="zh-CN"/>
              </w:rPr>
              <w:t xml:space="preserve"> от 31.01.2014 № 14-ст (ОК 029-2014 </w:t>
            </w:r>
            <w:r w:rsidRPr="00595496">
              <w:rPr>
                <w:rFonts w:ascii="Times New Roman" w:eastAsiaTheme="minorHAnsi" w:hAnsi="Times New Roman" w:cs="Times New Roman"/>
                <w:szCs w:val="22"/>
                <w:lang w:eastAsia="zh-CN"/>
              </w:rPr>
              <w:lastRenderedPageBreak/>
              <w:t>(КДЕС</w:t>
            </w:r>
            <w:proofErr w:type="gramStart"/>
            <w:r w:rsidRPr="00595496">
              <w:rPr>
                <w:rFonts w:ascii="Times New Roman" w:eastAsiaTheme="minorHAnsi" w:hAnsi="Times New Roman" w:cs="Times New Roman"/>
                <w:szCs w:val="22"/>
                <w:lang w:eastAsia="zh-CN"/>
              </w:rPr>
              <w:t xml:space="preserve"> Р</w:t>
            </w:r>
            <w:proofErr w:type="gramEnd"/>
            <w:r w:rsidRPr="00595496">
              <w:rPr>
                <w:rFonts w:ascii="Times New Roman" w:eastAsiaTheme="minorHAnsi" w:hAnsi="Times New Roman" w:cs="Times New Roman"/>
                <w:szCs w:val="22"/>
                <w:lang w:eastAsia="zh-CN"/>
              </w:rPr>
              <w:t>ед.2) понимаются:</w:t>
            </w:r>
          </w:p>
          <w:p w:rsidR="00D25237" w:rsidRPr="00595496" w:rsidRDefault="00D25237" w:rsidP="003E6270">
            <w:pPr>
              <w:pStyle w:val="ConsPlusNormal"/>
              <w:numPr>
                <w:ilvl w:val="0"/>
                <w:numId w:val="16"/>
              </w:numPr>
              <w:tabs>
                <w:tab w:val="left" w:pos="289"/>
              </w:tabs>
              <w:suppressAutoHyphens/>
              <w:ind w:left="0" w:firstLine="147"/>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сельское, лесное хозяйство, охота, рыболовство и рыбоводство (раздел А);</w:t>
            </w:r>
          </w:p>
          <w:p w:rsidR="00D25237" w:rsidRPr="00595496" w:rsidRDefault="00D25237" w:rsidP="003E6270">
            <w:pPr>
              <w:pStyle w:val="ConsPlusNormal"/>
              <w:numPr>
                <w:ilvl w:val="0"/>
                <w:numId w:val="16"/>
              </w:numPr>
              <w:tabs>
                <w:tab w:val="left" w:pos="289"/>
              </w:tabs>
              <w:suppressAutoHyphens/>
              <w:ind w:left="0" w:firstLine="147"/>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обрабатывающие производства (раздел С);</w:t>
            </w:r>
          </w:p>
          <w:p w:rsidR="00D25237" w:rsidRPr="00595496" w:rsidRDefault="00D25237" w:rsidP="003E6270">
            <w:pPr>
              <w:pStyle w:val="ConsPlusNormal"/>
              <w:numPr>
                <w:ilvl w:val="0"/>
                <w:numId w:val="16"/>
              </w:numPr>
              <w:tabs>
                <w:tab w:val="left" w:pos="289"/>
              </w:tabs>
              <w:suppressAutoHyphens/>
              <w:ind w:left="0" w:firstLine="147"/>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строительство (раздел F);</w:t>
            </w:r>
          </w:p>
          <w:p w:rsidR="00D25237" w:rsidRPr="00595496" w:rsidRDefault="00D25237" w:rsidP="003E6270">
            <w:pPr>
              <w:pStyle w:val="ConsPlusNormal"/>
              <w:numPr>
                <w:ilvl w:val="0"/>
                <w:numId w:val="16"/>
              </w:numPr>
              <w:tabs>
                <w:tab w:val="left" w:pos="289"/>
              </w:tabs>
              <w:suppressAutoHyphens/>
              <w:ind w:left="0" w:firstLine="147"/>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торговля оптовая и розничная; ремонт автотранспортных средств и мотоциклов</w:t>
            </w:r>
            <w:r w:rsidR="004B16A4" w:rsidRPr="00595496">
              <w:rPr>
                <w:rFonts w:ascii="Times New Roman" w:eastAsiaTheme="minorHAnsi" w:hAnsi="Times New Roman" w:cs="Times New Roman"/>
                <w:szCs w:val="22"/>
                <w:lang w:eastAsia="zh-CN"/>
              </w:rPr>
              <w:br/>
            </w:r>
            <w:r w:rsidRPr="00595496">
              <w:rPr>
                <w:rFonts w:ascii="Times New Roman" w:eastAsiaTheme="minorHAnsi" w:hAnsi="Times New Roman" w:cs="Times New Roman"/>
                <w:szCs w:val="22"/>
                <w:lang w:eastAsia="zh-CN"/>
              </w:rPr>
              <w:t>(раздел G);</w:t>
            </w:r>
          </w:p>
          <w:p w:rsidR="00D25237" w:rsidRPr="00595496" w:rsidRDefault="00D25237" w:rsidP="003E6270">
            <w:pPr>
              <w:pStyle w:val="ConsPlusNormal"/>
              <w:numPr>
                <w:ilvl w:val="0"/>
                <w:numId w:val="16"/>
              </w:numPr>
              <w:tabs>
                <w:tab w:val="left" w:pos="289"/>
              </w:tabs>
              <w:suppressAutoHyphens/>
              <w:ind w:left="0" w:firstLine="147"/>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транспортировка и хранение (раздел Н);</w:t>
            </w:r>
          </w:p>
          <w:p w:rsidR="00D25237" w:rsidRPr="00595496" w:rsidRDefault="00D25237" w:rsidP="003E6270">
            <w:pPr>
              <w:pStyle w:val="ConsPlusNormal"/>
              <w:numPr>
                <w:ilvl w:val="0"/>
                <w:numId w:val="16"/>
              </w:numPr>
              <w:tabs>
                <w:tab w:val="left" w:pos="289"/>
              </w:tabs>
              <w:suppressAutoHyphens/>
              <w:ind w:left="0" w:firstLine="147"/>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деятельность в области информации и связи (раздел J).</w:t>
            </w:r>
          </w:p>
          <w:p w:rsidR="00D25237" w:rsidRPr="00595496" w:rsidRDefault="00D25237" w:rsidP="003E6270">
            <w:pPr>
              <w:pStyle w:val="ConsPlusNormal"/>
              <w:suppressAutoHyphens/>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3. Индекс производительности труда (</w:t>
            </w:r>
            <m:oMath>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ИПТ</m:t>
                  </m:r>
                </m:e>
                <m:sub>
                  <m:r>
                    <m:rPr>
                      <m:sty m:val="p"/>
                    </m:rPr>
                    <w:rPr>
                      <w:rFonts w:ascii="Cambria Math" w:eastAsiaTheme="minorHAnsi" w:hAnsi="Cambria Math" w:cs="Times New Roman"/>
                      <w:szCs w:val="22"/>
                      <w:lang w:eastAsia="zh-CN"/>
                    </w:rPr>
                    <m:t>n</m:t>
                  </m:r>
                </m:sub>
              </m:sSub>
            </m:oMath>
            <w:r w:rsidRPr="00595496">
              <w:rPr>
                <w:rFonts w:ascii="Times New Roman" w:eastAsiaTheme="minorHAnsi" w:hAnsi="Times New Roman" w:cs="Times New Roman"/>
                <w:szCs w:val="22"/>
                <w:lang w:eastAsia="zh-CN"/>
              </w:rPr>
              <w:t>), отражающий динамику производительности труда отчетного года (n-го года) к базовому году (n-1 года, предшествующего отчетному году), рассчитывается по муниципальному образованию как отношение производительности труда отчетного года (</w:t>
            </w:r>
            <m:oMath>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ПТ</m:t>
                  </m:r>
                </m:e>
                <m:sub>
                  <m:r>
                    <m:rPr>
                      <m:sty m:val="p"/>
                    </m:rPr>
                    <w:rPr>
                      <w:rFonts w:ascii="Cambria Math" w:eastAsiaTheme="minorHAnsi" w:hAnsi="Cambria Math" w:cs="Times New Roman"/>
                      <w:szCs w:val="22"/>
                      <w:lang w:eastAsia="zh-CN"/>
                    </w:rPr>
                    <m:t>n</m:t>
                  </m:r>
                </m:sub>
              </m:sSub>
            </m:oMath>
            <w:r w:rsidRPr="00595496">
              <w:rPr>
                <w:rFonts w:ascii="Times New Roman" w:eastAsiaTheme="minorHAnsi" w:hAnsi="Times New Roman" w:cs="Times New Roman"/>
                <w:szCs w:val="22"/>
                <w:lang w:eastAsia="zh-CN"/>
              </w:rPr>
              <w:t>) к производительности труда базового года (</w:t>
            </w:r>
            <m:oMath>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ПТ</m:t>
                  </m:r>
                </m:e>
                <m:sub>
                  <m:r>
                    <m:rPr>
                      <m:sty m:val="p"/>
                    </m:rPr>
                    <w:rPr>
                      <w:rFonts w:ascii="Cambria Math" w:eastAsiaTheme="minorHAnsi" w:hAnsi="Cambria Math" w:cs="Times New Roman"/>
                      <w:szCs w:val="22"/>
                      <w:lang w:eastAsia="zh-CN"/>
                    </w:rPr>
                    <m:t>n-1</m:t>
                  </m:r>
                </m:sub>
              </m:sSub>
            </m:oMath>
            <w:r w:rsidRPr="00595496">
              <w:rPr>
                <w:rFonts w:ascii="Times New Roman" w:eastAsiaTheme="minorHAnsi" w:hAnsi="Times New Roman" w:cs="Times New Roman"/>
                <w:szCs w:val="22"/>
                <w:lang w:eastAsia="zh-CN"/>
              </w:rPr>
              <w:t>), выражается в процентах:</w:t>
            </w:r>
          </w:p>
          <w:p w:rsidR="00D25237" w:rsidRPr="00595496" w:rsidRDefault="00E35F3A" w:rsidP="003E6270">
            <w:pPr>
              <w:pStyle w:val="ConsPlusNormal"/>
              <w:suppressAutoHyphens/>
              <w:rPr>
                <w:rFonts w:ascii="Times New Roman" w:eastAsiaTheme="minorHAnsi" w:hAnsi="Times New Roman" w:cs="Times New Roman"/>
                <w:szCs w:val="22"/>
                <w:lang w:eastAsia="zh-CN"/>
              </w:rPr>
            </w:pPr>
            <m:oMathPara>
              <m:oMath>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ИПТ</m:t>
                    </m:r>
                  </m:e>
                  <m:sub>
                    <m:r>
                      <m:rPr>
                        <m:sty m:val="p"/>
                      </m:rPr>
                      <w:rPr>
                        <w:rFonts w:ascii="Cambria Math" w:eastAsiaTheme="minorHAnsi" w:hAnsi="Cambria Math" w:cs="Times New Roman"/>
                        <w:szCs w:val="22"/>
                        <w:lang w:eastAsia="zh-CN"/>
                      </w:rPr>
                      <m:t>n</m:t>
                    </m:r>
                  </m:sub>
                </m:sSub>
                <m:r>
                  <m:rPr>
                    <m:sty m:val="p"/>
                  </m:rPr>
                  <w:rPr>
                    <w:rFonts w:ascii="Cambria Math" w:eastAsiaTheme="minorHAnsi" w:hAnsi="Cambria Math" w:cs="Times New Roman"/>
                    <w:szCs w:val="22"/>
                    <w:lang w:eastAsia="zh-CN"/>
                  </w:rPr>
                  <m:t xml:space="preserve">= </m:t>
                </m:r>
                <m:f>
                  <m:fPr>
                    <m:ctrlPr>
                      <w:rPr>
                        <w:rFonts w:ascii="Cambria Math" w:eastAsiaTheme="minorHAnsi" w:hAnsi="Cambria Math" w:cs="Times New Roman"/>
                        <w:szCs w:val="22"/>
                        <w:lang w:eastAsia="zh-CN"/>
                      </w:rPr>
                    </m:ctrlPr>
                  </m:fPr>
                  <m:num>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ПТ</m:t>
                        </m:r>
                      </m:e>
                      <m:sub>
                        <m:r>
                          <m:rPr>
                            <m:sty m:val="p"/>
                          </m:rPr>
                          <w:rPr>
                            <w:rFonts w:ascii="Cambria Math" w:eastAsiaTheme="minorHAnsi" w:hAnsi="Cambria Math" w:cs="Times New Roman"/>
                            <w:szCs w:val="22"/>
                            <w:lang w:eastAsia="zh-CN"/>
                          </w:rPr>
                          <m:t>n</m:t>
                        </m:r>
                      </m:sub>
                    </m:sSub>
                    <m:r>
                      <m:rPr>
                        <m:sty m:val="p"/>
                      </m:rPr>
                      <w:rPr>
                        <w:rFonts w:ascii="Cambria Math" w:eastAsiaTheme="minorHAnsi" w:hAnsi="Cambria Math" w:cs="Times New Roman"/>
                        <w:szCs w:val="22"/>
                        <w:lang w:eastAsia="zh-CN"/>
                      </w:rPr>
                      <m:t xml:space="preserve"> </m:t>
                    </m:r>
                  </m:num>
                  <m:den>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ПТ</m:t>
                        </m:r>
                      </m:e>
                      <m:sub>
                        <m:r>
                          <m:rPr>
                            <m:sty m:val="p"/>
                          </m:rPr>
                          <w:rPr>
                            <w:rFonts w:ascii="Cambria Math" w:eastAsiaTheme="minorHAnsi" w:hAnsi="Cambria Math" w:cs="Times New Roman"/>
                            <w:szCs w:val="22"/>
                            <w:lang w:eastAsia="zh-CN"/>
                          </w:rPr>
                          <m:t>n-1</m:t>
                        </m:r>
                      </m:sub>
                    </m:sSub>
                    <m:r>
                      <m:rPr>
                        <m:sty m:val="p"/>
                      </m:rPr>
                      <w:rPr>
                        <w:rFonts w:ascii="Cambria Math" w:eastAsiaTheme="minorHAnsi" w:hAnsi="Cambria Math" w:cs="Times New Roman"/>
                        <w:szCs w:val="22"/>
                        <w:lang w:eastAsia="zh-CN"/>
                      </w:rPr>
                      <m:t xml:space="preserve"> </m:t>
                    </m:r>
                  </m:den>
                </m:f>
                <m:r>
                  <m:rPr>
                    <m:sty m:val="p"/>
                  </m:rPr>
                  <w:rPr>
                    <w:rFonts w:ascii="Cambria Math" w:eastAsiaTheme="minorHAnsi" w:hAnsi="Cambria Math" w:cs="Times New Roman"/>
                    <w:szCs w:val="22"/>
                    <w:lang w:eastAsia="zh-CN"/>
                  </w:rPr>
                  <m:t xml:space="preserve"> ×100%.</m:t>
                </m:r>
              </m:oMath>
            </m:oMathPara>
          </w:p>
          <w:p w:rsidR="00D25237" w:rsidRPr="00595496" w:rsidRDefault="00D25237" w:rsidP="003E6270">
            <w:pPr>
              <w:pStyle w:val="ConsPlusNormal"/>
              <w:suppressAutoHyphens/>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4. Производительность труда (</w:t>
            </w:r>
            <m:oMath>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ПТ</m:t>
                  </m:r>
                </m:e>
                <m:sub>
                  <m:r>
                    <m:rPr>
                      <m:sty m:val="p"/>
                    </m:rPr>
                    <w:rPr>
                      <w:rFonts w:ascii="Cambria Math" w:eastAsiaTheme="minorHAnsi" w:hAnsi="Cambria Math" w:cs="Times New Roman"/>
                      <w:szCs w:val="22"/>
                      <w:lang w:eastAsia="zh-CN"/>
                    </w:rPr>
                    <m:t>n</m:t>
                  </m:r>
                </m:sub>
              </m:sSub>
              <m:r>
                <m:rPr>
                  <m:sty m:val="p"/>
                </m:rPr>
                <w:rPr>
                  <w:rFonts w:ascii="Cambria Math" w:eastAsiaTheme="minorHAnsi" w:hAnsi="Cambria Math" w:cs="Times New Roman"/>
                  <w:szCs w:val="22"/>
                  <w:lang w:eastAsia="zh-CN"/>
                </w:rPr>
                <m:t xml:space="preserve"> , </m:t>
              </m:r>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 xml:space="preserve"> ПТ</m:t>
                  </m:r>
                </m:e>
                <m:sub>
                  <m:r>
                    <m:rPr>
                      <m:sty m:val="p"/>
                    </m:rPr>
                    <w:rPr>
                      <w:rFonts w:ascii="Cambria Math" w:eastAsiaTheme="minorHAnsi" w:hAnsi="Cambria Math" w:cs="Times New Roman"/>
                      <w:szCs w:val="22"/>
                      <w:lang w:eastAsia="zh-CN"/>
                    </w:rPr>
                    <m:t>n-1</m:t>
                  </m:r>
                </m:sub>
              </m:sSub>
              <m:r>
                <m:rPr>
                  <m:sty m:val="p"/>
                </m:rPr>
                <w:rPr>
                  <w:rFonts w:ascii="Cambria Math" w:eastAsiaTheme="minorHAnsi" w:hAnsi="Cambria Math" w:cs="Times New Roman"/>
                  <w:szCs w:val="22"/>
                  <w:lang w:eastAsia="zh-CN"/>
                </w:rPr>
                <m:t xml:space="preserve">) </m:t>
              </m:r>
            </m:oMath>
            <w:r w:rsidRPr="00595496">
              <w:rPr>
                <w:rFonts w:ascii="Times New Roman" w:eastAsiaTheme="minorHAnsi" w:hAnsi="Times New Roman" w:cs="Times New Roman"/>
                <w:szCs w:val="22"/>
                <w:lang w:eastAsia="zh-CN"/>
              </w:rPr>
              <w:t>определяется как отношение суммы отгруженной продукции i-й базовой несырьевой отрасли</w:t>
            </w:r>
            <w:r w:rsidRPr="00595496" w:rsidDel="008831C9">
              <w:rPr>
                <w:rFonts w:ascii="Times New Roman" w:eastAsiaTheme="minorHAnsi" w:hAnsi="Times New Roman" w:cs="Times New Roman"/>
                <w:szCs w:val="22"/>
                <w:lang w:eastAsia="zh-CN"/>
              </w:rPr>
              <w:t xml:space="preserve"> </w:t>
            </w:r>
            <w:r w:rsidRPr="00595496">
              <w:rPr>
                <w:rFonts w:ascii="Times New Roman" w:eastAsiaTheme="minorHAnsi" w:hAnsi="Times New Roman" w:cs="Times New Roman"/>
                <w:szCs w:val="22"/>
                <w:lang w:eastAsia="zh-CN"/>
              </w:rPr>
              <w:t>(</w:t>
            </w:r>
            <m:oMath>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ОП</m:t>
                  </m:r>
                </m:e>
                <m:sub>
                  <m:r>
                    <m:rPr>
                      <m:sty m:val="p"/>
                    </m:rPr>
                    <w:rPr>
                      <w:rFonts w:ascii="Cambria Math" w:eastAsiaTheme="minorHAnsi" w:hAnsi="Cambria Math" w:cs="Times New Roman"/>
                      <w:szCs w:val="22"/>
                      <w:lang w:eastAsia="zh-CN"/>
                    </w:rPr>
                    <m:t>i</m:t>
                  </m:r>
                </m:sub>
              </m:sSub>
            </m:oMath>
            <w:r w:rsidRPr="00595496">
              <w:rPr>
                <w:rFonts w:ascii="Times New Roman" w:eastAsiaTheme="minorHAnsi" w:hAnsi="Times New Roman" w:cs="Times New Roman"/>
                <w:szCs w:val="22"/>
                <w:lang w:eastAsia="zh-CN"/>
              </w:rPr>
              <w:t xml:space="preserve">) </w:t>
            </w:r>
            <w:r w:rsidRPr="00595496">
              <w:rPr>
                <w:rFonts w:ascii="Times New Roman" w:eastAsiaTheme="minorHAnsi" w:hAnsi="Times New Roman" w:cs="Times New Roman"/>
                <w:szCs w:val="22"/>
                <w:lang w:eastAsia="zh-CN"/>
              </w:rPr>
              <w:br/>
              <w:t xml:space="preserve">с учетом индекса дефлятора i-й базовой </w:t>
            </w:r>
            <w:proofErr w:type="spellStart"/>
            <w:r w:rsidRPr="00595496">
              <w:rPr>
                <w:rFonts w:ascii="Times New Roman" w:eastAsiaTheme="minorHAnsi" w:hAnsi="Times New Roman" w:cs="Times New Roman"/>
                <w:szCs w:val="22"/>
                <w:lang w:eastAsia="zh-CN"/>
              </w:rPr>
              <w:t>несырьевой</w:t>
            </w:r>
            <w:proofErr w:type="spellEnd"/>
            <w:r w:rsidRPr="00595496">
              <w:rPr>
                <w:rFonts w:ascii="Times New Roman" w:eastAsiaTheme="minorHAnsi" w:hAnsi="Times New Roman" w:cs="Times New Roman"/>
                <w:szCs w:val="22"/>
                <w:lang w:eastAsia="zh-CN"/>
              </w:rPr>
              <w:t xml:space="preserve"> отрасли (</w:t>
            </w:r>
            <m:oMath>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I</m:t>
                  </m:r>
                </m:e>
                <m:sub>
                  <m:r>
                    <m:rPr>
                      <m:sty m:val="p"/>
                    </m:rPr>
                    <w:rPr>
                      <w:rFonts w:ascii="Cambria Math" w:eastAsiaTheme="minorHAnsi" w:hAnsi="Cambria Math" w:cs="Times New Roman"/>
                      <w:szCs w:val="22"/>
                      <w:lang w:eastAsia="zh-CN"/>
                    </w:rPr>
                    <m:t>i</m:t>
                  </m:r>
                </m:sub>
              </m:sSub>
              <m:r>
                <m:rPr>
                  <m:sty m:val="p"/>
                </m:rPr>
                <w:rPr>
                  <w:rFonts w:ascii="Cambria Math" w:eastAsiaTheme="minorHAnsi" w:hAnsi="Cambria Math" w:cs="Times New Roman"/>
                  <w:szCs w:val="22"/>
                  <w:lang w:eastAsia="zh-CN"/>
                </w:rPr>
                <m:t>)</m:t>
              </m:r>
            </m:oMath>
            <w:r w:rsidRPr="00595496">
              <w:rPr>
                <w:rFonts w:ascii="Times New Roman" w:eastAsiaTheme="minorHAnsi" w:hAnsi="Times New Roman" w:cs="Times New Roman"/>
                <w:szCs w:val="22"/>
                <w:lang w:eastAsia="zh-CN"/>
              </w:rPr>
              <w:t xml:space="preserve"> к сумме среднесписочной численности работников i-й базовой несырьевой отрасли</w:t>
            </w:r>
            <w:r w:rsidRPr="00595496" w:rsidDel="008831C9">
              <w:rPr>
                <w:rFonts w:ascii="Times New Roman" w:eastAsiaTheme="minorHAnsi" w:hAnsi="Times New Roman" w:cs="Times New Roman"/>
                <w:szCs w:val="22"/>
                <w:lang w:eastAsia="zh-CN"/>
              </w:rPr>
              <w:t xml:space="preserve"> </w:t>
            </w:r>
            <w:r w:rsidRPr="00595496">
              <w:rPr>
                <w:rFonts w:ascii="Times New Roman" w:eastAsiaTheme="minorHAnsi" w:hAnsi="Times New Roman" w:cs="Times New Roman"/>
                <w:szCs w:val="22"/>
                <w:lang w:eastAsia="zh-CN"/>
              </w:rPr>
              <w:t>(</w:t>
            </w:r>
            <m:oMath>
              <m:sSub>
                <m:sSubPr>
                  <m:ctrlPr>
                    <w:rPr>
                      <w:rFonts w:ascii="Cambria Math" w:eastAsiaTheme="minorHAnsi" w:hAnsi="Cambria Math" w:cs="Times New Roman"/>
                      <w:szCs w:val="22"/>
                      <w:lang w:eastAsia="zh-CN"/>
                    </w:rPr>
                  </m:ctrlPr>
                </m:sSubPr>
                <m:e>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ЧР</m:t>
                      </m:r>
                    </m:e>
                    <m:sub>
                      <m:r>
                        <m:rPr>
                          <m:sty m:val="p"/>
                        </m:rPr>
                        <w:rPr>
                          <w:rFonts w:ascii="Cambria Math" w:eastAsiaTheme="minorHAnsi" w:hAnsi="Cambria Math" w:cs="Times New Roman"/>
                          <w:szCs w:val="22"/>
                          <w:lang w:eastAsia="zh-CN"/>
                        </w:rPr>
                        <m:t>ср</m:t>
                      </m:r>
                    </m:sub>
                  </m:sSub>
                </m:e>
                <m:sub>
                  <m:r>
                    <m:rPr>
                      <m:sty m:val="p"/>
                    </m:rPr>
                    <w:rPr>
                      <w:rFonts w:ascii="Cambria Math" w:eastAsiaTheme="minorHAnsi" w:hAnsi="Cambria Math" w:cs="Times New Roman"/>
                      <w:szCs w:val="22"/>
                      <w:lang w:eastAsia="zh-CN"/>
                    </w:rPr>
                    <m:t>i</m:t>
                  </m:r>
                </m:sub>
              </m:sSub>
            </m:oMath>
            <w:r w:rsidRPr="00595496">
              <w:rPr>
                <w:rFonts w:ascii="Times New Roman" w:eastAsiaTheme="minorHAnsi" w:hAnsi="Times New Roman" w:cs="Times New Roman"/>
                <w:szCs w:val="22"/>
                <w:lang w:eastAsia="zh-CN"/>
              </w:rPr>
              <w:t xml:space="preserve">) </w:t>
            </w:r>
            <w:r w:rsidRPr="00595496">
              <w:rPr>
                <w:rFonts w:ascii="Times New Roman" w:eastAsiaTheme="minorHAnsi" w:hAnsi="Times New Roman" w:cs="Times New Roman"/>
                <w:szCs w:val="22"/>
                <w:lang w:eastAsia="zh-CN"/>
              </w:rPr>
              <w:br/>
              <w:t>за соответствующие периоды:</w:t>
            </w:r>
          </w:p>
          <w:p w:rsidR="00D25237" w:rsidRPr="00595496" w:rsidRDefault="00D25237" w:rsidP="003E6270">
            <w:pPr>
              <w:pStyle w:val="ConsPlusNormal"/>
              <w:suppressAutoHyphens/>
              <w:spacing w:before="240"/>
              <w:rPr>
                <w:rFonts w:ascii="Times New Roman" w:eastAsiaTheme="minorHAnsi" w:hAnsi="Times New Roman" w:cs="Times New Roman"/>
                <w:szCs w:val="22"/>
                <w:lang w:eastAsia="zh-CN"/>
              </w:rPr>
            </w:pPr>
            <m:oMath>
              <m:r>
                <m:rPr>
                  <m:sty m:val="p"/>
                </m:rPr>
                <w:rPr>
                  <w:rFonts w:ascii="Cambria Math" w:eastAsiaTheme="minorHAnsi" w:hAnsi="Cambria Math" w:cs="Times New Roman"/>
                  <w:szCs w:val="22"/>
                  <w:lang w:eastAsia="zh-CN"/>
                </w:rPr>
                <m:t xml:space="preserve">ПТ= </m:t>
              </m:r>
              <m:f>
                <m:fPr>
                  <m:ctrlPr>
                    <w:rPr>
                      <w:rFonts w:ascii="Cambria Math" w:eastAsiaTheme="minorHAnsi" w:hAnsi="Cambria Math" w:cs="Times New Roman"/>
                      <w:szCs w:val="22"/>
                      <w:lang w:eastAsia="zh-CN"/>
                    </w:rPr>
                  </m:ctrlPr>
                </m:fPr>
                <m:num>
                  <m:nary>
                    <m:naryPr>
                      <m:chr m:val="∑"/>
                      <m:limLoc m:val="undOvr"/>
                      <m:subHide m:val="1"/>
                      <m:supHide m:val="1"/>
                      <m:ctrlPr>
                        <w:rPr>
                          <w:rFonts w:ascii="Cambria Math" w:eastAsiaTheme="minorHAnsi" w:hAnsi="Cambria Math" w:cs="Times New Roman"/>
                          <w:szCs w:val="22"/>
                          <w:lang w:eastAsia="zh-CN"/>
                        </w:rPr>
                      </m:ctrlPr>
                    </m:naryPr>
                    <m:sub/>
                    <m:sup/>
                    <m:e>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ОП</m:t>
                          </m:r>
                        </m:e>
                        <m:sub>
                          <m:r>
                            <m:rPr>
                              <m:sty m:val="p"/>
                            </m:rPr>
                            <w:rPr>
                              <w:rFonts w:ascii="Cambria Math" w:eastAsiaTheme="minorHAnsi" w:hAnsi="Cambria Math" w:cs="Times New Roman"/>
                              <w:szCs w:val="22"/>
                              <w:lang w:eastAsia="zh-CN"/>
                            </w:rPr>
                            <m:t>i</m:t>
                          </m:r>
                        </m:sub>
                      </m:sSub>
                      <m:r>
                        <m:rPr>
                          <m:sty m:val="p"/>
                        </m:rPr>
                        <w:rPr>
                          <w:rFonts w:ascii="Cambria Math" w:eastAsiaTheme="minorHAnsi" w:hAnsi="Cambria Math" w:cs="Times New Roman"/>
                          <w:szCs w:val="22"/>
                          <w:lang w:eastAsia="zh-CN"/>
                        </w:rPr>
                        <m:t>*</m:t>
                      </m:r>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I</m:t>
                          </m:r>
                        </m:e>
                        <m:sub>
                          <m:r>
                            <m:rPr>
                              <m:sty m:val="p"/>
                            </m:rPr>
                            <w:rPr>
                              <w:rFonts w:ascii="Cambria Math" w:eastAsiaTheme="minorHAnsi" w:hAnsi="Cambria Math" w:cs="Times New Roman"/>
                              <w:szCs w:val="22"/>
                              <w:lang w:eastAsia="zh-CN"/>
                            </w:rPr>
                            <m:t>i</m:t>
                          </m:r>
                        </m:sub>
                      </m:sSub>
                    </m:e>
                  </m:nary>
                </m:num>
                <m:den>
                  <m:nary>
                    <m:naryPr>
                      <m:chr m:val="∑"/>
                      <m:limLoc m:val="undOvr"/>
                      <m:subHide m:val="1"/>
                      <m:supHide m:val="1"/>
                      <m:ctrlPr>
                        <w:rPr>
                          <w:rFonts w:ascii="Cambria Math" w:eastAsiaTheme="minorHAnsi" w:hAnsi="Cambria Math" w:cs="Times New Roman"/>
                          <w:szCs w:val="22"/>
                          <w:lang w:eastAsia="zh-CN"/>
                        </w:rPr>
                      </m:ctrlPr>
                    </m:naryPr>
                    <m:sub/>
                    <m:sup/>
                    <m:e>
                      <m:sSub>
                        <m:sSubPr>
                          <m:ctrlPr>
                            <w:rPr>
                              <w:rFonts w:ascii="Cambria Math" w:eastAsiaTheme="minorHAnsi" w:hAnsi="Cambria Math" w:cs="Times New Roman"/>
                              <w:szCs w:val="22"/>
                              <w:lang w:eastAsia="zh-CN"/>
                            </w:rPr>
                          </m:ctrlPr>
                        </m:sSubPr>
                        <m:e>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ЧР</m:t>
                              </m:r>
                            </m:e>
                            <m:sub>
                              <m:r>
                                <m:rPr>
                                  <m:sty m:val="p"/>
                                </m:rPr>
                                <w:rPr>
                                  <w:rFonts w:ascii="Cambria Math" w:eastAsiaTheme="minorHAnsi" w:hAnsi="Cambria Math" w:cs="Times New Roman"/>
                                  <w:szCs w:val="22"/>
                                  <w:lang w:eastAsia="zh-CN"/>
                                </w:rPr>
                                <m:t>ср</m:t>
                              </m:r>
                            </m:sub>
                          </m:sSub>
                        </m:e>
                        <m:sub>
                          <m:r>
                            <m:rPr>
                              <m:sty m:val="p"/>
                            </m:rPr>
                            <w:rPr>
                              <w:rFonts w:ascii="Cambria Math" w:eastAsiaTheme="minorHAnsi" w:hAnsi="Cambria Math" w:cs="Times New Roman"/>
                              <w:szCs w:val="22"/>
                              <w:lang w:eastAsia="zh-CN"/>
                            </w:rPr>
                            <m:t>i</m:t>
                          </m:r>
                        </m:sub>
                      </m:sSub>
                    </m:e>
                  </m:nary>
                </m:den>
              </m:f>
            </m:oMath>
            <w:r w:rsidRPr="00595496">
              <w:rPr>
                <w:rFonts w:ascii="Times New Roman" w:eastAsiaTheme="minorHAnsi" w:hAnsi="Times New Roman" w:cs="Times New Roman"/>
                <w:szCs w:val="22"/>
                <w:lang w:eastAsia="zh-CN"/>
              </w:rPr>
              <w:t>, где:</w:t>
            </w:r>
          </w:p>
          <w:p w:rsidR="00D25237" w:rsidRPr="00595496" w:rsidRDefault="00D25237" w:rsidP="004B16A4">
            <w:pPr>
              <w:pStyle w:val="ConsPlusNormal"/>
              <w:suppressAutoHyphens/>
              <w:rPr>
                <w:rFonts w:ascii="Times New Roman" w:eastAsiaTheme="minorHAnsi" w:hAnsi="Times New Roman" w:cs="Times New Roman"/>
                <w:szCs w:val="22"/>
                <w:lang w:eastAsia="zh-CN"/>
              </w:rPr>
            </w:pPr>
            <w:proofErr w:type="spellStart"/>
            <w:proofErr w:type="gramStart"/>
            <w:r w:rsidRPr="00595496">
              <w:rPr>
                <w:rFonts w:ascii="Times New Roman" w:eastAsiaTheme="minorHAnsi" w:hAnsi="Times New Roman" w:cs="Times New Roman"/>
                <w:szCs w:val="22"/>
                <w:lang w:eastAsia="zh-CN"/>
              </w:rPr>
              <w:t>ОПi</w:t>
            </w:r>
            <w:proofErr w:type="spellEnd"/>
            <w:r w:rsidRPr="00595496">
              <w:rPr>
                <w:rFonts w:ascii="Times New Roman" w:eastAsiaTheme="minorHAnsi" w:hAnsi="Times New Roman" w:cs="Times New Roman"/>
                <w:szCs w:val="22"/>
                <w:lang w:eastAsia="zh-CN"/>
              </w:rPr>
              <w:t xml:space="preserve"> – стоимость отгруженных или отпущенных в порядке продажи, а также прямого обмена (по договору мены) товаров собственного </w:t>
            </w:r>
            <w:r w:rsidRPr="00595496">
              <w:rPr>
                <w:rFonts w:ascii="Times New Roman" w:eastAsiaTheme="minorHAnsi" w:hAnsi="Times New Roman" w:cs="Times New Roman"/>
                <w:szCs w:val="22"/>
                <w:lang w:eastAsia="zh-CN"/>
              </w:rPr>
              <w:lastRenderedPageBreak/>
              <w:t>производства, выполненных работ и оказанных услуг собственными силами в фактических отпускных ценах (без налога на добавленную стоимость, акцизов и других аналогичных обязательных платежей), в том числе: инновационных товаров, работ, услуг - произведенных в отчетном году;</w:t>
            </w:r>
            <w:proofErr w:type="gramEnd"/>
            <w:r w:rsidRPr="00595496">
              <w:rPr>
                <w:rFonts w:ascii="Times New Roman" w:eastAsiaTheme="minorHAnsi" w:hAnsi="Times New Roman" w:cs="Times New Roman"/>
                <w:szCs w:val="22"/>
                <w:lang w:eastAsia="zh-CN"/>
              </w:rPr>
              <w:t xml:space="preserve"> </w:t>
            </w:r>
            <w:proofErr w:type="spellStart"/>
            <w:r w:rsidRPr="00595496">
              <w:rPr>
                <w:rFonts w:ascii="Times New Roman" w:eastAsiaTheme="minorHAnsi" w:hAnsi="Times New Roman" w:cs="Times New Roman"/>
                <w:szCs w:val="22"/>
                <w:lang w:eastAsia="zh-CN"/>
              </w:rPr>
              <w:t>Ii</w:t>
            </w:r>
            <w:proofErr w:type="spellEnd"/>
            <w:r w:rsidRPr="00595496">
              <w:rPr>
                <w:rFonts w:ascii="Times New Roman" w:eastAsiaTheme="minorHAnsi" w:hAnsi="Times New Roman" w:cs="Times New Roman"/>
                <w:szCs w:val="22"/>
                <w:lang w:eastAsia="zh-CN"/>
              </w:rPr>
              <w:t xml:space="preserve"> – индекс цен, рассчитанный для каждой базовой </w:t>
            </w:r>
            <w:proofErr w:type="spellStart"/>
            <w:r w:rsidRPr="00595496">
              <w:rPr>
                <w:rFonts w:ascii="Times New Roman" w:eastAsiaTheme="minorHAnsi" w:hAnsi="Times New Roman" w:cs="Times New Roman"/>
                <w:szCs w:val="22"/>
                <w:lang w:eastAsia="zh-CN"/>
              </w:rPr>
              <w:t>несырьевой</w:t>
            </w:r>
            <w:proofErr w:type="spellEnd"/>
            <w:r w:rsidRPr="00595496">
              <w:rPr>
                <w:rFonts w:ascii="Times New Roman" w:eastAsiaTheme="minorHAnsi" w:hAnsi="Times New Roman" w:cs="Times New Roman"/>
                <w:szCs w:val="22"/>
                <w:lang w:eastAsia="zh-CN"/>
              </w:rPr>
              <w:t xml:space="preserve"> отрасли в отдельности и применяемый для пересчета какого-либо из стоимостных показателей, выраженных в текущих (действующих) ценах, </w:t>
            </w:r>
            <w:r w:rsidRPr="00595496">
              <w:rPr>
                <w:rFonts w:ascii="Times New Roman" w:eastAsiaTheme="minorHAnsi" w:hAnsi="Times New Roman" w:cs="Times New Roman"/>
                <w:szCs w:val="22"/>
                <w:lang w:eastAsia="zh-CN"/>
              </w:rPr>
              <w:br/>
              <w:t xml:space="preserve">в базисные цены, то есть цены года, принятого в качестве базисного (рассчитывается и публикуется Росстатом); </w:t>
            </w:r>
            <w:proofErr w:type="spellStart"/>
            <w:proofErr w:type="gramStart"/>
            <w:r w:rsidRPr="00595496">
              <w:rPr>
                <w:rFonts w:ascii="Times New Roman" w:eastAsiaTheme="minorHAnsi" w:hAnsi="Times New Roman" w:cs="Times New Roman"/>
                <w:szCs w:val="22"/>
                <w:lang w:eastAsia="zh-CN"/>
              </w:rPr>
              <w:t>ЧРi</w:t>
            </w:r>
            <w:proofErr w:type="spellEnd"/>
            <w:r w:rsidRPr="00595496">
              <w:rPr>
                <w:rFonts w:ascii="Times New Roman" w:eastAsiaTheme="minorHAnsi" w:hAnsi="Times New Roman" w:cs="Times New Roman"/>
                <w:szCs w:val="22"/>
                <w:lang w:eastAsia="zh-CN"/>
              </w:rPr>
              <w:t xml:space="preserve"> – среднесписочная численность работников (без внешних совместителей) </w:t>
            </w:r>
            <w:r w:rsidRPr="00595496">
              <w:rPr>
                <w:rFonts w:ascii="Times New Roman" w:eastAsiaTheme="minorHAnsi" w:hAnsi="Times New Roman" w:cs="Times New Roman"/>
                <w:szCs w:val="22"/>
                <w:lang w:eastAsia="zh-CN"/>
              </w:rPr>
              <w:br/>
              <w:t xml:space="preserve">по организациям, не относящимся к субъектам малого предпринимательства, </w:t>
            </w:r>
            <w:r w:rsidRPr="00595496">
              <w:rPr>
                <w:rFonts w:ascii="Times New Roman" w:eastAsiaTheme="minorHAnsi" w:hAnsi="Times New Roman" w:cs="Times New Roman"/>
                <w:szCs w:val="22"/>
                <w:lang w:eastAsia="zh-CN"/>
              </w:rPr>
              <w:br/>
              <w:t xml:space="preserve">за год, исчисляется путем суммирования списочной численности работников </w:t>
            </w:r>
            <w:r w:rsidRPr="00595496">
              <w:rPr>
                <w:rFonts w:ascii="Times New Roman" w:eastAsiaTheme="minorHAnsi" w:hAnsi="Times New Roman" w:cs="Times New Roman"/>
                <w:szCs w:val="22"/>
                <w:lang w:eastAsia="zh-CN"/>
              </w:rPr>
              <w:br/>
              <w:t>за каждый календарный месяц и деления полученной суммы на число календарных месяцев в году и умножается на среднее количество отработанного времени в год (по Форме № П-4 «Сведения о численности и заработной плате работников», утвержденной Приказом Росстата от</w:t>
            </w:r>
            <w:proofErr w:type="gramEnd"/>
            <w:r w:rsidRPr="00595496">
              <w:rPr>
                <w:rFonts w:ascii="Times New Roman" w:eastAsiaTheme="minorHAnsi" w:hAnsi="Times New Roman" w:cs="Times New Roman"/>
                <w:szCs w:val="22"/>
                <w:lang w:eastAsia="zh-CN"/>
              </w:rPr>
              <w:t xml:space="preserve"> </w:t>
            </w:r>
            <w:proofErr w:type="gramStart"/>
            <w:r w:rsidRPr="00595496">
              <w:rPr>
                <w:rFonts w:ascii="Times New Roman" w:eastAsiaTheme="minorHAnsi" w:hAnsi="Times New Roman" w:cs="Times New Roman"/>
                <w:szCs w:val="22"/>
                <w:lang w:eastAsia="zh-CN"/>
              </w:rPr>
              <w:t xml:space="preserve">15.07.2019 № 404 </w:t>
            </w:r>
            <w:r w:rsidRPr="00595496">
              <w:rPr>
                <w:rFonts w:ascii="Times New Roman" w:eastAsiaTheme="minorHAnsi" w:hAnsi="Times New Roman" w:cs="Times New Roman"/>
                <w:szCs w:val="22"/>
                <w:lang w:eastAsia="zh-CN"/>
              </w:rPr>
              <w:br/>
              <w:t>«Об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w:t>
            </w:r>
            <w:r w:rsidR="004B16A4" w:rsidRPr="00595496">
              <w:rPr>
                <w:rFonts w:ascii="Times New Roman" w:eastAsiaTheme="minorHAnsi" w:hAnsi="Times New Roman" w:cs="Times New Roman"/>
                <w:szCs w:val="22"/>
                <w:lang w:eastAsia="zh-CN"/>
              </w:rPr>
              <w:t>анской и муниципальной службы»)</w:t>
            </w:r>
            <w:proofErr w:type="gramEnd"/>
          </w:p>
        </w:tc>
        <w:tc>
          <w:tcPr>
            <w:tcW w:w="4112" w:type="dxa"/>
          </w:tcPr>
          <w:p w:rsidR="0056265B" w:rsidRPr="00595496" w:rsidRDefault="00D25237" w:rsidP="003E6270">
            <w:pPr>
              <w:pStyle w:val="ConsPlusNormal"/>
              <w:suppressAutoHyphens/>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lastRenderedPageBreak/>
              <w:t xml:space="preserve">Расчет осуществляется на основе данных форм федерального статистического наблюдения: </w:t>
            </w:r>
          </w:p>
          <w:p w:rsidR="00D25237" w:rsidRPr="00595496" w:rsidRDefault="00D25237" w:rsidP="003E6270">
            <w:pPr>
              <w:pStyle w:val="ConsPlusNormal"/>
              <w:suppressAutoHyphens/>
              <w:rPr>
                <w:rFonts w:ascii="Times New Roman" w:eastAsiaTheme="minorHAnsi" w:hAnsi="Times New Roman" w:cs="Times New Roman"/>
                <w:szCs w:val="22"/>
                <w:lang w:eastAsia="zh-CN"/>
              </w:rPr>
            </w:pPr>
            <w:proofErr w:type="spellStart"/>
            <w:r w:rsidRPr="00595496">
              <w:rPr>
                <w:rFonts w:ascii="Times New Roman" w:eastAsiaTheme="minorHAnsi" w:hAnsi="Times New Roman" w:cs="Times New Roman"/>
                <w:szCs w:val="22"/>
                <w:lang w:eastAsia="zh-CN"/>
              </w:rPr>
              <w:t>ОП</w:t>
            </w:r>
            <w:proofErr w:type="gramStart"/>
            <w:r w:rsidRPr="00595496">
              <w:rPr>
                <w:rFonts w:ascii="Times New Roman" w:eastAsiaTheme="minorHAnsi" w:hAnsi="Times New Roman" w:cs="Times New Roman"/>
                <w:szCs w:val="22"/>
                <w:lang w:eastAsia="zh-CN"/>
              </w:rPr>
              <w:t>i</w:t>
            </w:r>
            <w:proofErr w:type="spellEnd"/>
            <w:proofErr w:type="gramEnd"/>
            <w:r w:rsidRPr="00595496">
              <w:rPr>
                <w:rFonts w:ascii="Times New Roman" w:eastAsiaTheme="minorHAnsi" w:hAnsi="Times New Roman" w:cs="Times New Roman"/>
                <w:szCs w:val="22"/>
                <w:lang w:eastAsia="zh-CN"/>
              </w:rPr>
              <w:t xml:space="preserve"> – Форма № П-1 «Сведения о производстве и отгрузке товаров и услуг (по всем видам экономической деятельности)», утвержденная утверждено Приказом Федеральной службой государственной статистики (далее – Росстат) от 30.08.2017 № 563 «Об утверждении статистического </w:t>
            </w:r>
            <w:r w:rsidRPr="00595496">
              <w:rPr>
                <w:rFonts w:ascii="Times New Roman" w:eastAsiaTheme="minorHAnsi" w:hAnsi="Times New Roman" w:cs="Times New Roman"/>
                <w:szCs w:val="22"/>
                <w:lang w:eastAsia="zh-CN"/>
              </w:rPr>
              <w:lastRenderedPageBreak/>
              <w:t>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p>
          <w:p w:rsidR="00D25237" w:rsidRPr="00595496" w:rsidRDefault="00D25237" w:rsidP="003E6270">
            <w:pPr>
              <w:pStyle w:val="ConsPlusNormal"/>
              <w:suppressAutoHyphens/>
              <w:rPr>
                <w:rFonts w:ascii="Times New Roman" w:eastAsiaTheme="minorHAnsi" w:hAnsi="Times New Roman" w:cs="Times New Roman"/>
                <w:szCs w:val="22"/>
                <w:lang w:eastAsia="zh-CN"/>
              </w:rPr>
            </w:pPr>
            <w:proofErr w:type="spellStart"/>
            <w:r w:rsidRPr="00595496">
              <w:rPr>
                <w:rFonts w:ascii="Times New Roman" w:eastAsiaTheme="minorHAnsi" w:hAnsi="Times New Roman" w:cs="Times New Roman"/>
                <w:szCs w:val="22"/>
                <w:lang w:eastAsia="zh-CN"/>
              </w:rPr>
              <w:t>ЧР</w:t>
            </w:r>
            <w:proofErr w:type="gramStart"/>
            <w:r w:rsidRPr="00595496">
              <w:rPr>
                <w:rFonts w:ascii="Times New Roman" w:eastAsiaTheme="minorHAnsi" w:hAnsi="Times New Roman" w:cs="Times New Roman"/>
                <w:szCs w:val="22"/>
                <w:lang w:eastAsia="zh-CN"/>
              </w:rPr>
              <w:t>i</w:t>
            </w:r>
            <w:proofErr w:type="spellEnd"/>
            <w:proofErr w:type="gramEnd"/>
            <w:r w:rsidRPr="00595496">
              <w:rPr>
                <w:rFonts w:ascii="Times New Roman" w:eastAsiaTheme="minorHAnsi" w:hAnsi="Times New Roman" w:cs="Times New Roman"/>
                <w:szCs w:val="22"/>
                <w:lang w:eastAsia="zh-CN"/>
              </w:rPr>
              <w:t xml:space="preserve"> – Форма № П-4 «Сведения о численности и заработной плате работников», утвержденной Приказом Росстата от 15.07.2019 № 404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гражданской</w:t>
            </w:r>
            <w:r w:rsidR="004B16A4" w:rsidRPr="00595496">
              <w:rPr>
                <w:rFonts w:ascii="Times New Roman" w:eastAsiaTheme="minorHAnsi" w:hAnsi="Times New Roman" w:cs="Times New Roman"/>
                <w:szCs w:val="22"/>
                <w:lang w:eastAsia="zh-CN"/>
              </w:rPr>
              <w:t xml:space="preserve"> и муниципальной службы»</w:t>
            </w:r>
          </w:p>
          <w:p w:rsidR="00D25237" w:rsidRPr="00595496" w:rsidRDefault="00D25237" w:rsidP="003E6270">
            <w:pPr>
              <w:pStyle w:val="ConsPlusNormal"/>
              <w:suppressAutoHyphens/>
              <w:spacing w:before="240"/>
              <w:rPr>
                <w:rFonts w:ascii="Times New Roman" w:eastAsiaTheme="minorHAnsi" w:hAnsi="Times New Roman" w:cs="Times New Roman"/>
                <w:szCs w:val="22"/>
                <w:lang w:eastAsia="zh-CN"/>
              </w:rPr>
            </w:pPr>
          </w:p>
        </w:tc>
        <w:tc>
          <w:tcPr>
            <w:tcW w:w="1842" w:type="dxa"/>
          </w:tcPr>
          <w:p w:rsidR="00D25237" w:rsidRPr="00595496" w:rsidRDefault="00D25237" w:rsidP="003E6270">
            <w:pPr>
              <w:widowControl w:val="0"/>
              <w:suppressAutoHyphens/>
              <w:autoSpaceDE w:val="0"/>
              <w:autoSpaceDN w:val="0"/>
              <w:adjustRightInd w:val="0"/>
              <w:jc w:val="center"/>
              <w:rPr>
                <w:rFonts w:ascii="Times New Roman" w:hAnsi="Times New Roman" w:cs="Times New Roman"/>
                <w:lang w:eastAsia="zh-CN"/>
              </w:rPr>
            </w:pPr>
            <w:r w:rsidRPr="00595496">
              <w:rPr>
                <w:rFonts w:ascii="Times New Roman" w:hAnsi="Times New Roman" w:cs="Times New Roman"/>
                <w:lang w:eastAsia="zh-CN"/>
              </w:rPr>
              <w:lastRenderedPageBreak/>
              <w:t>Ежегодно</w:t>
            </w:r>
          </w:p>
        </w:tc>
      </w:tr>
      <w:tr w:rsidR="00595496" w:rsidRPr="00595496" w:rsidTr="00A34CD4">
        <w:tc>
          <w:tcPr>
            <w:tcW w:w="647" w:type="dxa"/>
          </w:tcPr>
          <w:p w:rsidR="00D25237" w:rsidRPr="00595496" w:rsidRDefault="00D25237"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1.7</w:t>
            </w:r>
          </w:p>
        </w:tc>
        <w:tc>
          <w:tcPr>
            <w:tcW w:w="2472" w:type="dxa"/>
          </w:tcPr>
          <w:p w:rsidR="00D25237" w:rsidRPr="00595496" w:rsidRDefault="004B16A4" w:rsidP="004F5C79">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D25237" w:rsidRPr="00595496">
              <w:rPr>
                <w:rFonts w:ascii="Times New Roman" w:hAnsi="Times New Roman" w:cs="Times New Roman"/>
                <w:lang w:eastAsia="zh-CN"/>
              </w:rPr>
              <w:t>оказатель 7</w:t>
            </w:r>
            <w:r w:rsidRPr="00595496">
              <w:rPr>
                <w:rFonts w:ascii="Times New Roman" w:hAnsi="Times New Roman" w:cs="Times New Roman"/>
                <w:lang w:eastAsia="zh-CN"/>
              </w:rPr>
              <w:t>.</w:t>
            </w:r>
          </w:p>
          <w:p w:rsidR="00D25237" w:rsidRPr="00595496" w:rsidRDefault="00D25237" w:rsidP="004F5C79">
            <w:pPr>
              <w:suppressAutoHyphens/>
              <w:rPr>
                <w:rFonts w:ascii="Times New Roman" w:hAnsi="Times New Roman" w:cs="Times New Roman"/>
                <w:lang w:eastAsia="zh-CN"/>
              </w:rPr>
            </w:pPr>
            <w:r w:rsidRPr="00595496">
              <w:rPr>
                <w:rFonts w:ascii="Times New Roman" w:hAnsi="Times New Roman" w:cs="Times New Roman"/>
                <w:lang w:eastAsia="zh-CN"/>
              </w:rPr>
              <w:t xml:space="preserve">Увеличение </w:t>
            </w:r>
            <w:r w:rsidRPr="00595496">
              <w:rPr>
                <w:rFonts w:ascii="Times New Roman" w:hAnsi="Times New Roman" w:cs="Times New Roman"/>
                <w:lang w:eastAsia="zh-CN"/>
              </w:rPr>
              <w:lastRenderedPageBreak/>
              <w:t>среднемесячной заработной платы работников организаций, не относящихся к субъектам малого предпринимательства</w:t>
            </w:r>
          </w:p>
        </w:tc>
        <w:tc>
          <w:tcPr>
            <w:tcW w:w="1134" w:type="dxa"/>
          </w:tcPr>
          <w:p w:rsidR="00D25237" w:rsidRPr="00595496" w:rsidRDefault="00D25237"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w:t>
            </w:r>
          </w:p>
        </w:tc>
        <w:tc>
          <w:tcPr>
            <w:tcW w:w="5103" w:type="dxa"/>
          </w:tcPr>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 xml:space="preserve">Рассчитывается как отношение реальной заработной платы в целом по предприятиям </w:t>
            </w:r>
            <w:r w:rsidRPr="00595496">
              <w:rPr>
                <w:rFonts w:ascii="Times New Roman" w:hAnsi="Times New Roman" w:cs="Times New Roman"/>
                <w:lang w:eastAsia="zh-CN"/>
              </w:rPr>
              <w:lastRenderedPageBreak/>
              <w:t>рассчитываемого периода к реальной заработной плате по предприятиям предшествующего. 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4112" w:type="dxa"/>
          </w:tcPr>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proofErr w:type="gramStart"/>
            <w:r w:rsidRPr="00595496">
              <w:rPr>
                <w:rFonts w:ascii="Times New Roman" w:hAnsi="Times New Roman" w:cs="Times New Roman"/>
                <w:lang w:eastAsia="zh-CN"/>
              </w:rPr>
              <w:lastRenderedPageBreak/>
              <w:t xml:space="preserve">Показатель рассчитан в соответствии со статистическими данными с портала </w:t>
            </w:r>
            <w:r w:rsidRPr="00595496">
              <w:rPr>
                <w:rFonts w:ascii="Times New Roman" w:hAnsi="Times New Roman" w:cs="Times New Roman"/>
                <w:lang w:eastAsia="zh-CN"/>
              </w:rPr>
              <w:lastRenderedPageBreak/>
              <w:t>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w:t>
            </w:r>
            <w:proofErr w:type="gramEnd"/>
            <w:r w:rsidRPr="00595496">
              <w:rPr>
                <w:rFonts w:ascii="Times New Roman" w:hAnsi="Times New Roman" w:cs="Times New Roman"/>
                <w:lang w:eastAsia="zh-CN"/>
              </w:rPr>
              <w:t xml:space="preserve"> субъектам малого предпринимательства</w:t>
            </w:r>
          </w:p>
          <w:p w:rsidR="00C26CA8" w:rsidRPr="00595496" w:rsidRDefault="00C26CA8" w:rsidP="004F5C79">
            <w:pPr>
              <w:widowControl w:val="0"/>
              <w:suppressAutoHyphens/>
              <w:autoSpaceDE w:val="0"/>
              <w:autoSpaceDN w:val="0"/>
              <w:adjustRightInd w:val="0"/>
              <w:rPr>
                <w:rFonts w:ascii="Times New Roman" w:hAnsi="Times New Roman" w:cs="Times New Roman"/>
                <w:lang w:eastAsia="zh-CN"/>
              </w:rPr>
            </w:pPr>
          </w:p>
        </w:tc>
        <w:tc>
          <w:tcPr>
            <w:tcW w:w="1842" w:type="dxa"/>
          </w:tcPr>
          <w:p w:rsidR="00D25237" w:rsidRPr="00595496" w:rsidRDefault="00D25237" w:rsidP="004F5C79">
            <w:pPr>
              <w:widowControl w:val="0"/>
              <w:suppressAutoHyphens/>
              <w:autoSpaceDE w:val="0"/>
              <w:autoSpaceDN w:val="0"/>
              <w:adjustRightInd w:val="0"/>
              <w:jc w:val="center"/>
              <w:rPr>
                <w:rFonts w:ascii="Times New Roman" w:hAnsi="Times New Roman" w:cs="Times New Roman"/>
                <w:lang w:eastAsia="zh-CN"/>
              </w:rPr>
            </w:pPr>
            <w:r w:rsidRPr="00595496">
              <w:rPr>
                <w:rFonts w:ascii="Times New Roman" w:hAnsi="Times New Roman" w:cs="Times New Roman"/>
                <w:lang w:eastAsia="zh-CN"/>
              </w:rPr>
              <w:lastRenderedPageBreak/>
              <w:t>Ежеквартально</w:t>
            </w:r>
          </w:p>
        </w:tc>
      </w:tr>
      <w:tr w:rsidR="00595496" w:rsidRPr="00595496" w:rsidTr="00A34CD4">
        <w:tc>
          <w:tcPr>
            <w:tcW w:w="647" w:type="dxa"/>
          </w:tcPr>
          <w:p w:rsidR="00D25237" w:rsidRPr="00595496" w:rsidRDefault="00D25237" w:rsidP="00C26CA8">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1.</w:t>
            </w:r>
            <w:r w:rsidR="00C26CA8" w:rsidRPr="00595496">
              <w:rPr>
                <w:rFonts w:ascii="Times New Roman" w:hAnsi="Times New Roman" w:cs="Times New Roman"/>
                <w:lang w:eastAsia="zh-CN"/>
              </w:rPr>
              <w:t>8</w:t>
            </w:r>
          </w:p>
        </w:tc>
        <w:tc>
          <w:tcPr>
            <w:tcW w:w="2472" w:type="dxa"/>
          </w:tcPr>
          <w:p w:rsidR="00D25237" w:rsidRPr="00595496" w:rsidRDefault="004B16A4" w:rsidP="004F5C79">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D25237" w:rsidRPr="00595496">
              <w:rPr>
                <w:rFonts w:ascii="Times New Roman" w:hAnsi="Times New Roman" w:cs="Times New Roman"/>
                <w:lang w:eastAsia="zh-CN"/>
              </w:rPr>
              <w:t xml:space="preserve">оказатель </w:t>
            </w:r>
            <w:r w:rsidR="00C26CA8" w:rsidRPr="00595496">
              <w:rPr>
                <w:rFonts w:ascii="Times New Roman" w:hAnsi="Times New Roman" w:cs="Times New Roman"/>
                <w:lang w:eastAsia="zh-CN"/>
              </w:rPr>
              <w:t>8</w:t>
            </w:r>
            <w:r w:rsidRPr="00595496">
              <w:rPr>
                <w:rFonts w:ascii="Times New Roman" w:hAnsi="Times New Roman" w:cs="Times New Roman"/>
                <w:lang w:eastAsia="zh-CN"/>
              </w:rPr>
              <w:t>.</w:t>
            </w:r>
          </w:p>
          <w:p w:rsidR="00D25237" w:rsidRPr="00595496" w:rsidRDefault="00D25237" w:rsidP="004F5C79">
            <w:pPr>
              <w:suppressAutoHyphens/>
              <w:rPr>
                <w:rFonts w:ascii="Times New Roman" w:hAnsi="Times New Roman" w:cs="Times New Roman"/>
                <w:lang w:eastAsia="zh-CN"/>
              </w:rPr>
            </w:pPr>
            <w:r w:rsidRPr="00595496">
              <w:rPr>
                <w:rFonts w:ascii="Times New Roman" w:hAnsi="Times New Roman" w:cs="Times New Roman"/>
                <w:lang w:eastAsia="zh-CN"/>
              </w:rPr>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tc>
        <w:tc>
          <w:tcPr>
            <w:tcW w:w="1134" w:type="dxa"/>
          </w:tcPr>
          <w:p w:rsidR="00D25237" w:rsidRPr="00595496" w:rsidRDefault="00D25237"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тыс. рублей</w:t>
            </w:r>
          </w:p>
        </w:tc>
        <w:tc>
          <w:tcPr>
            <w:tcW w:w="5103" w:type="dxa"/>
          </w:tcPr>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Показатель включает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Расчет показателя осуществляется по следующей формуле:</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ИЧП= Ио-</w:t>
            </w:r>
            <w:proofErr w:type="spellStart"/>
            <w:r w:rsidRPr="00595496">
              <w:rPr>
                <w:rFonts w:ascii="Times New Roman" w:hAnsi="Times New Roman" w:cs="Times New Roman"/>
                <w:lang w:eastAsia="zh-CN"/>
              </w:rPr>
              <w:t>Ифп</w:t>
            </w:r>
            <w:proofErr w:type="spellEnd"/>
            <w:r w:rsidRPr="00595496">
              <w:rPr>
                <w:rFonts w:ascii="Times New Roman" w:hAnsi="Times New Roman" w:cs="Times New Roman"/>
                <w:lang w:eastAsia="zh-CN"/>
              </w:rPr>
              <w:t>-</w:t>
            </w:r>
            <w:proofErr w:type="spellStart"/>
            <w:r w:rsidRPr="00595496">
              <w:rPr>
                <w:rFonts w:ascii="Times New Roman" w:hAnsi="Times New Roman" w:cs="Times New Roman"/>
                <w:lang w:eastAsia="zh-CN"/>
              </w:rPr>
              <w:t>Ифб</w:t>
            </w:r>
            <w:proofErr w:type="spellEnd"/>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где:</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ИЧП –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Ио – Объем инвестиций, привлеченных в основной капитал</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по организациям, не относящимся к субъектам малого предпринимательства.</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proofErr w:type="spellStart"/>
            <w:r w:rsidRPr="00595496">
              <w:rPr>
                <w:rFonts w:ascii="Times New Roman" w:hAnsi="Times New Roman" w:cs="Times New Roman"/>
                <w:lang w:eastAsia="zh-CN"/>
              </w:rPr>
              <w:t>Ифп</w:t>
            </w:r>
            <w:proofErr w:type="spellEnd"/>
            <w:r w:rsidRPr="00595496">
              <w:rPr>
                <w:rFonts w:ascii="Times New Roman" w:hAnsi="Times New Roman" w:cs="Times New Roman"/>
                <w:lang w:eastAsia="zh-CN"/>
              </w:rPr>
              <w:t xml:space="preserve"> – Объем инвестиций инфраструктурных монополий (федеральные проекты);</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proofErr w:type="spellStart"/>
            <w:r w:rsidRPr="00595496">
              <w:rPr>
                <w:rFonts w:ascii="Times New Roman" w:hAnsi="Times New Roman" w:cs="Times New Roman"/>
                <w:lang w:eastAsia="zh-CN"/>
              </w:rPr>
              <w:t>Ифб</w:t>
            </w:r>
            <w:proofErr w:type="spellEnd"/>
            <w:r w:rsidRPr="00595496">
              <w:rPr>
                <w:rFonts w:ascii="Times New Roman" w:hAnsi="Times New Roman" w:cs="Times New Roman"/>
                <w:lang w:eastAsia="zh-CN"/>
              </w:rPr>
              <w:t xml:space="preserve"> – Объем бюджетных ас</w:t>
            </w:r>
            <w:r w:rsidR="004B16A4" w:rsidRPr="00595496">
              <w:rPr>
                <w:rFonts w:ascii="Times New Roman" w:hAnsi="Times New Roman" w:cs="Times New Roman"/>
                <w:lang w:eastAsia="zh-CN"/>
              </w:rPr>
              <w:t>сигнований федерального бюджета</w:t>
            </w:r>
          </w:p>
        </w:tc>
        <w:tc>
          <w:tcPr>
            <w:tcW w:w="4112" w:type="dxa"/>
          </w:tcPr>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Источником информации являются формы статистического наблюдения, размещенные на отчетную дату на портале Правительства Московской области в рамках Госзаказа на статистическую информацию:</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 П-2 «Сведения об инвестициях в нефинансовые активы»;</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 04302 «Источники финансирования инвестиций в основной капитал по организациям, не относящимся к субъектам малого предпринимательства».</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proofErr w:type="gramStart"/>
            <w:r w:rsidRPr="00595496">
              <w:rPr>
                <w:rFonts w:ascii="Times New Roman" w:hAnsi="Times New Roman" w:cs="Times New Roman"/>
                <w:lang w:eastAsia="zh-CN"/>
              </w:rPr>
              <w:t>Объем инвестиций инфраструктурных монополий (федеральные проекты) принимается равным нулю в связи с отсутствием информации в разрезе муниципальных образований.</w:t>
            </w:r>
            <w:proofErr w:type="gramEnd"/>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 xml:space="preserve">До получения официальной статистической информации органы местного самоуправления Московской </w:t>
            </w:r>
            <w:r w:rsidRPr="00595496">
              <w:rPr>
                <w:rFonts w:ascii="Times New Roman" w:hAnsi="Times New Roman" w:cs="Times New Roman"/>
                <w:lang w:eastAsia="zh-CN"/>
              </w:rPr>
              <w:lastRenderedPageBreak/>
              <w:t>области вносят в муниципальные программы прогнозные значения в автоматизированную информационно-аналитическую систему «Мониторинг социально-экономического развития Московской области с использованием типового регионального сегмента ГАС «Управление» (далее – ГАСУ МО) в компоненте «Формирование муниципальных программ Московской области» ежемесячно нарастающим итогом в тысячах рублей.</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При получении официальной статистической отчетности осуществ</w:t>
            </w:r>
            <w:r w:rsidR="004B16A4" w:rsidRPr="00595496">
              <w:rPr>
                <w:rFonts w:ascii="Times New Roman" w:hAnsi="Times New Roman" w:cs="Times New Roman"/>
                <w:lang w:eastAsia="zh-CN"/>
              </w:rPr>
              <w:t>ляется корректировка показателя</w:t>
            </w:r>
          </w:p>
        </w:tc>
        <w:tc>
          <w:tcPr>
            <w:tcW w:w="1842" w:type="dxa"/>
          </w:tcPr>
          <w:p w:rsidR="00D25237" w:rsidRPr="00595496" w:rsidRDefault="00D25237" w:rsidP="004F5C79">
            <w:pPr>
              <w:widowControl w:val="0"/>
              <w:suppressAutoHyphens/>
              <w:autoSpaceDE w:val="0"/>
              <w:autoSpaceDN w:val="0"/>
              <w:adjustRightInd w:val="0"/>
              <w:jc w:val="center"/>
              <w:rPr>
                <w:rFonts w:ascii="Times New Roman" w:hAnsi="Times New Roman" w:cs="Times New Roman"/>
                <w:lang w:eastAsia="zh-CN"/>
              </w:rPr>
            </w:pPr>
            <w:r w:rsidRPr="00595496">
              <w:rPr>
                <w:rFonts w:ascii="Times New Roman" w:hAnsi="Times New Roman" w:cs="Times New Roman"/>
                <w:lang w:eastAsia="zh-CN"/>
              </w:rPr>
              <w:lastRenderedPageBreak/>
              <w:t>Ежеквартально</w:t>
            </w:r>
          </w:p>
        </w:tc>
      </w:tr>
      <w:tr w:rsidR="00595496" w:rsidRPr="00595496" w:rsidTr="00A34CD4">
        <w:trPr>
          <w:trHeight w:val="569"/>
        </w:trPr>
        <w:tc>
          <w:tcPr>
            <w:tcW w:w="647" w:type="dxa"/>
          </w:tcPr>
          <w:p w:rsidR="00D25237" w:rsidRPr="00595496" w:rsidRDefault="00D25237" w:rsidP="00C26CA8">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1.</w:t>
            </w:r>
            <w:r w:rsidR="00C26CA8" w:rsidRPr="00595496">
              <w:rPr>
                <w:rFonts w:ascii="Times New Roman" w:hAnsi="Times New Roman" w:cs="Times New Roman"/>
                <w:lang w:eastAsia="zh-CN"/>
              </w:rPr>
              <w:t>9</w:t>
            </w:r>
          </w:p>
        </w:tc>
        <w:tc>
          <w:tcPr>
            <w:tcW w:w="2472" w:type="dxa"/>
          </w:tcPr>
          <w:p w:rsidR="00D25237" w:rsidRPr="00595496" w:rsidRDefault="004B16A4" w:rsidP="004F5C79">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C26CA8" w:rsidRPr="00595496">
              <w:rPr>
                <w:rFonts w:ascii="Times New Roman" w:hAnsi="Times New Roman" w:cs="Times New Roman"/>
                <w:lang w:eastAsia="zh-CN"/>
              </w:rPr>
              <w:t>оказатель 9</w:t>
            </w:r>
            <w:r w:rsidRPr="00595496">
              <w:rPr>
                <w:rFonts w:ascii="Times New Roman" w:hAnsi="Times New Roman" w:cs="Times New Roman"/>
                <w:lang w:eastAsia="zh-CN"/>
              </w:rPr>
              <w:t>.</w:t>
            </w:r>
          </w:p>
          <w:p w:rsidR="00D25237" w:rsidRPr="00595496" w:rsidRDefault="00D25237" w:rsidP="004F5C79">
            <w:pPr>
              <w:suppressAutoHyphens/>
              <w:rPr>
                <w:rFonts w:ascii="Times New Roman" w:hAnsi="Times New Roman" w:cs="Times New Roman"/>
                <w:lang w:eastAsia="zh-CN"/>
              </w:rPr>
            </w:pPr>
            <w:r w:rsidRPr="00595496">
              <w:rPr>
                <w:rFonts w:ascii="Times New Roman" w:hAnsi="Times New Roman" w:cs="Times New Roman"/>
                <w:lang w:eastAsia="zh-CN"/>
              </w:rPr>
              <w:t>Количество созданных рабочих мест</w:t>
            </w:r>
          </w:p>
        </w:tc>
        <w:tc>
          <w:tcPr>
            <w:tcW w:w="1134" w:type="dxa"/>
          </w:tcPr>
          <w:p w:rsidR="00D25237" w:rsidRPr="00595496" w:rsidRDefault="00D25237"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единиц</w:t>
            </w:r>
          </w:p>
        </w:tc>
        <w:tc>
          <w:tcPr>
            <w:tcW w:w="5103" w:type="dxa"/>
          </w:tcPr>
          <w:p w:rsidR="00D25237" w:rsidRPr="00595496" w:rsidRDefault="00D25237" w:rsidP="004B16A4">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Рассчитывается исходя из фактических данных в соответствии с формой статистического наблюдения №П-4(Н3) «Сведения о неполной занятости и</w:t>
            </w:r>
            <w:r w:rsidR="004B16A4" w:rsidRPr="00595496">
              <w:rPr>
                <w:rFonts w:ascii="Times New Roman" w:hAnsi="Times New Roman" w:cs="Times New Roman"/>
                <w:lang w:eastAsia="zh-CN"/>
              </w:rPr>
              <w:t xml:space="preserve"> движении работников»</w:t>
            </w:r>
          </w:p>
        </w:tc>
        <w:tc>
          <w:tcPr>
            <w:tcW w:w="4112" w:type="dxa"/>
          </w:tcPr>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Данные формы статистического наблюдения № П-4(Н3) «Сведения о неполной занятости и движении работников»</w:t>
            </w:r>
            <w:r w:rsidR="00160879" w:rsidRPr="00595496">
              <w:rPr>
                <w:rFonts w:ascii="Times New Roman" w:hAnsi="Times New Roman" w:cs="Times New Roman"/>
                <w:lang w:eastAsia="zh-CN"/>
              </w:rPr>
              <w:t>.</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 xml:space="preserve">Данные субъектов предпринимательской деятельности, представленные </w:t>
            </w:r>
            <w:r w:rsidR="004B16A4" w:rsidRPr="00595496">
              <w:rPr>
                <w:rFonts w:ascii="Times New Roman" w:hAnsi="Times New Roman" w:cs="Times New Roman"/>
                <w:lang w:eastAsia="zh-CN"/>
              </w:rPr>
              <w:t>в рамках мониторинга территории</w:t>
            </w:r>
          </w:p>
        </w:tc>
        <w:tc>
          <w:tcPr>
            <w:tcW w:w="1842" w:type="dxa"/>
          </w:tcPr>
          <w:p w:rsidR="00D25237" w:rsidRPr="00595496" w:rsidRDefault="00D25237" w:rsidP="004F5C79">
            <w:pPr>
              <w:widowControl w:val="0"/>
              <w:suppressAutoHyphens/>
              <w:autoSpaceDE w:val="0"/>
              <w:autoSpaceDN w:val="0"/>
              <w:adjustRightInd w:val="0"/>
              <w:jc w:val="center"/>
              <w:rPr>
                <w:rFonts w:ascii="Times New Roman" w:hAnsi="Times New Roman" w:cs="Times New Roman"/>
                <w:lang w:eastAsia="zh-CN"/>
              </w:rPr>
            </w:pPr>
            <w:r w:rsidRPr="00595496">
              <w:rPr>
                <w:rFonts w:ascii="Times New Roman" w:hAnsi="Times New Roman" w:cs="Times New Roman"/>
                <w:lang w:eastAsia="zh-CN"/>
              </w:rPr>
              <w:t>Ежеквартально</w:t>
            </w:r>
          </w:p>
        </w:tc>
      </w:tr>
      <w:tr w:rsidR="00595496" w:rsidRPr="00595496" w:rsidTr="00A34CD4">
        <w:tc>
          <w:tcPr>
            <w:tcW w:w="647" w:type="dxa"/>
          </w:tcPr>
          <w:p w:rsidR="00D25237" w:rsidRPr="00595496" w:rsidRDefault="00D25237" w:rsidP="004F5C79">
            <w:pPr>
              <w:suppressAutoHyphens/>
              <w:jc w:val="center"/>
              <w:rPr>
                <w:rFonts w:ascii="Times New Roman" w:eastAsia="Times New Roman" w:hAnsi="Times New Roman" w:cs="Times New Roman"/>
                <w:lang w:eastAsia="zh-CN"/>
              </w:rPr>
            </w:pPr>
            <w:r w:rsidRPr="00595496">
              <w:rPr>
                <w:rFonts w:ascii="Times New Roman" w:eastAsia="Times New Roman" w:hAnsi="Times New Roman" w:cs="Times New Roman"/>
                <w:lang w:eastAsia="zh-CN"/>
              </w:rPr>
              <w:t>2.</w:t>
            </w:r>
          </w:p>
        </w:tc>
        <w:tc>
          <w:tcPr>
            <w:tcW w:w="14663" w:type="dxa"/>
            <w:gridSpan w:val="5"/>
          </w:tcPr>
          <w:p w:rsidR="00D25237" w:rsidRPr="00595496" w:rsidRDefault="00D25237" w:rsidP="004F5C79">
            <w:pPr>
              <w:suppressAutoHyphens/>
              <w:jc w:val="center"/>
              <w:rPr>
                <w:rFonts w:ascii="Times New Roman" w:eastAsia="Times New Roman" w:hAnsi="Times New Roman" w:cs="Times New Roman"/>
                <w:lang w:val="en-US" w:eastAsia="zh-CN"/>
              </w:rPr>
            </w:pPr>
            <w:proofErr w:type="spellStart"/>
            <w:r w:rsidRPr="00595496">
              <w:rPr>
                <w:rFonts w:ascii="Times New Roman" w:eastAsia="Times New Roman" w:hAnsi="Times New Roman" w:cs="Times New Roman"/>
                <w:lang w:val="en-US" w:eastAsia="zh-CN"/>
              </w:rPr>
              <w:t>Подпрограмма</w:t>
            </w:r>
            <w:proofErr w:type="spellEnd"/>
            <w:r w:rsidRPr="00595496">
              <w:rPr>
                <w:rFonts w:ascii="Times New Roman" w:eastAsia="Times New Roman" w:hAnsi="Times New Roman" w:cs="Times New Roman"/>
                <w:lang w:val="en-US" w:eastAsia="zh-CN"/>
              </w:rPr>
              <w:t xml:space="preserve"> II «</w:t>
            </w:r>
            <w:proofErr w:type="spellStart"/>
            <w:r w:rsidRPr="00595496">
              <w:rPr>
                <w:rFonts w:ascii="Times New Roman" w:eastAsia="Times New Roman" w:hAnsi="Times New Roman" w:cs="Times New Roman"/>
                <w:lang w:val="en-US" w:eastAsia="zh-CN"/>
              </w:rPr>
              <w:t>Развитие</w:t>
            </w:r>
            <w:proofErr w:type="spellEnd"/>
            <w:r w:rsidRPr="00595496">
              <w:rPr>
                <w:rFonts w:ascii="Times New Roman" w:eastAsia="Times New Roman" w:hAnsi="Times New Roman" w:cs="Times New Roman"/>
                <w:lang w:val="en-US" w:eastAsia="zh-CN"/>
              </w:rPr>
              <w:t xml:space="preserve"> </w:t>
            </w:r>
            <w:proofErr w:type="spellStart"/>
            <w:r w:rsidRPr="00595496">
              <w:rPr>
                <w:rFonts w:ascii="Times New Roman" w:eastAsia="Times New Roman" w:hAnsi="Times New Roman" w:cs="Times New Roman"/>
                <w:lang w:val="en-US" w:eastAsia="zh-CN"/>
              </w:rPr>
              <w:t>конкуренции</w:t>
            </w:r>
            <w:proofErr w:type="spellEnd"/>
            <w:r w:rsidRPr="00595496">
              <w:rPr>
                <w:rFonts w:ascii="Times New Roman" w:eastAsia="Times New Roman" w:hAnsi="Times New Roman" w:cs="Times New Roman"/>
                <w:lang w:val="en-US" w:eastAsia="zh-CN"/>
              </w:rPr>
              <w:t>»</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2.1</w:t>
            </w:r>
          </w:p>
        </w:tc>
        <w:tc>
          <w:tcPr>
            <w:tcW w:w="2472" w:type="dxa"/>
          </w:tcPr>
          <w:p w:rsidR="00280053" w:rsidRPr="00595496" w:rsidRDefault="004B16A4" w:rsidP="008F2EB6">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280053" w:rsidRPr="00595496">
              <w:rPr>
                <w:rFonts w:ascii="Times New Roman" w:hAnsi="Times New Roman" w:cs="Times New Roman"/>
                <w:lang w:eastAsia="zh-CN"/>
              </w:rPr>
              <w:t>оказатель 1</w:t>
            </w:r>
            <w:r w:rsidRPr="00595496">
              <w:rPr>
                <w:rFonts w:ascii="Times New Roman" w:hAnsi="Times New Roman" w:cs="Times New Roman"/>
                <w:lang w:eastAsia="zh-CN"/>
              </w:rPr>
              <w:t>.</w:t>
            </w:r>
          </w:p>
          <w:p w:rsidR="00280053"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eastAsia="zh-CN"/>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134" w:type="dxa"/>
          </w:tcPr>
          <w:p w:rsidR="00280053" w:rsidRPr="00595496" w:rsidRDefault="00280053" w:rsidP="004F5C79">
            <w:pPr>
              <w:suppressAutoHyphens/>
              <w:jc w:val="center"/>
              <w:rPr>
                <w:rFonts w:ascii="Times New Roman" w:hAnsi="Times New Roman" w:cs="Times New Roman"/>
                <w:lang w:val="en-US" w:eastAsia="zh-CN"/>
              </w:rPr>
            </w:pPr>
            <w:r w:rsidRPr="00595496">
              <w:rPr>
                <w:rFonts w:ascii="Times New Roman" w:hAnsi="Times New Roman" w:cs="Times New Roman"/>
                <w:lang w:val="en-US" w:eastAsia="zh-CN"/>
              </w:rPr>
              <w:t>%</w:t>
            </w:r>
          </w:p>
        </w:tc>
        <w:tc>
          <w:tcPr>
            <w:tcW w:w="5103" w:type="dxa"/>
          </w:tcPr>
          <w:p w:rsidR="00280053"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eastAsia="zh-CN"/>
              </w:rPr>
              <w:t xml:space="preserve">Дож  =  </w:t>
            </w:r>
            <m:oMath>
              <m:f>
                <m:fPr>
                  <m:ctrlPr>
                    <w:rPr>
                      <w:rFonts w:ascii="Cambria Math" w:hAnsi="Cambria Math" w:cs="Times New Roman"/>
                      <w:lang w:eastAsia="zh-CN"/>
                    </w:rPr>
                  </m:ctrlPr>
                </m:fPr>
                <m:num>
                  <m:r>
                    <m:rPr>
                      <m:sty m:val="p"/>
                    </m:rPr>
                    <w:rPr>
                      <w:rFonts w:ascii="Cambria Math" w:hAnsi="Cambria Math" w:cs="Times New Roman"/>
                      <w:lang w:eastAsia="zh-CN"/>
                    </w:rPr>
                    <m:t>L</m:t>
                  </m:r>
                </m:num>
                <m:den>
                  <m:r>
                    <m:rPr>
                      <m:sty m:val="p"/>
                    </m:rPr>
                    <w:rPr>
                      <w:rFonts w:ascii="Cambria Math" w:hAnsi="Cambria Math" w:cs="Times New Roman"/>
                      <w:lang w:eastAsia="zh-CN"/>
                    </w:rPr>
                    <m:t>K</m:t>
                  </m:r>
                </m:den>
              </m:f>
              <m:r>
                <m:rPr>
                  <m:sty m:val="p"/>
                </m:rPr>
                <w:rPr>
                  <w:rFonts w:ascii="Cambria Math" w:hAnsi="Cambria Math" w:cs="Times New Roman"/>
                  <w:lang w:eastAsia="zh-CN"/>
                </w:rPr>
                <m:t xml:space="preserve"> x 100%</m:t>
              </m:r>
            </m:oMath>
            <w:r w:rsidRPr="00595496">
              <w:rPr>
                <w:rFonts w:ascii="Times New Roman" w:hAnsi="Times New Roman" w:cs="Times New Roman"/>
                <w:lang w:eastAsia="zh-CN"/>
              </w:rPr>
              <w:t xml:space="preserve">, </w:t>
            </w:r>
          </w:p>
          <w:p w:rsidR="00280053"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eastAsia="zh-CN"/>
              </w:rPr>
              <w:t>где:</w:t>
            </w:r>
          </w:p>
          <w:p w:rsidR="00280053"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eastAsia="zh-CN"/>
              </w:rPr>
              <w:t>Дож – доля обоснованных, частично обоснованных жалоб в Федеральную антимонопольную службу (ФАС России</w:t>
            </w:r>
            <w:proofErr w:type="gramStart"/>
            <w:r w:rsidRPr="00595496">
              <w:rPr>
                <w:rFonts w:ascii="Times New Roman" w:hAnsi="Times New Roman" w:cs="Times New Roman"/>
                <w:lang w:eastAsia="zh-CN"/>
              </w:rPr>
              <w:t>), %;</w:t>
            </w:r>
            <w:proofErr w:type="gramEnd"/>
          </w:p>
          <w:p w:rsidR="00280053"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val="en-US" w:eastAsia="zh-CN"/>
              </w:rPr>
              <w:t>L</w:t>
            </w:r>
            <w:r w:rsidRPr="00595496">
              <w:rPr>
                <w:rFonts w:ascii="Times New Roman" w:hAnsi="Times New Roman" w:cs="Times New Roman"/>
                <w:lang w:eastAsia="zh-CN"/>
              </w:rPr>
              <w:t xml:space="preserve"> – количество жалоб в Федеральную антимонопольную службу, признанных обоснованными, частично обоснованными, единица;</w:t>
            </w:r>
          </w:p>
          <w:p w:rsidR="00280053"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val="en-US" w:eastAsia="zh-CN"/>
              </w:rPr>
              <w:t>K</w:t>
            </w:r>
            <w:r w:rsidRPr="00595496">
              <w:rPr>
                <w:rFonts w:ascii="Times New Roman" w:hAnsi="Times New Roman" w:cs="Times New Roman"/>
                <w:lang w:eastAsia="zh-CN"/>
              </w:rPr>
              <w:t xml:space="preserve"> – </w:t>
            </w:r>
            <w:proofErr w:type="spellStart"/>
            <w:r w:rsidRPr="00595496">
              <w:rPr>
                <w:rFonts w:ascii="Times New Roman" w:hAnsi="Times New Roman" w:cs="Times New Roman"/>
                <w:lang w:eastAsia="zh-CN"/>
              </w:rPr>
              <w:t>обшее</w:t>
            </w:r>
            <w:proofErr w:type="spellEnd"/>
            <w:r w:rsidRPr="00595496">
              <w:rPr>
                <w:rFonts w:ascii="Times New Roman" w:hAnsi="Times New Roman" w:cs="Times New Roman"/>
                <w:lang w:eastAsia="zh-CN"/>
              </w:rPr>
              <w:t xml:space="preserve"> количество</w:t>
            </w:r>
            <w:r w:rsidR="004B16A4" w:rsidRPr="00595496">
              <w:rPr>
                <w:rFonts w:ascii="Times New Roman" w:hAnsi="Times New Roman" w:cs="Times New Roman"/>
                <w:lang w:eastAsia="zh-CN"/>
              </w:rPr>
              <w:t xml:space="preserve"> опубликованных торгов, единица</w:t>
            </w:r>
          </w:p>
        </w:tc>
        <w:tc>
          <w:tcPr>
            <w:tcW w:w="4112" w:type="dxa"/>
          </w:tcPr>
          <w:p w:rsidR="00280053" w:rsidRPr="00595496" w:rsidRDefault="00280053" w:rsidP="00C67B03">
            <w:pPr>
              <w:suppressAutoHyphens/>
              <w:rPr>
                <w:rFonts w:ascii="Times New Roman" w:hAnsi="Times New Roman" w:cs="Times New Roman"/>
                <w:lang w:eastAsia="zh-CN"/>
              </w:rPr>
            </w:pPr>
            <w:r w:rsidRPr="00595496">
              <w:rPr>
                <w:rFonts w:ascii="Times New Roman" w:hAnsi="Times New Roman" w:cs="Times New Roman"/>
                <w:lang w:eastAsia="zh-CN"/>
              </w:rPr>
              <w:t xml:space="preserve">Источником информации является Комитет по конкурентной политике Московской области </w:t>
            </w:r>
          </w:p>
        </w:tc>
        <w:tc>
          <w:tcPr>
            <w:tcW w:w="1842" w:type="dxa"/>
          </w:tcPr>
          <w:p w:rsidR="00280053" w:rsidRPr="00595496" w:rsidRDefault="00280053" w:rsidP="00C67B03">
            <w:pPr>
              <w:jc w:val="center"/>
            </w:pPr>
            <w:r w:rsidRPr="00595496">
              <w:rPr>
                <w:rFonts w:ascii="Times New Roman" w:hAnsi="Times New Roman" w:cs="Times New Roman"/>
                <w:lang w:eastAsia="zh-CN"/>
              </w:rPr>
              <w:t>Ежеквартально</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2.2</w:t>
            </w:r>
          </w:p>
        </w:tc>
        <w:tc>
          <w:tcPr>
            <w:tcW w:w="2472" w:type="dxa"/>
          </w:tcPr>
          <w:p w:rsidR="00280053" w:rsidRPr="00595496" w:rsidRDefault="004B16A4" w:rsidP="008F2EB6">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280053" w:rsidRPr="00595496">
              <w:rPr>
                <w:rFonts w:ascii="Times New Roman" w:hAnsi="Times New Roman" w:cs="Times New Roman"/>
                <w:lang w:eastAsia="zh-CN"/>
              </w:rPr>
              <w:t>оказатель 2</w:t>
            </w:r>
            <w:r w:rsidRPr="00595496">
              <w:rPr>
                <w:rFonts w:ascii="Times New Roman" w:hAnsi="Times New Roman" w:cs="Times New Roman"/>
                <w:lang w:eastAsia="zh-CN"/>
              </w:rPr>
              <w:t>.</w:t>
            </w:r>
          </w:p>
          <w:p w:rsidR="00280053" w:rsidRPr="00595496" w:rsidRDefault="00280053" w:rsidP="004B16A4">
            <w:pPr>
              <w:widowControl w:val="0"/>
              <w:tabs>
                <w:tab w:val="left" w:pos="1048"/>
              </w:tabs>
              <w:suppressAutoHyphens/>
              <w:autoSpaceDE w:val="0"/>
              <w:rPr>
                <w:rFonts w:ascii="Times New Roman" w:hAnsi="Times New Roman" w:cs="Times New Roman"/>
                <w:kern w:val="1"/>
                <w:lang w:eastAsia="hi-IN" w:bidi="hi-IN"/>
              </w:rPr>
            </w:pPr>
            <w:r w:rsidRPr="00595496">
              <w:rPr>
                <w:rFonts w:ascii="Times New Roman" w:hAnsi="Times New Roman" w:cs="Times New Roman"/>
                <w:kern w:val="1"/>
                <w:lang w:eastAsia="hi-IN" w:bidi="hi-IN"/>
              </w:rPr>
              <w:lastRenderedPageBreak/>
              <w:t xml:space="preserve">Доля </w:t>
            </w:r>
            <w:proofErr w:type="gramStart"/>
            <w:r w:rsidRPr="00595496">
              <w:rPr>
                <w:rFonts w:ascii="Times New Roman" w:hAnsi="Times New Roman" w:cs="Times New Roman"/>
                <w:kern w:val="1"/>
                <w:lang w:eastAsia="hi-IN" w:bidi="hi-IN"/>
              </w:rPr>
              <w:t>общей экономии денежных средств от общей суммы объявленных торгов</w:t>
            </w:r>
            <w:proofErr w:type="gramEnd"/>
          </w:p>
        </w:tc>
        <w:tc>
          <w:tcPr>
            <w:tcW w:w="1134" w:type="dxa"/>
          </w:tcPr>
          <w:p w:rsidR="00280053" w:rsidRPr="00595496" w:rsidRDefault="00280053" w:rsidP="004F5C79">
            <w:pPr>
              <w:suppressAutoHyphens/>
              <w:jc w:val="center"/>
              <w:rPr>
                <w:rFonts w:ascii="Times New Roman" w:hAnsi="Times New Roman" w:cs="Times New Roman"/>
                <w:lang w:val="en-US" w:eastAsia="zh-CN"/>
              </w:rPr>
            </w:pPr>
            <w:r w:rsidRPr="00595496">
              <w:rPr>
                <w:rFonts w:ascii="Times New Roman" w:hAnsi="Times New Roman" w:cs="Times New Roman"/>
                <w:lang w:val="en-US" w:eastAsia="zh-CN"/>
              </w:rPr>
              <w:lastRenderedPageBreak/>
              <w:t>%</w:t>
            </w:r>
          </w:p>
        </w:tc>
        <w:tc>
          <w:tcPr>
            <w:tcW w:w="5103" w:type="dxa"/>
          </w:tcPr>
          <w:p w:rsidR="00280053" w:rsidRPr="00595496" w:rsidRDefault="00280053" w:rsidP="008F2EB6">
            <w:pPr>
              <w:suppressAutoHyphens/>
              <w:rPr>
                <w:rFonts w:ascii="Times New Roman" w:hAnsi="Times New Roman" w:cs="Times New Roman"/>
                <w:lang w:eastAsia="zh-CN"/>
              </w:rPr>
            </w:pPr>
            <w:proofErr w:type="spellStart"/>
            <w:r w:rsidRPr="00595496">
              <w:rPr>
                <w:rFonts w:ascii="Times New Roman" w:hAnsi="Times New Roman" w:cs="Times New Roman"/>
                <w:lang w:eastAsia="zh-CN"/>
              </w:rPr>
              <w:t>Эодс</w:t>
            </w:r>
            <w:proofErr w:type="spellEnd"/>
            <w:r w:rsidRPr="00595496">
              <w:rPr>
                <w:rFonts w:ascii="Times New Roman" w:hAnsi="Times New Roman" w:cs="Times New Roman"/>
                <w:lang w:eastAsia="zh-CN"/>
              </w:rPr>
              <w:t xml:space="preserve">  =  </w:t>
            </w:r>
            <m:oMath>
              <m:f>
                <m:fPr>
                  <m:ctrlPr>
                    <w:rPr>
                      <w:rFonts w:ascii="Cambria Math" w:hAnsi="Cambria Math" w:cs="Times New Roman"/>
                      <w:lang w:eastAsia="zh-CN"/>
                    </w:rPr>
                  </m:ctrlPr>
                </m:fPr>
                <m:num>
                  <m:r>
                    <m:rPr>
                      <m:sty m:val="p"/>
                    </m:rPr>
                    <w:rPr>
                      <w:rFonts w:ascii="Cambria Math" w:hAnsi="Cambria Math" w:cs="Times New Roman"/>
                      <w:lang w:eastAsia="zh-CN"/>
                    </w:rPr>
                    <m:t>Эдс</m:t>
                  </m:r>
                </m:num>
                <m:den>
                  <m:r>
                    <m:rPr>
                      <m:sty m:val="p"/>
                    </m:rPr>
                    <w:rPr>
                      <w:rFonts w:ascii="Cambria Math" w:hAnsi="Cambria Math" w:cs="Times New Roman"/>
                      <w:lang w:eastAsia="zh-CN"/>
                    </w:rPr>
                    <m:t>Σобт</m:t>
                  </m:r>
                </m:den>
              </m:f>
              <m:r>
                <m:rPr>
                  <m:sty m:val="p"/>
                </m:rPr>
                <w:rPr>
                  <w:rFonts w:ascii="Cambria Math" w:hAnsi="Cambria Math" w:cs="Times New Roman"/>
                  <w:lang w:eastAsia="zh-CN"/>
                </w:rPr>
                <m:t xml:space="preserve"> x 100%</m:t>
              </m:r>
            </m:oMath>
            <w:r w:rsidRPr="00595496">
              <w:rPr>
                <w:rFonts w:ascii="Times New Roman" w:hAnsi="Times New Roman" w:cs="Times New Roman"/>
                <w:lang w:eastAsia="zh-CN"/>
              </w:rPr>
              <w:t>;</w:t>
            </w:r>
          </w:p>
          <w:p w:rsidR="00280053"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eastAsia="zh-CN"/>
              </w:rPr>
              <w:lastRenderedPageBreak/>
              <w:t>где:</w:t>
            </w:r>
          </w:p>
          <w:p w:rsidR="00280053" w:rsidRPr="00595496" w:rsidRDefault="00280053" w:rsidP="008F2EB6">
            <w:pPr>
              <w:suppressAutoHyphens/>
              <w:rPr>
                <w:rFonts w:ascii="Times New Roman" w:hAnsi="Times New Roman" w:cs="Times New Roman"/>
                <w:lang w:eastAsia="zh-CN"/>
              </w:rPr>
            </w:pPr>
            <w:proofErr w:type="spellStart"/>
            <w:r w:rsidRPr="00595496">
              <w:rPr>
                <w:rFonts w:ascii="Times New Roman" w:hAnsi="Times New Roman" w:cs="Times New Roman"/>
                <w:lang w:eastAsia="zh-CN"/>
              </w:rPr>
              <w:t>Эодс</w:t>
            </w:r>
            <w:proofErr w:type="spellEnd"/>
            <w:r w:rsidRPr="00595496">
              <w:rPr>
                <w:rFonts w:ascii="Times New Roman" w:hAnsi="Times New Roman" w:cs="Times New Roman"/>
                <w:lang w:eastAsia="zh-CN"/>
              </w:rPr>
              <w:t xml:space="preserve"> – доля общей экономии денежных средств от общей суммы объявленных торгов, процентов;</w:t>
            </w:r>
          </w:p>
          <w:p w:rsidR="00280053" w:rsidRPr="00595496" w:rsidRDefault="00280053" w:rsidP="008F2EB6">
            <w:pPr>
              <w:suppressAutoHyphens/>
              <w:rPr>
                <w:rFonts w:ascii="Times New Roman" w:hAnsi="Times New Roman" w:cs="Times New Roman"/>
                <w:lang w:eastAsia="zh-CN"/>
              </w:rPr>
            </w:pPr>
            <w:proofErr w:type="spellStart"/>
            <w:r w:rsidRPr="00595496">
              <w:rPr>
                <w:rFonts w:ascii="Times New Roman" w:hAnsi="Times New Roman" w:cs="Times New Roman"/>
                <w:lang w:eastAsia="zh-CN"/>
              </w:rPr>
              <w:t>Эдс</w:t>
            </w:r>
            <w:proofErr w:type="spellEnd"/>
            <w:r w:rsidRPr="00595496">
              <w:rPr>
                <w:rFonts w:ascii="Times New Roman" w:hAnsi="Times New Roman" w:cs="Times New Roman"/>
                <w:lang w:eastAsia="zh-CN"/>
              </w:rPr>
              <w:t xml:space="preserve"> – общая экономия денежных сре</w:t>
            </w:r>
            <w:proofErr w:type="gramStart"/>
            <w:r w:rsidRPr="00595496">
              <w:rPr>
                <w:rFonts w:ascii="Times New Roman" w:hAnsi="Times New Roman" w:cs="Times New Roman"/>
                <w:lang w:eastAsia="zh-CN"/>
              </w:rPr>
              <w:t>дств в р</w:t>
            </w:r>
            <w:proofErr w:type="gramEnd"/>
            <w:r w:rsidRPr="00595496">
              <w:rPr>
                <w:rFonts w:ascii="Times New Roman" w:hAnsi="Times New Roman" w:cs="Times New Roman"/>
                <w:lang w:eastAsia="zh-CN"/>
              </w:rPr>
              <w:t>езультате проведения торгов и до проведения торгов, рублей;</w:t>
            </w:r>
          </w:p>
          <w:p w:rsidR="00160879"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eastAsia="zh-CN"/>
              </w:rPr>
              <w:t>∑</w:t>
            </w:r>
            <w:proofErr w:type="spellStart"/>
            <w:r w:rsidRPr="00595496">
              <w:rPr>
                <w:rFonts w:ascii="Times New Roman" w:hAnsi="Times New Roman" w:cs="Times New Roman"/>
                <w:lang w:eastAsia="zh-CN"/>
              </w:rPr>
              <w:t>обт</w:t>
            </w:r>
            <w:proofErr w:type="spellEnd"/>
            <w:r w:rsidRPr="00595496">
              <w:rPr>
                <w:rFonts w:ascii="Times New Roman" w:hAnsi="Times New Roman" w:cs="Times New Roman"/>
                <w:lang w:eastAsia="zh-CN"/>
              </w:rPr>
              <w:t xml:space="preserve"> – общая сумма объявленных торгов, рублей</w:t>
            </w:r>
          </w:p>
          <w:p w:rsidR="00160879" w:rsidRPr="00595496" w:rsidRDefault="00160879" w:rsidP="008F2EB6">
            <w:pPr>
              <w:suppressAutoHyphens/>
              <w:rPr>
                <w:rFonts w:ascii="Times New Roman" w:hAnsi="Times New Roman" w:cs="Times New Roman"/>
                <w:lang w:eastAsia="zh-CN"/>
              </w:rPr>
            </w:pPr>
          </w:p>
        </w:tc>
        <w:tc>
          <w:tcPr>
            <w:tcW w:w="4112" w:type="dxa"/>
          </w:tcPr>
          <w:p w:rsidR="00280053" w:rsidRPr="00595496" w:rsidRDefault="00280053" w:rsidP="00C67B03">
            <w:pPr>
              <w:suppressAutoHyphens/>
              <w:rPr>
                <w:rFonts w:ascii="Times New Roman" w:hAnsi="Times New Roman" w:cs="Times New Roman"/>
                <w:lang w:eastAsia="zh-CN"/>
              </w:rPr>
            </w:pPr>
            <w:r w:rsidRPr="00595496">
              <w:rPr>
                <w:rFonts w:ascii="Times New Roman" w:hAnsi="Times New Roman" w:cs="Times New Roman"/>
                <w:lang w:eastAsia="zh-CN"/>
              </w:rPr>
              <w:lastRenderedPageBreak/>
              <w:t xml:space="preserve">Источником информации является </w:t>
            </w:r>
            <w:r w:rsidRPr="00595496">
              <w:rPr>
                <w:rFonts w:ascii="Times New Roman" w:hAnsi="Times New Roman" w:cs="Times New Roman"/>
                <w:lang w:eastAsia="zh-CN"/>
              </w:rPr>
              <w:lastRenderedPageBreak/>
              <w:t>Комитет по конкурентной политике Московской области</w:t>
            </w:r>
          </w:p>
        </w:tc>
        <w:tc>
          <w:tcPr>
            <w:tcW w:w="1842" w:type="dxa"/>
          </w:tcPr>
          <w:p w:rsidR="00280053" w:rsidRPr="00595496" w:rsidRDefault="00280053" w:rsidP="00C67B03">
            <w:pPr>
              <w:jc w:val="center"/>
            </w:pPr>
            <w:r w:rsidRPr="00595496">
              <w:rPr>
                <w:rFonts w:ascii="Times New Roman" w:hAnsi="Times New Roman" w:cs="Times New Roman"/>
                <w:lang w:eastAsia="zh-CN"/>
              </w:rPr>
              <w:lastRenderedPageBreak/>
              <w:t>Ежеквартально</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2.3</w:t>
            </w:r>
          </w:p>
        </w:tc>
        <w:tc>
          <w:tcPr>
            <w:tcW w:w="2472" w:type="dxa"/>
          </w:tcPr>
          <w:p w:rsidR="00280053" w:rsidRPr="00595496" w:rsidRDefault="004B16A4" w:rsidP="008F2EB6">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280053" w:rsidRPr="00595496">
              <w:rPr>
                <w:rFonts w:ascii="Times New Roman" w:hAnsi="Times New Roman" w:cs="Times New Roman"/>
                <w:lang w:eastAsia="zh-CN"/>
              </w:rPr>
              <w:t>оказатель 3</w:t>
            </w:r>
            <w:r w:rsidRPr="00595496">
              <w:rPr>
                <w:rFonts w:ascii="Times New Roman" w:hAnsi="Times New Roman" w:cs="Times New Roman"/>
                <w:lang w:eastAsia="zh-CN"/>
              </w:rPr>
              <w:t>.</w:t>
            </w:r>
          </w:p>
          <w:p w:rsidR="00280053" w:rsidRPr="00595496" w:rsidRDefault="00280053" w:rsidP="008F2EB6">
            <w:pPr>
              <w:suppressAutoHyphens/>
              <w:autoSpaceDE w:val="0"/>
              <w:rPr>
                <w:rFonts w:ascii="Times New Roman" w:hAnsi="Times New Roman" w:cs="Times New Roman"/>
                <w:lang w:eastAsia="zh-CN"/>
              </w:rPr>
            </w:pPr>
            <w:r w:rsidRPr="00595496">
              <w:rPr>
                <w:rFonts w:ascii="Times New Roman" w:hAnsi="Times New Roman" w:cs="Times New Roman"/>
                <w:lang w:eastAsia="zh-CN"/>
              </w:rPr>
              <w:t>Доля закупок среди субъектов малого и среднего предпринимательства, социально ориентированных некоммерческих организаций, осуществляемых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tc>
        <w:tc>
          <w:tcPr>
            <w:tcW w:w="1134" w:type="dxa"/>
          </w:tcPr>
          <w:p w:rsidR="00280053" w:rsidRPr="00595496" w:rsidRDefault="00280053" w:rsidP="004F5C79">
            <w:pPr>
              <w:suppressAutoHyphens/>
              <w:jc w:val="center"/>
              <w:rPr>
                <w:rFonts w:ascii="Times New Roman" w:eastAsia="Calibri" w:hAnsi="Times New Roman" w:cs="Times New Roman"/>
                <w:lang w:val="en-US"/>
              </w:rPr>
            </w:pPr>
            <w:r w:rsidRPr="00595496">
              <w:rPr>
                <w:rFonts w:ascii="Times New Roman" w:eastAsia="Calibri" w:hAnsi="Times New Roman" w:cs="Times New Roman"/>
                <w:lang w:val="en-US"/>
              </w:rPr>
              <w:t>%</w:t>
            </w:r>
          </w:p>
        </w:tc>
        <w:tc>
          <w:tcPr>
            <w:tcW w:w="5103" w:type="dxa"/>
          </w:tcPr>
          <w:p w:rsidR="00280053" w:rsidRPr="00595496" w:rsidRDefault="00E35F3A" w:rsidP="008F2EB6">
            <w:pPr>
              <w:suppressAutoHyphens/>
              <w:rPr>
                <w:rFonts w:ascii="Times New Roman" w:eastAsia="Calibri" w:hAnsi="Times New Roman" w:cs="Times New Roman"/>
              </w:rPr>
            </w:pPr>
            <m:oMathPara>
              <m:oMathParaPr>
                <m:jc m:val="left"/>
              </m:oMathParaPr>
              <m:oMath>
                <m:sSub>
                  <m:sSubPr>
                    <m:ctrlPr>
                      <w:rPr>
                        <w:rFonts w:ascii="Cambria Math" w:eastAsia="Calibri" w:hAnsi="Cambria Math" w:cs="Times New Roman"/>
                      </w:rPr>
                    </m:ctrlPr>
                  </m:sSubPr>
                  <m:e>
                    <m:r>
                      <m:rPr>
                        <m:sty m:val="p"/>
                      </m:rPr>
                      <w:rPr>
                        <w:rFonts w:ascii="Cambria Math" w:eastAsia="Calibri" w:hAnsi="Cambria Math" w:cs="Times New Roman"/>
                      </w:rPr>
                      <m:t>Д</m:t>
                    </m:r>
                  </m:e>
                  <m:sub>
                    <m:r>
                      <m:rPr>
                        <m:sty m:val="p"/>
                      </m:rPr>
                      <w:rPr>
                        <w:rFonts w:ascii="Cambria Math" w:eastAsia="Calibri" w:hAnsi="Cambria Math" w:cs="Times New Roman"/>
                      </w:rPr>
                      <m:t>зсмп</m:t>
                    </m:r>
                  </m:sub>
                </m:sSub>
                <m:r>
                  <m:rPr>
                    <m:sty m:val="p"/>
                  </m:rPr>
                  <w:rPr>
                    <w:rFonts w:ascii="Cambria Math" w:eastAsia="Calibri" w:hAnsi="Cambria Math" w:cs="Times New Roman"/>
                  </w:rPr>
                  <m:t xml:space="preserve"> = </m:t>
                </m:r>
                <m:f>
                  <m:fPr>
                    <m:ctrlPr>
                      <w:rPr>
                        <w:rFonts w:ascii="Cambria Math" w:eastAsia="Calibri" w:hAnsi="Cambria Math" w:cs="Times New Roman"/>
                      </w:rPr>
                    </m:ctrlPr>
                  </m:fPr>
                  <m:num>
                    <m:r>
                      <m:rPr>
                        <m:sty m:val="p"/>
                      </m:rPr>
                      <w:rPr>
                        <w:rFonts w:ascii="Cambria Math" w:eastAsia="Calibri" w:hAnsi="Cambria Math" w:cs="Times New Roman"/>
                      </w:rPr>
                      <m:t>∑смп + ∑суб</m:t>
                    </m:r>
                  </m:num>
                  <m:den>
                    <m:r>
                      <m:rPr>
                        <m:sty m:val="p"/>
                      </m:rPr>
                      <w:rPr>
                        <w:rFonts w:ascii="Cambria Math" w:eastAsia="Calibri" w:hAnsi="Cambria Math" w:cs="Times New Roman"/>
                      </w:rPr>
                      <m:t>СГО</m:t>
                    </m:r>
                  </m:den>
                </m:f>
                <m:r>
                  <m:rPr>
                    <m:sty m:val="p"/>
                  </m:rPr>
                  <w:rPr>
                    <w:rFonts w:ascii="Cambria Math" w:eastAsia="Calibri" w:hAnsi="Cambria Math" w:cs="Times New Roman"/>
                  </w:rPr>
                  <m:t>×100%,</m:t>
                </m:r>
              </m:oMath>
            </m:oMathPara>
          </w:p>
          <w:p w:rsidR="00280053" w:rsidRPr="00595496" w:rsidRDefault="00280053" w:rsidP="008F2EB6">
            <w:pPr>
              <w:suppressAutoHyphens/>
              <w:rPr>
                <w:rFonts w:ascii="Times New Roman" w:eastAsia="Calibri" w:hAnsi="Times New Roman" w:cs="Times New Roman"/>
              </w:rPr>
            </w:pPr>
            <w:r w:rsidRPr="00595496">
              <w:rPr>
                <w:rFonts w:ascii="Times New Roman" w:eastAsia="Calibri" w:hAnsi="Times New Roman" w:cs="Times New Roman"/>
              </w:rPr>
              <w:t>где:</w:t>
            </w:r>
          </w:p>
          <w:p w:rsidR="00280053" w:rsidRPr="00595496" w:rsidRDefault="00E35F3A" w:rsidP="008F2EB6">
            <w:pPr>
              <w:suppressAutoHyphens/>
              <w:rPr>
                <w:rFonts w:ascii="Times New Roman" w:eastAsia="Calibri" w:hAnsi="Times New Roman" w:cs="Times New Roman"/>
              </w:rPr>
            </w:pPr>
            <m:oMath>
              <m:sSub>
                <m:sSubPr>
                  <m:ctrlPr>
                    <w:rPr>
                      <w:rFonts w:ascii="Cambria Math" w:eastAsia="Calibri" w:hAnsi="Cambria Math" w:cs="Times New Roman"/>
                    </w:rPr>
                  </m:ctrlPr>
                </m:sSubPr>
                <m:e>
                  <m:r>
                    <m:rPr>
                      <m:sty m:val="p"/>
                    </m:rPr>
                    <w:rPr>
                      <w:rFonts w:ascii="Cambria Math" w:eastAsia="Calibri" w:hAnsi="Cambria Math" w:cs="Times New Roman"/>
                    </w:rPr>
                    <m:t>Д</m:t>
                  </m:r>
                </m:e>
                <m:sub>
                  <m:r>
                    <m:rPr>
                      <m:sty m:val="p"/>
                    </m:rPr>
                    <w:rPr>
                      <w:rFonts w:ascii="Cambria Math" w:eastAsia="Calibri" w:hAnsi="Cambria Math" w:cs="Times New Roman"/>
                    </w:rPr>
                    <m:t>змсп</m:t>
                  </m:r>
                </m:sub>
              </m:sSub>
            </m:oMath>
            <w:r w:rsidR="00280053" w:rsidRPr="00595496">
              <w:rPr>
                <w:rFonts w:ascii="Times New Roman" w:eastAsia="Calibri" w:hAnsi="Times New Roman" w:cs="Times New Roman"/>
              </w:rPr>
              <w:t>– доля закупок у субъектов малого предпринимательства (СМП) социально ориентированных некоммерческих организаций (СОНО</w:t>
            </w:r>
            <w:proofErr w:type="gramStart"/>
            <w:r w:rsidR="00280053" w:rsidRPr="00595496">
              <w:rPr>
                <w:rFonts w:ascii="Times New Roman" w:eastAsia="Calibri" w:hAnsi="Times New Roman" w:cs="Times New Roman"/>
              </w:rPr>
              <w:t>),%;</w:t>
            </w:r>
            <w:proofErr w:type="gramEnd"/>
          </w:p>
          <w:p w:rsidR="00280053" w:rsidRPr="00595496" w:rsidRDefault="00280053" w:rsidP="008F2EB6">
            <w:pPr>
              <w:suppressAutoHyphens/>
              <w:rPr>
                <w:rFonts w:ascii="Times New Roman" w:eastAsia="Calibri" w:hAnsi="Times New Roman" w:cs="Times New Roman"/>
              </w:rPr>
            </w:pPr>
            <w:r w:rsidRPr="00595496">
              <w:rPr>
                <w:rFonts w:ascii="Times New Roman" w:eastAsia="Calibri" w:hAnsi="Times New Roman" w:cs="Times New Roman"/>
              </w:rPr>
              <w:t>∑</w:t>
            </w:r>
            <w:proofErr w:type="spellStart"/>
            <w:r w:rsidRPr="00595496">
              <w:rPr>
                <w:rFonts w:ascii="Times New Roman" w:eastAsia="Calibri" w:hAnsi="Times New Roman" w:cs="Times New Roman"/>
              </w:rPr>
              <w:t>смп</w:t>
            </w:r>
            <w:proofErr w:type="spellEnd"/>
            <w:r w:rsidRPr="00595496">
              <w:rPr>
                <w:rFonts w:ascii="Times New Roman" w:eastAsia="Calibri" w:hAnsi="Times New Roman" w:cs="Times New Roman"/>
              </w:rPr>
              <w:t xml:space="preserve"> – сумма контрактов, заключенных с СМП, СОНО по объявленным среди СМП, СОНО закупкам, руб.;</w:t>
            </w:r>
          </w:p>
          <w:p w:rsidR="00280053" w:rsidRPr="00595496" w:rsidRDefault="00280053" w:rsidP="008F2EB6">
            <w:pPr>
              <w:suppressAutoHyphens/>
              <w:rPr>
                <w:rFonts w:ascii="Times New Roman" w:eastAsia="Calibri" w:hAnsi="Times New Roman" w:cs="Times New Roman"/>
              </w:rPr>
            </w:pPr>
            <w:r w:rsidRPr="00595496">
              <w:rPr>
                <w:rFonts w:ascii="Times New Roman" w:eastAsia="Calibri" w:hAnsi="Times New Roman" w:cs="Times New Roman"/>
              </w:rPr>
              <w:t>∑</w:t>
            </w:r>
            <w:proofErr w:type="spellStart"/>
            <w:r w:rsidRPr="00595496">
              <w:rPr>
                <w:rFonts w:ascii="Times New Roman" w:eastAsia="Calibri" w:hAnsi="Times New Roman" w:cs="Times New Roman"/>
              </w:rPr>
              <w:t>суб</w:t>
            </w:r>
            <w:proofErr w:type="spellEnd"/>
            <w:r w:rsidRPr="00595496">
              <w:rPr>
                <w:rFonts w:ascii="Times New Roman" w:eastAsia="Calibri" w:hAnsi="Times New Roman" w:cs="Times New Roman"/>
              </w:rPr>
              <w:t xml:space="preserve"> – сумма контрактов с привлечением к исполнению контракта субподрядчиков, соисполнителей из числа СМП, СОНО при условии, что в извещении установлено требование в соответствии с частью 5 статьи 30 Закона № 44-ФЗ, руб.;</w:t>
            </w:r>
          </w:p>
          <w:p w:rsidR="00280053" w:rsidRPr="00595496" w:rsidRDefault="00280053" w:rsidP="008F2EB6">
            <w:pPr>
              <w:suppressAutoHyphens/>
              <w:rPr>
                <w:rFonts w:ascii="Times New Roman" w:eastAsia="Calibri" w:hAnsi="Times New Roman" w:cs="Times New Roman"/>
              </w:rPr>
            </w:pPr>
            <w:r w:rsidRPr="00595496">
              <w:rPr>
                <w:rFonts w:ascii="Times New Roman" w:eastAsia="Calibri" w:hAnsi="Times New Roman" w:cs="Times New Roman"/>
              </w:rPr>
              <w:t>СГО - совокупный годовой объём с учетом п.1.1 статьи 30 Закона № 44-ФЗ</w:t>
            </w:r>
          </w:p>
          <w:p w:rsidR="00280053" w:rsidRPr="00595496" w:rsidRDefault="00280053" w:rsidP="008F2EB6">
            <w:pPr>
              <w:suppressAutoHyphens/>
              <w:rPr>
                <w:rFonts w:ascii="Times New Roman" w:eastAsia="Calibri" w:hAnsi="Times New Roman" w:cs="Times New Roman"/>
              </w:rPr>
            </w:pPr>
          </w:p>
        </w:tc>
        <w:tc>
          <w:tcPr>
            <w:tcW w:w="4112" w:type="dxa"/>
          </w:tcPr>
          <w:p w:rsidR="00280053" w:rsidRPr="00595496" w:rsidRDefault="00280053" w:rsidP="00C67B03">
            <w:pPr>
              <w:suppressAutoHyphens/>
              <w:rPr>
                <w:rFonts w:ascii="Times New Roman" w:eastAsia="Calibri" w:hAnsi="Times New Roman" w:cs="Times New Roman"/>
              </w:rPr>
            </w:pPr>
            <w:r w:rsidRPr="00595496">
              <w:rPr>
                <w:rFonts w:ascii="Times New Roman" w:hAnsi="Times New Roman" w:cs="Times New Roman"/>
                <w:lang w:eastAsia="zh-CN"/>
              </w:rPr>
              <w:t>Источником информации является Комитет по конкурентной политике Московской области</w:t>
            </w:r>
          </w:p>
        </w:tc>
        <w:tc>
          <w:tcPr>
            <w:tcW w:w="1842" w:type="dxa"/>
          </w:tcPr>
          <w:p w:rsidR="00280053" w:rsidRPr="00595496" w:rsidRDefault="00280053" w:rsidP="00C67B03">
            <w:pPr>
              <w:jc w:val="center"/>
            </w:pPr>
            <w:r w:rsidRPr="00595496">
              <w:rPr>
                <w:rFonts w:ascii="Times New Roman" w:hAnsi="Times New Roman" w:cs="Times New Roman"/>
                <w:lang w:eastAsia="zh-CN"/>
              </w:rPr>
              <w:t>Ежеквартально</w:t>
            </w:r>
          </w:p>
        </w:tc>
      </w:tr>
      <w:tr w:rsidR="00595496" w:rsidRPr="00595496" w:rsidTr="00A34CD4">
        <w:trPr>
          <w:trHeight w:val="1913"/>
        </w:trPr>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2.4</w:t>
            </w:r>
          </w:p>
        </w:tc>
        <w:tc>
          <w:tcPr>
            <w:tcW w:w="2472" w:type="dxa"/>
          </w:tcPr>
          <w:p w:rsidR="00280053" w:rsidRPr="00595496" w:rsidRDefault="004B16A4" w:rsidP="008F2EB6">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280053" w:rsidRPr="00595496">
              <w:rPr>
                <w:rFonts w:ascii="Times New Roman" w:hAnsi="Times New Roman" w:cs="Times New Roman"/>
                <w:lang w:eastAsia="zh-CN"/>
              </w:rPr>
              <w:t>оказатель 4</w:t>
            </w:r>
            <w:r w:rsidRPr="00595496">
              <w:rPr>
                <w:rFonts w:ascii="Times New Roman" w:hAnsi="Times New Roman" w:cs="Times New Roman"/>
                <w:lang w:eastAsia="zh-CN"/>
              </w:rPr>
              <w:t>.</w:t>
            </w:r>
          </w:p>
          <w:p w:rsidR="00280053" w:rsidRPr="00595496" w:rsidRDefault="00280053" w:rsidP="008F2EB6">
            <w:pPr>
              <w:suppressAutoHyphens/>
              <w:autoSpaceDE w:val="0"/>
              <w:rPr>
                <w:rFonts w:ascii="Times New Roman" w:hAnsi="Times New Roman" w:cs="Times New Roman"/>
                <w:lang w:eastAsia="zh-CN"/>
              </w:rPr>
            </w:pPr>
            <w:r w:rsidRPr="00595496">
              <w:rPr>
                <w:rFonts w:ascii="Times New Roman" w:hAnsi="Times New Roman" w:cs="Times New Roman"/>
                <w:lang w:eastAsia="zh-CN"/>
              </w:rPr>
              <w:t>Доля несостоявшихся торгов от общего количества объявленных торгов</w:t>
            </w:r>
          </w:p>
        </w:tc>
        <w:tc>
          <w:tcPr>
            <w:tcW w:w="1134" w:type="dxa"/>
          </w:tcPr>
          <w:p w:rsidR="00280053" w:rsidRPr="00595496" w:rsidRDefault="00280053" w:rsidP="004F5C79">
            <w:pPr>
              <w:suppressAutoHyphens/>
              <w:jc w:val="center"/>
              <w:rPr>
                <w:rFonts w:ascii="Times New Roman" w:hAnsi="Times New Roman" w:cs="Times New Roman"/>
                <w:lang w:val="en-US" w:eastAsia="zh-CN"/>
              </w:rPr>
            </w:pPr>
            <w:r w:rsidRPr="00595496">
              <w:rPr>
                <w:rFonts w:ascii="Times New Roman" w:hAnsi="Times New Roman" w:cs="Times New Roman"/>
                <w:lang w:val="en-US" w:eastAsia="zh-CN"/>
              </w:rPr>
              <w:t>%</w:t>
            </w:r>
          </w:p>
        </w:tc>
        <w:tc>
          <w:tcPr>
            <w:tcW w:w="5103" w:type="dxa"/>
          </w:tcPr>
          <w:p w:rsidR="00280053" w:rsidRPr="00595496" w:rsidRDefault="00280053" w:rsidP="008F2EB6">
            <w:pPr>
              <w:suppressAutoHyphens/>
              <w:rPr>
                <w:rFonts w:ascii="Times New Roman" w:hAnsi="Times New Roman" w:cs="Times New Roman"/>
                <w:lang w:eastAsia="zh-CN"/>
              </w:rPr>
            </w:pPr>
            <w:proofErr w:type="spellStart"/>
            <w:r w:rsidRPr="00595496">
              <w:rPr>
                <w:rFonts w:ascii="Times New Roman" w:hAnsi="Times New Roman" w:cs="Times New Roman"/>
                <w:lang w:eastAsia="zh-CN"/>
              </w:rPr>
              <w:t>Д</w:t>
            </w:r>
            <w:r w:rsidRPr="00595496">
              <w:rPr>
                <w:rFonts w:ascii="Times New Roman" w:hAnsi="Times New Roman" w:cs="Times New Roman"/>
                <w:vertAlign w:val="subscript"/>
                <w:lang w:eastAsia="zh-CN"/>
              </w:rPr>
              <w:t>нт</w:t>
            </w:r>
            <w:proofErr w:type="spellEnd"/>
            <w:r w:rsidRPr="00595496">
              <w:rPr>
                <w:rFonts w:ascii="Times New Roman" w:hAnsi="Times New Roman" w:cs="Times New Roman"/>
                <w:lang w:eastAsia="zh-CN"/>
              </w:rPr>
              <w:t xml:space="preserve"> =  </w:t>
            </w:r>
            <m:oMath>
              <m:f>
                <m:fPr>
                  <m:ctrlPr>
                    <w:rPr>
                      <w:rFonts w:ascii="Cambria Math" w:hAnsi="Cambria Math" w:cs="Times New Roman"/>
                      <w:lang w:eastAsia="zh-CN"/>
                    </w:rPr>
                  </m:ctrlPr>
                </m:fPr>
                <m:num>
                  <m:r>
                    <m:rPr>
                      <m:sty m:val="p"/>
                    </m:rPr>
                    <w:rPr>
                      <w:rFonts w:ascii="Cambria Math" w:hAnsi="Cambria Math" w:cs="Times New Roman"/>
                      <w:lang w:eastAsia="zh-CN"/>
                    </w:rPr>
                    <m:t>N</m:t>
                  </m:r>
                </m:num>
                <m:den>
                  <m:r>
                    <m:rPr>
                      <m:sty m:val="p"/>
                    </m:rPr>
                    <w:rPr>
                      <w:rFonts w:ascii="Cambria Math" w:hAnsi="Cambria Math" w:cs="Times New Roman"/>
                      <w:lang w:eastAsia="zh-CN"/>
                    </w:rPr>
                    <m:t>K</m:t>
                  </m:r>
                </m:den>
              </m:f>
              <m:r>
                <w:rPr>
                  <w:rFonts w:ascii="Cambria Math" w:hAnsi="Cambria Math" w:cs="Times New Roman"/>
                  <w:lang w:eastAsia="zh-CN"/>
                </w:rPr>
                <m:t xml:space="preserve"> х 100%</m:t>
              </m:r>
            </m:oMath>
            <w:r w:rsidRPr="00595496">
              <w:rPr>
                <w:rFonts w:ascii="Times New Roman" w:hAnsi="Times New Roman" w:cs="Times New Roman"/>
                <w:lang w:eastAsia="zh-CN"/>
              </w:rPr>
              <w:t>,</w:t>
            </w:r>
          </w:p>
          <w:p w:rsidR="00280053" w:rsidRPr="00595496" w:rsidRDefault="00280053" w:rsidP="008F2EB6">
            <w:pPr>
              <w:suppressLineNumbers/>
              <w:suppressAutoHyphens/>
              <w:rPr>
                <w:rFonts w:ascii="Times New Roman" w:hAnsi="Times New Roman" w:cs="Times New Roman"/>
                <w:lang w:eastAsia="ar-SA"/>
              </w:rPr>
            </w:pPr>
            <w:r w:rsidRPr="00595496">
              <w:rPr>
                <w:rFonts w:ascii="Times New Roman" w:hAnsi="Times New Roman" w:cs="Times New Roman"/>
                <w:lang w:eastAsia="zh-CN"/>
              </w:rPr>
              <w:t>где:</w:t>
            </w:r>
          </w:p>
          <w:p w:rsidR="00280053" w:rsidRPr="00595496" w:rsidRDefault="00280053" w:rsidP="008F2EB6">
            <w:pPr>
              <w:suppressLineNumbers/>
              <w:suppressAutoHyphens/>
              <w:rPr>
                <w:rFonts w:ascii="Times New Roman" w:hAnsi="Times New Roman" w:cs="Times New Roman"/>
                <w:lang w:eastAsia="zh-CN"/>
              </w:rPr>
            </w:pPr>
            <w:proofErr w:type="spellStart"/>
            <w:r w:rsidRPr="00595496">
              <w:rPr>
                <w:rFonts w:ascii="Times New Roman" w:hAnsi="Times New Roman" w:cs="Times New Roman"/>
                <w:lang w:eastAsia="zh-CN"/>
              </w:rPr>
              <w:t>Д</w:t>
            </w:r>
            <w:r w:rsidRPr="00595496">
              <w:rPr>
                <w:rFonts w:ascii="Times New Roman" w:hAnsi="Times New Roman" w:cs="Times New Roman"/>
                <w:vertAlign w:val="subscript"/>
                <w:lang w:eastAsia="zh-CN"/>
              </w:rPr>
              <w:t>нт</w:t>
            </w:r>
            <w:proofErr w:type="spellEnd"/>
            <w:r w:rsidRPr="00595496">
              <w:rPr>
                <w:rFonts w:ascii="Times New Roman" w:hAnsi="Times New Roman" w:cs="Times New Roman"/>
                <w:lang w:eastAsia="zh-CN"/>
              </w:rPr>
              <w:t xml:space="preserve"> - доля несостоявшихся торгов</w:t>
            </w:r>
            <w:proofErr w:type="gramStart"/>
            <w:r w:rsidRPr="00595496">
              <w:rPr>
                <w:rFonts w:ascii="Times New Roman" w:hAnsi="Times New Roman" w:cs="Times New Roman"/>
                <w:lang w:eastAsia="zh-CN"/>
              </w:rPr>
              <w:t>, %;</w:t>
            </w:r>
            <w:proofErr w:type="gramEnd"/>
          </w:p>
          <w:p w:rsidR="00280053" w:rsidRPr="00595496" w:rsidRDefault="00280053" w:rsidP="008F2EB6">
            <w:pPr>
              <w:suppressLineNumbers/>
              <w:suppressAutoHyphens/>
              <w:rPr>
                <w:rFonts w:ascii="Times New Roman" w:hAnsi="Times New Roman" w:cs="Times New Roman"/>
                <w:lang w:eastAsia="zh-CN"/>
              </w:rPr>
            </w:pPr>
            <w:r w:rsidRPr="00595496">
              <w:rPr>
                <w:rFonts w:ascii="Times New Roman" w:hAnsi="Times New Roman" w:cs="Times New Roman"/>
                <w:lang w:val="en-US" w:eastAsia="zh-CN"/>
              </w:rPr>
              <w:t>N</w:t>
            </w:r>
            <w:r w:rsidRPr="00595496">
              <w:rPr>
                <w:rFonts w:ascii="Times New Roman" w:hAnsi="Times New Roman" w:cs="Times New Roman"/>
                <w:lang w:eastAsia="zh-CN"/>
              </w:rPr>
              <w:t xml:space="preserve"> — количество торгов, на которые не было подано заявок, либо заявки были отклонены, либо подана одна заявка, единица;</w:t>
            </w:r>
          </w:p>
          <w:p w:rsidR="004B16A4" w:rsidRPr="00595496" w:rsidRDefault="00280053" w:rsidP="008F2EB6">
            <w:pPr>
              <w:suppressLineNumbers/>
              <w:suppressAutoHyphens/>
              <w:rPr>
                <w:rFonts w:ascii="Times New Roman" w:hAnsi="Times New Roman" w:cs="Times New Roman"/>
                <w:lang w:eastAsia="zh-CN"/>
              </w:rPr>
            </w:pPr>
            <w:proofErr w:type="gramStart"/>
            <w:r w:rsidRPr="00595496">
              <w:rPr>
                <w:rFonts w:ascii="Times New Roman" w:hAnsi="Times New Roman" w:cs="Times New Roman"/>
                <w:lang w:eastAsia="zh-CN"/>
              </w:rPr>
              <w:t>К</w:t>
            </w:r>
            <w:proofErr w:type="gramEnd"/>
            <w:r w:rsidRPr="00595496">
              <w:rPr>
                <w:rFonts w:ascii="Times New Roman" w:hAnsi="Times New Roman" w:cs="Times New Roman"/>
                <w:lang w:eastAsia="zh-CN"/>
              </w:rPr>
              <w:t xml:space="preserve"> — общее количес</w:t>
            </w:r>
            <w:r w:rsidR="004B16A4" w:rsidRPr="00595496">
              <w:rPr>
                <w:rFonts w:ascii="Times New Roman" w:hAnsi="Times New Roman" w:cs="Times New Roman"/>
                <w:lang w:eastAsia="zh-CN"/>
              </w:rPr>
              <w:t>тво проведенных торгов, единица</w:t>
            </w:r>
          </w:p>
          <w:p w:rsidR="00160879" w:rsidRPr="00595496" w:rsidRDefault="00160879" w:rsidP="008F2EB6">
            <w:pPr>
              <w:suppressLineNumbers/>
              <w:suppressAutoHyphens/>
              <w:rPr>
                <w:rFonts w:ascii="Times New Roman" w:hAnsi="Times New Roman" w:cs="Times New Roman"/>
                <w:lang w:eastAsia="zh-CN"/>
              </w:rPr>
            </w:pPr>
          </w:p>
        </w:tc>
        <w:tc>
          <w:tcPr>
            <w:tcW w:w="4112" w:type="dxa"/>
          </w:tcPr>
          <w:p w:rsidR="00280053" w:rsidRPr="00595496" w:rsidRDefault="00280053" w:rsidP="00C67B03">
            <w:pPr>
              <w:suppressAutoHyphens/>
              <w:rPr>
                <w:rFonts w:ascii="Times New Roman" w:hAnsi="Times New Roman" w:cs="Times New Roman"/>
                <w:lang w:eastAsia="zh-CN"/>
              </w:rPr>
            </w:pPr>
            <w:r w:rsidRPr="00595496">
              <w:rPr>
                <w:rFonts w:ascii="Times New Roman" w:hAnsi="Times New Roman" w:cs="Times New Roman"/>
                <w:lang w:eastAsia="zh-CN"/>
              </w:rPr>
              <w:t>Источником информации является Комитет по конкурентной политике Московской области</w:t>
            </w:r>
          </w:p>
        </w:tc>
        <w:tc>
          <w:tcPr>
            <w:tcW w:w="1842" w:type="dxa"/>
          </w:tcPr>
          <w:p w:rsidR="00280053" w:rsidRPr="00595496" w:rsidRDefault="00280053" w:rsidP="00C67B03">
            <w:pPr>
              <w:jc w:val="center"/>
            </w:pPr>
            <w:r w:rsidRPr="00595496">
              <w:rPr>
                <w:rFonts w:ascii="Times New Roman" w:hAnsi="Times New Roman" w:cs="Times New Roman"/>
                <w:lang w:eastAsia="zh-CN"/>
              </w:rPr>
              <w:t>Ежеквартально</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2.5</w:t>
            </w:r>
          </w:p>
        </w:tc>
        <w:tc>
          <w:tcPr>
            <w:tcW w:w="2472" w:type="dxa"/>
          </w:tcPr>
          <w:p w:rsidR="00280053" w:rsidRPr="00595496" w:rsidRDefault="004B16A4" w:rsidP="008F2EB6">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280053" w:rsidRPr="00595496">
              <w:rPr>
                <w:rFonts w:ascii="Times New Roman" w:hAnsi="Times New Roman" w:cs="Times New Roman"/>
                <w:lang w:eastAsia="zh-CN"/>
              </w:rPr>
              <w:t>оказатель 5</w:t>
            </w:r>
            <w:r w:rsidRPr="00595496">
              <w:rPr>
                <w:rFonts w:ascii="Times New Roman" w:hAnsi="Times New Roman" w:cs="Times New Roman"/>
                <w:lang w:eastAsia="zh-CN"/>
              </w:rPr>
              <w:t>.</w:t>
            </w:r>
          </w:p>
          <w:p w:rsidR="00280053" w:rsidRPr="00595496" w:rsidRDefault="00280053" w:rsidP="008F2EB6">
            <w:pPr>
              <w:suppressLineNumbers/>
              <w:suppressAutoHyphens/>
              <w:rPr>
                <w:rFonts w:ascii="Times New Roman" w:hAnsi="Times New Roman" w:cs="Times New Roman"/>
                <w:lang w:eastAsia="ar-SA"/>
              </w:rPr>
            </w:pPr>
            <w:r w:rsidRPr="00595496">
              <w:rPr>
                <w:rFonts w:ascii="Times New Roman" w:hAnsi="Times New Roman" w:cs="Times New Roman"/>
                <w:lang w:eastAsia="zh-CN"/>
              </w:rPr>
              <w:t>Среднее количество участников на торгах</w:t>
            </w:r>
          </w:p>
        </w:tc>
        <w:tc>
          <w:tcPr>
            <w:tcW w:w="1134" w:type="dxa"/>
          </w:tcPr>
          <w:p w:rsidR="00280053" w:rsidRPr="00595496" w:rsidRDefault="003B417F" w:rsidP="004F5C79">
            <w:pPr>
              <w:suppressAutoHyphens/>
              <w:jc w:val="center"/>
              <w:rPr>
                <w:rFonts w:ascii="Times New Roman" w:hAnsi="Times New Roman" w:cs="Times New Roman"/>
                <w:lang w:eastAsia="zh-CN"/>
              </w:rPr>
            </w:pPr>
            <w:r>
              <w:rPr>
                <w:rFonts w:ascii="Times New Roman" w:hAnsi="Times New Roman" w:cs="Times New Roman"/>
                <w:lang w:eastAsia="zh-CN"/>
              </w:rPr>
              <w:t>единица</w:t>
            </w:r>
          </w:p>
        </w:tc>
        <w:tc>
          <w:tcPr>
            <w:tcW w:w="5103" w:type="dxa"/>
          </w:tcPr>
          <w:p w:rsidR="00280053" w:rsidRPr="00595496" w:rsidRDefault="00280053" w:rsidP="008F2EB6">
            <w:pPr>
              <w:suppressAutoHyphens/>
              <w:rPr>
                <w:rFonts w:ascii="Times New Roman" w:hAnsi="Times New Roman" w:cs="Times New Roman"/>
                <w:lang w:eastAsia="zh-CN"/>
              </w:rPr>
            </w:pPr>
          </w:p>
          <w:p w:rsidR="00280053"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val="en-US" w:eastAsia="zh-CN"/>
              </w:rPr>
              <w:t>Y</w:t>
            </w:r>
            <w:r w:rsidRPr="00595496">
              <w:rPr>
                <w:rFonts w:ascii="Times New Roman" w:hAnsi="Times New Roman" w:cs="Times New Roman"/>
                <w:lang w:eastAsia="zh-CN"/>
              </w:rPr>
              <w:t xml:space="preserve"> =</w:t>
            </w:r>
            <m:oMath>
              <m:f>
                <m:fPr>
                  <m:ctrlPr>
                    <w:rPr>
                      <w:rFonts w:ascii="Cambria Math" w:hAnsi="Cambria Math" w:cs="Times New Roman"/>
                      <w:lang w:val="en-US" w:eastAsia="zh-CN"/>
                    </w:rPr>
                  </m:ctrlPr>
                </m:fPr>
                <m:num>
                  <m:sSub>
                    <m:sSubPr>
                      <m:ctrlPr>
                        <w:rPr>
                          <w:rFonts w:ascii="Cambria Math" w:hAnsi="Cambria Math" w:cs="Times New Roman"/>
                          <w:lang w:val="en-US" w:eastAsia="zh-CN"/>
                        </w:rPr>
                      </m:ctrlPr>
                    </m:sSubPr>
                    <m:e>
                      <m:r>
                        <m:rPr>
                          <m:sty m:val="p"/>
                        </m:rPr>
                        <w:rPr>
                          <w:rFonts w:ascii="Cambria Math" w:hAnsi="Cambria Math" w:cs="Times New Roman"/>
                          <w:lang w:val="en-US" w:eastAsia="zh-CN"/>
                        </w:rPr>
                        <m:t>Y</m:t>
                      </m:r>
                    </m:e>
                    <m:sub>
                      <m:r>
                        <m:rPr>
                          <m:sty m:val="p"/>
                        </m:rPr>
                        <w:rPr>
                          <w:rFonts w:ascii="Cambria Math" w:hAnsi="Cambria Math" w:cs="Times New Roman"/>
                          <w:lang w:eastAsia="zh-CN"/>
                        </w:rPr>
                        <m:t>1</m:t>
                      </m:r>
                    </m:sub>
                  </m:sSub>
                  <m:r>
                    <m:rPr>
                      <m:sty m:val="p"/>
                    </m:rPr>
                    <w:rPr>
                      <w:rFonts w:ascii="Cambria Math" w:hAnsi="Cambria Math" w:cs="Times New Roman"/>
                      <w:lang w:eastAsia="zh-CN"/>
                    </w:rPr>
                    <m:t xml:space="preserve">ⅈ + </m:t>
                  </m:r>
                  <m:sSub>
                    <m:sSubPr>
                      <m:ctrlPr>
                        <w:rPr>
                          <w:rFonts w:ascii="Cambria Math" w:hAnsi="Cambria Math" w:cs="Times New Roman"/>
                          <w:lang w:val="en-US" w:eastAsia="zh-CN"/>
                        </w:rPr>
                      </m:ctrlPr>
                    </m:sSubPr>
                    <m:e>
                      <m:r>
                        <m:rPr>
                          <m:sty m:val="p"/>
                        </m:rPr>
                        <w:rPr>
                          <w:rFonts w:ascii="Cambria Math" w:hAnsi="Cambria Math" w:cs="Times New Roman"/>
                          <w:lang w:val="en-US" w:eastAsia="zh-CN"/>
                        </w:rPr>
                        <m:t>Y</m:t>
                      </m:r>
                    </m:e>
                    <m:sub>
                      <m:r>
                        <m:rPr>
                          <m:sty m:val="p"/>
                        </m:rPr>
                        <w:rPr>
                          <w:rFonts w:ascii="Cambria Math" w:hAnsi="Cambria Math" w:cs="Times New Roman"/>
                          <w:lang w:eastAsia="zh-CN"/>
                        </w:rPr>
                        <m:t>2</m:t>
                      </m:r>
                    </m:sub>
                  </m:sSub>
                  <m:r>
                    <m:rPr>
                      <m:sty m:val="p"/>
                    </m:rPr>
                    <w:rPr>
                      <w:rFonts w:ascii="Cambria Math" w:hAnsi="Cambria Math" w:cs="Times New Roman"/>
                      <w:lang w:eastAsia="zh-CN"/>
                    </w:rPr>
                    <m:t>ⅈ + ...</m:t>
                  </m:r>
                  <m:sSub>
                    <m:sSubPr>
                      <m:ctrlPr>
                        <w:rPr>
                          <w:rFonts w:ascii="Cambria Math" w:hAnsi="Cambria Math" w:cs="Times New Roman"/>
                          <w:lang w:val="en-US" w:eastAsia="zh-CN"/>
                        </w:rPr>
                      </m:ctrlPr>
                    </m:sSubPr>
                    <m:e>
                      <m:r>
                        <m:rPr>
                          <m:sty m:val="p"/>
                        </m:rPr>
                        <w:rPr>
                          <w:rFonts w:ascii="Cambria Math" w:hAnsi="Cambria Math" w:cs="Times New Roman"/>
                          <w:lang w:val="en-US" w:eastAsia="zh-CN"/>
                        </w:rPr>
                        <m:t>Y</m:t>
                      </m:r>
                    </m:e>
                    <m:sub>
                      <m:r>
                        <m:rPr>
                          <m:sty m:val="p"/>
                        </m:rPr>
                        <w:rPr>
                          <w:rFonts w:ascii="Cambria Math" w:hAnsi="Cambria Math" w:cs="Times New Roman"/>
                          <w:lang w:eastAsia="zh-CN"/>
                        </w:rPr>
                        <m:t>к</m:t>
                      </m:r>
                    </m:sub>
                  </m:sSub>
                  <m:r>
                    <m:rPr>
                      <m:sty m:val="p"/>
                    </m:rPr>
                    <w:rPr>
                      <w:rFonts w:ascii="Cambria Math" w:hAnsi="Cambria Math" w:cs="Times New Roman"/>
                      <w:lang w:eastAsia="zh-CN"/>
                    </w:rPr>
                    <m:t>ⅈ</m:t>
                  </m:r>
                </m:num>
                <m:den>
                  <m:r>
                    <m:rPr>
                      <m:sty m:val="p"/>
                    </m:rPr>
                    <w:rPr>
                      <w:rFonts w:ascii="Cambria Math" w:hAnsi="Cambria Math" w:cs="Times New Roman"/>
                      <w:lang w:eastAsia="zh-CN"/>
                    </w:rPr>
                    <m:t>К</m:t>
                  </m:r>
                </m:den>
              </m:f>
            </m:oMath>
            <w:r w:rsidRPr="00595496">
              <w:rPr>
                <w:rFonts w:ascii="Times New Roman" w:hAnsi="Times New Roman" w:cs="Times New Roman"/>
                <w:lang w:eastAsia="zh-CN"/>
              </w:rPr>
              <w:t>,</w:t>
            </w:r>
          </w:p>
          <w:p w:rsidR="00280053" w:rsidRPr="00595496" w:rsidRDefault="00280053" w:rsidP="008F2EB6">
            <w:pPr>
              <w:suppressAutoHyphens/>
              <w:snapToGrid w:val="0"/>
              <w:rPr>
                <w:rFonts w:ascii="Times New Roman" w:hAnsi="Times New Roman" w:cs="Times New Roman"/>
              </w:rPr>
            </w:pPr>
            <w:r w:rsidRPr="00595496">
              <w:rPr>
                <w:rFonts w:ascii="Times New Roman" w:hAnsi="Times New Roman" w:cs="Times New Roman"/>
                <w:lang w:eastAsia="zh-CN"/>
              </w:rPr>
              <w:t>где:</w:t>
            </w:r>
          </w:p>
          <w:p w:rsidR="00280053" w:rsidRPr="00595496" w:rsidRDefault="00280053" w:rsidP="008F2EB6">
            <w:pPr>
              <w:rPr>
                <w:rFonts w:ascii="Times New Roman" w:hAnsi="Times New Roman" w:cs="Times New Roman"/>
                <w:lang w:eastAsia="zh-CN"/>
              </w:rPr>
            </w:pPr>
            <w:r w:rsidRPr="00595496">
              <w:rPr>
                <w:rFonts w:ascii="Times New Roman" w:hAnsi="Times New Roman" w:cs="Times New Roman"/>
                <w:lang w:val="en-US" w:eastAsia="zh-CN"/>
              </w:rPr>
              <w:t>Y</w:t>
            </w:r>
            <w:r w:rsidRPr="00595496">
              <w:rPr>
                <w:rFonts w:ascii="Times New Roman" w:hAnsi="Times New Roman" w:cs="Times New Roman"/>
                <w:lang w:eastAsia="zh-CN"/>
              </w:rPr>
              <w:t xml:space="preserve"> — количество участников в одной процедуре, единица;</w:t>
            </w:r>
          </w:p>
          <w:p w:rsidR="00280053" w:rsidRPr="00595496" w:rsidRDefault="00280053" w:rsidP="008F2EB6">
            <w:pPr>
              <w:suppressAutoHyphens/>
              <w:snapToGrid w:val="0"/>
              <w:rPr>
                <w:rFonts w:ascii="Times New Roman" w:hAnsi="Times New Roman" w:cs="Times New Roman"/>
                <w:lang w:eastAsia="zh-CN"/>
              </w:rPr>
            </w:pPr>
            <w:r w:rsidRPr="00595496">
              <w:rPr>
                <w:rFonts w:ascii="Times New Roman" w:hAnsi="Times New Roman" w:cs="Times New Roman"/>
                <w:lang w:val="en-US" w:eastAsia="zh-CN"/>
              </w:rPr>
              <w:t>Y</w:t>
            </w:r>
            <w:r w:rsidRPr="00595496">
              <w:rPr>
                <w:rFonts w:ascii="Times New Roman" w:hAnsi="Times New Roman" w:cs="Times New Roman"/>
                <w:vertAlign w:val="subscript"/>
                <w:lang w:eastAsia="zh-CN"/>
              </w:rPr>
              <w:t>к</w:t>
            </w:r>
            <w:proofErr w:type="spellStart"/>
            <w:r w:rsidRPr="00595496">
              <w:rPr>
                <w:rFonts w:ascii="Times New Roman" w:hAnsi="Times New Roman" w:cs="Times New Roman"/>
                <w:vertAlign w:val="superscript"/>
                <w:lang w:val="en-US" w:eastAsia="zh-CN"/>
              </w:rPr>
              <w:t>i</w:t>
            </w:r>
            <w:proofErr w:type="spellEnd"/>
            <w:r w:rsidRPr="00595496">
              <w:rPr>
                <w:rFonts w:ascii="Times New Roman" w:hAnsi="Times New Roman" w:cs="Times New Roman"/>
                <w:lang w:eastAsia="zh-CN"/>
              </w:rPr>
              <w:t xml:space="preserve"> - ко</w:t>
            </w:r>
            <w:r w:rsidR="00B0688A" w:rsidRPr="00595496">
              <w:rPr>
                <w:rFonts w:ascii="Times New Roman" w:hAnsi="Times New Roman" w:cs="Times New Roman"/>
                <w:lang w:eastAsia="zh-CN"/>
              </w:rPr>
              <w:t xml:space="preserve">личество участников размещения </w:t>
            </w:r>
            <w:r w:rsidRPr="00595496">
              <w:rPr>
                <w:rFonts w:ascii="Times New Roman" w:hAnsi="Times New Roman" w:cs="Times New Roman"/>
                <w:lang w:eastAsia="zh-CN"/>
              </w:rPr>
              <w:t xml:space="preserve">заказов в </w:t>
            </w:r>
            <w:proofErr w:type="spellStart"/>
            <w:r w:rsidRPr="00595496">
              <w:rPr>
                <w:rFonts w:ascii="Times New Roman" w:hAnsi="Times New Roman" w:cs="Times New Roman"/>
                <w:lang w:val="en-US" w:eastAsia="zh-CN"/>
              </w:rPr>
              <w:t>i</w:t>
            </w:r>
            <w:proofErr w:type="spellEnd"/>
            <w:r w:rsidRPr="00595496">
              <w:rPr>
                <w:rFonts w:ascii="Times New Roman" w:hAnsi="Times New Roman" w:cs="Times New Roman"/>
                <w:lang w:eastAsia="zh-CN"/>
              </w:rPr>
              <w:t>-ой процедуре,</w:t>
            </w:r>
          </w:p>
          <w:p w:rsidR="00280053" w:rsidRPr="00595496" w:rsidRDefault="00280053" w:rsidP="008F2EB6">
            <w:pPr>
              <w:suppressAutoHyphens/>
              <w:snapToGrid w:val="0"/>
              <w:rPr>
                <w:rFonts w:ascii="Times New Roman" w:hAnsi="Times New Roman" w:cs="Times New Roman"/>
                <w:lang w:eastAsia="zh-CN"/>
              </w:rPr>
            </w:pPr>
            <w:proofErr w:type="gramStart"/>
            <w:r w:rsidRPr="00595496">
              <w:rPr>
                <w:rFonts w:ascii="Times New Roman" w:hAnsi="Times New Roman" w:cs="Times New Roman"/>
                <w:lang w:eastAsia="zh-CN"/>
              </w:rPr>
              <w:t>к</w:t>
            </w:r>
            <w:proofErr w:type="gramEnd"/>
            <w:r w:rsidRPr="00595496">
              <w:rPr>
                <w:rFonts w:ascii="Times New Roman" w:hAnsi="Times New Roman" w:cs="Times New Roman"/>
                <w:lang w:eastAsia="zh-CN"/>
              </w:rPr>
              <w:t xml:space="preserve"> — количество проведенных процедур, единица:</w:t>
            </w:r>
          </w:p>
          <w:p w:rsidR="00280053" w:rsidRPr="00595496" w:rsidRDefault="00280053" w:rsidP="008F2EB6">
            <w:pPr>
              <w:suppressAutoHyphens/>
              <w:rPr>
                <w:rFonts w:ascii="Times New Roman" w:hAnsi="Times New Roman" w:cs="Times New Roman"/>
                <w:lang w:eastAsia="zh-CN"/>
              </w:rPr>
            </w:pPr>
            <w:proofErr w:type="gramStart"/>
            <w:r w:rsidRPr="00595496">
              <w:rPr>
                <w:rFonts w:ascii="Times New Roman" w:hAnsi="Times New Roman" w:cs="Times New Roman"/>
                <w:lang w:eastAsia="zh-CN"/>
              </w:rPr>
              <w:t>К</w:t>
            </w:r>
            <w:proofErr w:type="gramEnd"/>
            <w:r w:rsidRPr="00595496">
              <w:rPr>
                <w:rFonts w:ascii="Times New Roman" w:hAnsi="Times New Roman" w:cs="Times New Roman"/>
                <w:lang w:eastAsia="zh-CN"/>
              </w:rPr>
              <w:t xml:space="preserve"> — общее количество проведенных процедур, единица.</w:t>
            </w:r>
          </w:p>
          <w:p w:rsidR="008F2EB6"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eastAsia="zh-CN"/>
              </w:rPr>
              <w:t>Измеряется в «количество участников в одной процедуре»</w:t>
            </w:r>
          </w:p>
          <w:p w:rsidR="00160879" w:rsidRPr="00595496" w:rsidRDefault="00160879" w:rsidP="008F2EB6">
            <w:pPr>
              <w:suppressAutoHyphens/>
              <w:rPr>
                <w:rFonts w:ascii="Times New Roman" w:hAnsi="Times New Roman" w:cs="Times New Roman"/>
                <w:lang w:eastAsia="zh-CN"/>
              </w:rPr>
            </w:pPr>
          </w:p>
        </w:tc>
        <w:tc>
          <w:tcPr>
            <w:tcW w:w="4112" w:type="dxa"/>
          </w:tcPr>
          <w:p w:rsidR="00280053" w:rsidRPr="00595496" w:rsidRDefault="00280053" w:rsidP="00C67B03">
            <w:pPr>
              <w:suppressAutoHyphens/>
              <w:rPr>
                <w:rFonts w:ascii="Times New Roman" w:hAnsi="Times New Roman" w:cs="Times New Roman"/>
                <w:lang w:eastAsia="zh-CN"/>
              </w:rPr>
            </w:pPr>
            <w:r w:rsidRPr="00595496">
              <w:rPr>
                <w:rFonts w:ascii="Times New Roman" w:hAnsi="Times New Roman" w:cs="Times New Roman"/>
                <w:lang w:eastAsia="zh-CN"/>
              </w:rPr>
              <w:t>Источником информации является Комитет по конкурентной политике Московской области</w:t>
            </w:r>
          </w:p>
        </w:tc>
        <w:tc>
          <w:tcPr>
            <w:tcW w:w="1842" w:type="dxa"/>
          </w:tcPr>
          <w:p w:rsidR="00280053" w:rsidRPr="00595496" w:rsidRDefault="00280053" w:rsidP="00C67B03">
            <w:pPr>
              <w:jc w:val="center"/>
            </w:pPr>
            <w:r w:rsidRPr="00595496">
              <w:rPr>
                <w:rFonts w:ascii="Times New Roman" w:hAnsi="Times New Roman" w:cs="Times New Roman"/>
                <w:lang w:eastAsia="zh-CN"/>
              </w:rPr>
              <w:t>Ежеквартально</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2.6</w:t>
            </w:r>
          </w:p>
        </w:tc>
        <w:tc>
          <w:tcPr>
            <w:tcW w:w="2472" w:type="dxa"/>
          </w:tcPr>
          <w:p w:rsidR="00280053" w:rsidRPr="00595496" w:rsidRDefault="004B16A4" w:rsidP="008F2EB6">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280053" w:rsidRPr="00595496">
              <w:rPr>
                <w:rFonts w:ascii="Times New Roman" w:hAnsi="Times New Roman" w:cs="Times New Roman"/>
                <w:lang w:eastAsia="zh-CN"/>
              </w:rPr>
              <w:t>оказатель 6</w:t>
            </w:r>
            <w:r w:rsidRPr="00595496">
              <w:rPr>
                <w:rFonts w:ascii="Times New Roman" w:hAnsi="Times New Roman" w:cs="Times New Roman"/>
                <w:lang w:eastAsia="zh-CN"/>
              </w:rPr>
              <w:t>.</w:t>
            </w:r>
          </w:p>
          <w:p w:rsidR="00280053" w:rsidRPr="00595496" w:rsidRDefault="00280053" w:rsidP="008F2EB6">
            <w:pPr>
              <w:suppressAutoHyphens/>
              <w:rPr>
                <w:rFonts w:ascii="Times New Roman" w:hAnsi="Times New Roman" w:cs="Times New Roman"/>
              </w:rPr>
            </w:pPr>
            <w:r w:rsidRPr="00595496">
              <w:rPr>
                <w:rFonts w:ascii="Times New Roman" w:hAnsi="Times New Roman" w:cs="Times New Roman"/>
              </w:rPr>
              <w:t>Количество реализованных требований Стандарта развития конкуренции в муниципальном образовании Московской области</w:t>
            </w:r>
          </w:p>
        </w:tc>
        <w:tc>
          <w:tcPr>
            <w:tcW w:w="1134" w:type="dxa"/>
          </w:tcPr>
          <w:p w:rsidR="00280053" w:rsidRPr="00595496" w:rsidRDefault="00280053" w:rsidP="004F5C79">
            <w:pPr>
              <w:suppressAutoHyphens/>
              <w:snapToGrid w:val="0"/>
              <w:jc w:val="center"/>
              <w:rPr>
                <w:rFonts w:ascii="Times New Roman" w:hAnsi="Times New Roman" w:cs="Times New Roman"/>
              </w:rPr>
            </w:pPr>
            <w:r w:rsidRPr="00595496">
              <w:rPr>
                <w:rFonts w:ascii="Times New Roman" w:hAnsi="Times New Roman" w:cs="Times New Roman"/>
              </w:rPr>
              <w:t>единица</w:t>
            </w:r>
          </w:p>
        </w:tc>
        <w:tc>
          <w:tcPr>
            <w:tcW w:w="5103" w:type="dxa"/>
          </w:tcPr>
          <w:p w:rsidR="00280053" w:rsidRPr="00595496" w:rsidRDefault="00280053" w:rsidP="008F2EB6">
            <w:pPr>
              <w:suppressAutoHyphens/>
              <w:snapToGrid w:val="0"/>
              <w:rPr>
                <w:rFonts w:ascii="Times New Roman" w:hAnsi="Times New Roman" w:cs="Times New Roman"/>
              </w:rPr>
            </w:pPr>
            <w:r w:rsidRPr="00595496">
              <w:rPr>
                <w:rFonts w:ascii="Times New Roman" w:hAnsi="Times New Roman" w:cs="Times New Roman"/>
              </w:rPr>
              <w:t>К = Т1 + Т2</w:t>
            </w:r>
            <w:proofErr w:type="gramStart"/>
            <w:r w:rsidRPr="00595496">
              <w:rPr>
                <w:rFonts w:ascii="Times New Roman" w:hAnsi="Times New Roman" w:cs="Times New Roman"/>
              </w:rPr>
              <w:t xml:space="preserve"> +Т</w:t>
            </w:r>
            <w:proofErr w:type="gramEnd"/>
            <w:r w:rsidRPr="00595496">
              <w:rPr>
                <w:rFonts w:ascii="Times New Roman" w:hAnsi="Times New Roman" w:cs="Times New Roman"/>
              </w:rPr>
              <w:t xml:space="preserve"> + …+ </w:t>
            </w:r>
            <w:proofErr w:type="spellStart"/>
            <w:r w:rsidRPr="00595496">
              <w:rPr>
                <w:rFonts w:ascii="Times New Roman" w:hAnsi="Times New Roman" w:cs="Times New Roman"/>
                <w:lang w:val="en-US"/>
              </w:rPr>
              <w:t>Ti</w:t>
            </w:r>
            <w:proofErr w:type="spellEnd"/>
            <w:r w:rsidRPr="00595496">
              <w:rPr>
                <w:rFonts w:ascii="Times New Roman" w:hAnsi="Times New Roman" w:cs="Times New Roman"/>
              </w:rPr>
              <w:t>,</w:t>
            </w:r>
          </w:p>
          <w:p w:rsidR="00280053" w:rsidRPr="00595496" w:rsidRDefault="00280053" w:rsidP="008F2EB6">
            <w:pPr>
              <w:suppressAutoHyphens/>
              <w:snapToGrid w:val="0"/>
              <w:rPr>
                <w:rFonts w:ascii="Times New Roman" w:hAnsi="Times New Roman" w:cs="Times New Roman"/>
              </w:rPr>
            </w:pPr>
            <w:r w:rsidRPr="00595496">
              <w:rPr>
                <w:rFonts w:ascii="Times New Roman" w:hAnsi="Times New Roman" w:cs="Times New Roman"/>
              </w:rPr>
              <w:t>где:</w:t>
            </w:r>
          </w:p>
          <w:p w:rsidR="00280053" w:rsidRPr="00595496" w:rsidRDefault="00280053" w:rsidP="008F2EB6">
            <w:pPr>
              <w:suppressAutoHyphens/>
              <w:snapToGrid w:val="0"/>
              <w:rPr>
                <w:rFonts w:ascii="Times New Roman" w:hAnsi="Times New Roman" w:cs="Times New Roman"/>
              </w:rPr>
            </w:pPr>
            <w:proofErr w:type="gramStart"/>
            <w:r w:rsidRPr="00595496">
              <w:rPr>
                <w:rFonts w:ascii="Times New Roman" w:hAnsi="Times New Roman" w:cs="Times New Roman"/>
              </w:rPr>
              <w:t>К-</w:t>
            </w:r>
            <w:proofErr w:type="gramEnd"/>
            <w:r w:rsidRPr="00595496">
              <w:rPr>
                <w:rFonts w:ascii="Times New Roman" w:hAnsi="Times New Roman" w:cs="Times New Roman"/>
              </w:rPr>
              <w:t xml:space="preserve"> количество реализованных требований Стандарта развития конкуренции, единиц; </w:t>
            </w:r>
          </w:p>
          <w:p w:rsidR="00280053" w:rsidRPr="00595496" w:rsidRDefault="00280053" w:rsidP="008F2EB6">
            <w:pPr>
              <w:suppressAutoHyphens/>
              <w:snapToGrid w:val="0"/>
              <w:rPr>
                <w:rFonts w:ascii="Times New Roman" w:hAnsi="Times New Roman" w:cs="Times New Roman"/>
              </w:rPr>
            </w:pPr>
            <w:proofErr w:type="spellStart"/>
            <w:r w:rsidRPr="00595496">
              <w:rPr>
                <w:rFonts w:ascii="Times New Roman" w:hAnsi="Times New Roman" w:cs="Times New Roman"/>
                <w:lang w:val="en-US"/>
              </w:rPr>
              <w:t>Ti</w:t>
            </w:r>
            <w:proofErr w:type="spellEnd"/>
            <w:r w:rsidRPr="00595496">
              <w:rPr>
                <w:rFonts w:ascii="Times New Roman" w:hAnsi="Times New Roman" w:cs="Times New Roman"/>
              </w:rPr>
              <w:t xml:space="preserve"> – единица реализованного требования Стандарта развития конкуренции;</w:t>
            </w:r>
          </w:p>
          <w:p w:rsidR="00280053" w:rsidRPr="00595496" w:rsidRDefault="00280053" w:rsidP="008F2EB6">
            <w:pPr>
              <w:suppressAutoHyphens/>
              <w:snapToGrid w:val="0"/>
              <w:rPr>
                <w:rFonts w:ascii="Times New Roman" w:hAnsi="Times New Roman" w:cs="Times New Roman"/>
              </w:rPr>
            </w:pPr>
            <w:r w:rsidRPr="00595496">
              <w:rPr>
                <w:rFonts w:ascii="Times New Roman" w:hAnsi="Times New Roman" w:cs="Times New Roman"/>
              </w:rPr>
              <w:t>Стандарт развития конкуренции содержит семь требований для внедрения, реализация каждого требования является единицей при расчете значения показателя: одна единица числового значения показателя равна одному реализованному требованию.</w:t>
            </w:r>
          </w:p>
          <w:p w:rsidR="00280053" w:rsidRPr="00595496" w:rsidRDefault="00280053" w:rsidP="008F2EB6">
            <w:pPr>
              <w:suppressAutoHyphens/>
              <w:snapToGrid w:val="0"/>
              <w:rPr>
                <w:rFonts w:ascii="Times New Roman" w:hAnsi="Times New Roman" w:cs="Times New Roman"/>
              </w:rPr>
            </w:pPr>
            <w:r w:rsidRPr="00595496">
              <w:rPr>
                <w:rFonts w:ascii="Times New Roman" w:hAnsi="Times New Roman" w:cs="Times New Roman"/>
              </w:rPr>
              <w:t xml:space="preserve">Требование </w:t>
            </w:r>
            <w:proofErr w:type="gramStart"/>
            <w:r w:rsidRPr="00595496">
              <w:rPr>
                <w:rFonts w:ascii="Times New Roman" w:hAnsi="Times New Roman" w:cs="Times New Roman"/>
              </w:rPr>
              <w:t xml:space="preserve">( </w:t>
            </w:r>
            <w:proofErr w:type="gramEnd"/>
            <w:r w:rsidRPr="00595496">
              <w:rPr>
                <w:rFonts w:ascii="Times New Roman" w:hAnsi="Times New Roman" w:cs="Times New Roman"/>
              </w:rPr>
              <w:t>Т</w:t>
            </w:r>
            <w:r w:rsidRPr="00595496">
              <w:rPr>
                <w:rFonts w:ascii="Times New Roman" w:hAnsi="Times New Roman" w:cs="Times New Roman"/>
                <w:vertAlign w:val="subscript"/>
              </w:rPr>
              <w:t>1</w:t>
            </w:r>
            <w:r w:rsidRPr="00595496">
              <w:rPr>
                <w:rFonts w:ascii="Times New Roman" w:hAnsi="Times New Roman" w:cs="Times New Roman"/>
              </w:rPr>
              <w:t>-Т</w:t>
            </w:r>
            <w:r w:rsidRPr="00595496">
              <w:rPr>
                <w:rFonts w:ascii="Times New Roman" w:hAnsi="Times New Roman" w:cs="Times New Roman"/>
                <w:vertAlign w:val="subscript"/>
              </w:rPr>
              <w:t>7</w:t>
            </w:r>
            <w:r w:rsidRPr="00595496">
              <w:rPr>
                <w:rFonts w:ascii="Times New Roman" w:hAnsi="Times New Roman" w:cs="Times New Roman"/>
              </w:rPr>
              <w:t>):</w:t>
            </w:r>
          </w:p>
          <w:p w:rsidR="00280053" w:rsidRPr="00595496" w:rsidRDefault="00280053" w:rsidP="008F2EB6">
            <w:pPr>
              <w:suppressAutoHyphens/>
              <w:snapToGrid w:val="0"/>
              <w:ind w:left="34"/>
              <w:rPr>
                <w:rFonts w:ascii="Times New Roman" w:hAnsi="Times New Roman" w:cs="Times New Roman"/>
              </w:rPr>
            </w:pPr>
            <w:r w:rsidRPr="00595496">
              <w:rPr>
                <w:rFonts w:ascii="Times New Roman" w:hAnsi="Times New Roman" w:cs="Times New Roman"/>
              </w:rPr>
              <w:t>1. Определение уполномоченного органа.</w:t>
            </w:r>
          </w:p>
          <w:p w:rsidR="00280053" w:rsidRPr="00595496" w:rsidRDefault="00280053" w:rsidP="008F2EB6">
            <w:pPr>
              <w:suppressAutoHyphens/>
              <w:snapToGrid w:val="0"/>
              <w:ind w:left="34"/>
              <w:rPr>
                <w:rFonts w:ascii="Times New Roman" w:hAnsi="Times New Roman" w:cs="Times New Roman"/>
              </w:rPr>
            </w:pPr>
            <w:r w:rsidRPr="00595496">
              <w:rPr>
                <w:rFonts w:ascii="Times New Roman" w:hAnsi="Times New Roman" w:cs="Times New Roman"/>
              </w:rPr>
              <w:t>2. Создание коллегиального органа.</w:t>
            </w:r>
          </w:p>
          <w:p w:rsidR="00280053" w:rsidRPr="00595496" w:rsidRDefault="00280053" w:rsidP="008F2EB6">
            <w:pPr>
              <w:numPr>
                <w:ilvl w:val="0"/>
                <w:numId w:val="14"/>
              </w:numPr>
              <w:suppressAutoHyphens/>
              <w:snapToGrid w:val="0"/>
              <w:ind w:left="34"/>
              <w:rPr>
                <w:rFonts w:ascii="Times New Roman" w:hAnsi="Times New Roman" w:cs="Times New Roman"/>
              </w:rPr>
            </w:pPr>
            <w:r w:rsidRPr="00595496">
              <w:rPr>
                <w:rFonts w:ascii="Times New Roman" w:hAnsi="Times New Roman" w:cs="Times New Roman"/>
              </w:rPr>
              <w:t>3. Утверждение перечня приоритетных и социально значимых рынков.</w:t>
            </w:r>
          </w:p>
          <w:p w:rsidR="00280053" w:rsidRPr="00595496" w:rsidRDefault="00280053" w:rsidP="008F2EB6">
            <w:pPr>
              <w:numPr>
                <w:ilvl w:val="0"/>
                <w:numId w:val="14"/>
              </w:numPr>
              <w:suppressAutoHyphens/>
              <w:snapToGrid w:val="0"/>
              <w:ind w:left="34"/>
              <w:rPr>
                <w:rFonts w:ascii="Times New Roman" w:hAnsi="Times New Roman" w:cs="Times New Roman"/>
              </w:rPr>
            </w:pPr>
            <w:r w:rsidRPr="00595496">
              <w:rPr>
                <w:rFonts w:ascii="Times New Roman" w:hAnsi="Times New Roman" w:cs="Times New Roman"/>
              </w:rPr>
              <w:t>4. Разработка «Дорожной карты».</w:t>
            </w:r>
          </w:p>
          <w:p w:rsidR="00280053" w:rsidRPr="00595496" w:rsidRDefault="00280053" w:rsidP="008F2EB6">
            <w:pPr>
              <w:numPr>
                <w:ilvl w:val="0"/>
                <w:numId w:val="14"/>
              </w:numPr>
              <w:suppressAutoHyphens/>
              <w:snapToGrid w:val="0"/>
              <w:ind w:left="34"/>
              <w:rPr>
                <w:rFonts w:ascii="Times New Roman" w:hAnsi="Times New Roman" w:cs="Times New Roman"/>
              </w:rPr>
            </w:pPr>
            <w:r w:rsidRPr="00595496">
              <w:rPr>
                <w:rFonts w:ascii="Times New Roman" w:hAnsi="Times New Roman" w:cs="Times New Roman"/>
              </w:rPr>
              <w:t>5. Проведение мониторинга рынков.</w:t>
            </w:r>
          </w:p>
          <w:p w:rsidR="00280053" w:rsidRPr="00595496" w:rsidRDefault="00280053" w:rsidP="008F2EB6">
            <w:pPr>
              <w:numPr>
                <w:ilvl w:val="0"/>
                <w:numId w:val="14"/>
              </w:numPr>
              <w:suppressAutoHyphens/>
              <w:snapToGrid w:val="0"/>
              <w:ind w:left="34"/>
              <w:rPr>
                <w:rFonts w:ascii="Times New Roman" w:hAnsi="Times New Roman" w:cs="Times New Roman"/>
              </w:rPr>
            </w:pPr>
            <w:r w:rsidRPr="00595496">
              <w:rPr>
                <w:rFonts w:ascii="Times New Roman" w:hAnsi="Times New Roman" w:cs="Times New Roman"/>
              </w:rPr>
              <w:t xml:space="preserve">6. Создание и реализация механизмов общественного </w:t>
            </w:r>
            <w:proofErr w:type="gramStart"/>
            <w:r w:rsidRPr="00595496">
              <w:rPr>
                <w:rFonts w:ascii="Times New Roman" w:hAnsi="Times New Roman" w:cs="Times New Roman"/>
              </w:rPr>
              <w:t>контроля за</w:t>
            </w:r>
            <w:proofErr w:type="gramEnd"/>
            <w:r w:rsidRPr="00595496">
              <w:rPr>
                <w:rFonts w:ascii="Times New Roman" w:hAnsi="Times New Roman" w:cs="Times New Roman"/>
              </w:rPr>
              <w:t xml:space="preserve"> деятельностью субъектов естественных монополий.</w:t>
            </w:r>
          </w:p>
          <w:p w:rsidR="0056265B" w:rsidRPr="00595496" w:rsidRDefault="00280053" w:rsidP="00160879">
            <w:pPr>
              <w:numPr>
                <w:ilvl w:val="0"/>
                <w:numId w:val="14"/>
              </w:numPr>
              <w:suppressAutoHyphens/>
              <w:snapToGrid w:val="0"/>
              <w:ind w:left="34"/>
              <w:rPr>
                <w:rFonts w:ascii="Times New Roman" w:hAnsi="Times New Roman" w:cs="Times New Roman"/>
              </w:rPr>
            </w:pPr>
            <w:r w:rsidRPr="00595496">
              <w:rPr>
                <w:rFonts w:ascii="Times New Roman" w:hAnsi="Times New Roman" w:cs="Times New Roman"/>
              </w:rPr>
              <w:t xml:space="preserve">7. Повышение уровня информированности о </w:t>
            </w:r>
            <w:r w:rsidR="00160879" w:rsidRPr="00595496">
              <w:rPr>
                <w:rFonts w:ascii="Times New Roman" w:hAnsi="Times New Roman" w:cs="Times New Roman"/>
              </w:rPr>
              <w:lastRenderedPageBreak/>
              <w:t>состоянии конкурентной среды</w:t>
            </w:r>
          </w:p>
          <w:p w:rsidR="00160879" w:rsidRPr="00595496" w:rsidRDefault="00160879" w:rsidP="00160879">
            <w:pPr>
              <w:numPr>
                <w:ilvl w:val="0"/>
                <w:numId w:val="14"/>
              </w:numPr>
              <w:suppressAutoHyphens/>
              <w:snapToGrid w:val="0"/>
              <w:ind w:left="34"/>
              <w:rPr>
                <w:rFonts w:ascii="Times New Roman" w:hAnsi="Times New Roman" w:cs="Times New Roman"/>
              </w:rPr>
            </w:pPr>
          </w:p>
        </w:tc>
        <w:tc>
          <w:tcPr>
            <w:tcW w:w="4112" w:type="dxa"/>
          </w:tcPr>
          <w:p w:rsidR="00280053" w:rsidRPr="00595496" w:rsidRDefault="00280053" w:rsidP="00C67B03">
            <w:pPr>
              <w:suppressAutoHyphens/>
              <w:snapToGrid w:val="0"/>
              <w:rPr>
                <w:rFonts w:ascii="Times New Roman" w:hAnsi="Times New Roman" w:cs="Times New Roman"/>
              </w:rPr>
            </w:pPr>
            <w:r w:rsidRPr="00595496">
              <w:rPr>
                <w:rFonts w:ascii="Times New Roman" w:hAnsi="Times New Roman" w:cs="Times New Roman"/>
                <w:lang w:eastAsia="zh-CN"/>
              </w:rPr>
              <w:lastRenderedPageBreak/>
              <w:t>Источником информации является Комитет по конкурентной политике Московской области</w:t>
            </w:r>
          </w:p>
        </w:tc>
        <w:tc>
          <w:tcPr>
            <w:tcW w:w="1842" w:type="dxa"/>
          </w:tcPr>
          <w:p w:rsidR="00280053" w:rsidRPr="00595496" w:rsidRDefault="00280053" w:rsidP="00C67B03">
            <w:pPr>
              <w:jc w:val="center"/>
            </w:pPr>
            <w:r w:rsidRPr="00595496">
              <w:rPr>
                <w:rFonts w:ascii="Times New Roman" w:hAnsi="Times New Roman" w:cs="Times New Roman"/>
                <w:lang w:eastAsia="zh-CN"/>
              </w:rPr>
              <w:t>Ежеквартально</w:t>
            </w:r>
          </w:p>
        </w:tc>
      </w:tr>
      <w:tr w:rsidR="00595496" w:rsidRPr="00595496" w:rsidTr="00A34CD4">
        <w:trPr>
          <w:trHeight w:val="377"/>
        </w:trPr>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3.</w:t>
            </w:r>
          </w:p>
        </w:tc>
        <w:tc>
          <w:tcPr>
            <w:tcW w:w="14663" w:type="dxa"/>
            <w:gridSpan w:val="5"/>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Подпрограмма III «Развитие малого и среднего предпринимательства»</w:t>
            </w:r>
          </w:p>
        </w:tc>
      </w:tr>
      <w:tr w:rsidR="00595496" w:rsidRPr="00595496" w:rsidTr="00881B9D">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3.1</w:t>
            </w:r>
          </w:p>
        </w:tc>
        <w:tc>
          <w:tcPr>
            <w:tcW w:w="2472" w:type="dxa"/>
          </w:tcPr>
          <w:p w:rsidR="00280053" w:rsidRPr="00595496" w:rsidRDefault="004B16A4"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Целевой п</w:t>
            </w:r>
            <w:r w:rsidR="00280053" w:rsidRPr="00595496">
              <w:rPr>
                <w:rFonts w:ascii="Times New Roman" w:hAnsi="Times New Roman" w:cs="Times New Roman"/>
              </w:rPr>
              <w:t>оказатель 1</w:t>
            </w:r>
            <w:r w:rsidRPr="00595496">
              <w:rPr>
                <w:rFonts w:ascii="Times New Roman" w:hAnsi="Times New Roman" w:cs="Times New Roman"/>
              </w:rPr>
              <w:t>.</w:t>
            </w:r>
            <w:r w:rsidR="00280053" w:rsidRPr="00595496">
              <w:rPr>
                <w:rFonts w:ascii="Times New Roman" w:hAnsi="Times New Roman" w:cs="Times New Roman"/>
              </w:rPr>
              <w:b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134" w:type="dxa"/>
          </w:tcPr>
          <w:p w:rsidR="00280053" w:rsidRPr="00595496" w:rsidRDefault="00280053" w:rsidP="00881B9D">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t>процент</w:t>
            </w:r>
          </w:p>
        </w:tc>
        <w:tc>
          <w:tcPr>
            <w:tcW w:w="5103" w:type="dxa"/>
          </w:tcPr>
          <w:p w:rsidR="00280053" w:rsidRPr="00595496" w:rsidRDefault="00280053" w:rsidP="004F5C79">
            <w:pPr>
              <w:widowControl w:val="0"/>
              <w:autoSpaceDE w:val="0"/>
              <w:autoSpaceDN w:val="0"/>
              <w:adjustRightInd w:val="0"/>
              <w:rPr>
                <w:rFonts w:ascii="Times New Roman" w:hAnsi="Times New Roman" w:cs="Times New Roman"/>
              </w:rPr>
            </w:pPr>
            <m:oMathPara>
              <m:oMath>
                <m:r>
                  <m:rPr>
                    <m:sty m:val="p"/>
                  </m:rPr>
                  <w:rPr>
                    <w:rFonts w:ascii="Cambria Math" w:hAnsi="Cambria Math" w:cs="Times New Roman"/>
                  </w:rPr>
                  <m:t>Д</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сспч</m:t>
                      </m:r>
                    </m:e>
                  </m:mr>
                  <m:mr>
                    <m:e>
                      <m:r>
                        <m:rPr>
                          <m:sty m:val="p"/>
                        </m:rPr>
                        <w:rPr>
                          <w:rFonts w:ascii="Cambria Math" w:hAnsi="Cambria Math" w:cs="Times New Roman"/>
                        </w:rPr>
                        <m:t>мп+ср</m:t>
                      </m:r>
                    </m:e>
                  </m:mr>
                </m:m>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Ч</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ссп</m:t>
                          </m:r>
                        </m:e>
                      </m:mr>
                      <m:mr>
                        <m:e>
                          <m:r>
                            <m:rPr>
                              <m:sty m:val="p"/>
                            </m:rPr>
                            <w:rPr>
                              <w:rFonts w:ascii="Cambria Math" w:hAnsi="Cambria Math" w:cs="Times New Roman"/>
                            </w:rPr>
                            <m:t>мп+ср</m:t>
                          </m:r>
                        </m:e>
                      </m:mr>
                    </m:m>
                  </m:num>
                  <m:den>
                    <m:r>
                      <m:rPr>
                        <m:sty m:val="p"/>
                      </m:rPr>
                      <w:rPr>
                        <w:rFonts w:ascii="Cambria Math" w:hAnsi="Cambria Math" w:cs="Times New Roman"/>
                      </w:rPr>
                      <m:t>Ч</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ссп</m:t>
                          </m:r>
                        </m:e>
                      </m:mr>
                      <m:mr>
                        <m:e>
                          <m:r>
                            <m:rPr>
                              <m:sty m:val="p"/>
                            </m:rPr>
                            <w:rPr>
                              <w:rFonts w:ascii="Cambria Math" w:hAnsi="Cambria Math" w:cs="Times New Roman"/>
                            </w:rPr>
                            <m:t>ср</m:t>
                          </m:r>
                        </m:e>
                      </m:mr>
                    </m:m>
                    <m:r>
                      <m:rPr>
                        <m:sty m:val="p"/>
                      </m:rPr>
                      <w:rPr>
                        <w:rFonts w:ascii="Cambria Math" w:hAnsi="Cambria Math" w:cs="Times New Roman"/>
                      </w:rPr>
                      <m:t xml:space="preserve"> +Ч</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ссп</m:t>
                          </m:r>
                        </m:e>
                      </m:mr>
                      <m:mr>
                        <m:e>
                          <m:r>
                            <m:rPr>
                              <m:sty m:val="p"/>
                            </m:rPr>
                            <w:rPr>
                              <w:rFonts w:ascii="Cambria Math" w:hAnsi="Cambria Math" w:cs="Times New Roman"/>
                            </w:rPr>
                            <m:t>мп</m:t>
                          </m:r>
                        </m:e>
                      </m:mr>
                    </m:m>
                    <m:r>
                      <m:rPr>
                        <m:sty m:val="p"/>
                      </m:rPr>
                      <w:rPr>
                        <w:rFonts w:ascii="Cambria Math" w:hAnsi="Cambria Math" w:cs="Times New Roman"/>
                      </w:rPr>
                      <m:t xml:space="preserve"> </m:t>
                    </m:r>
                  </m:den>
                </m:f>
                <m:r>
                  <m:rPr>
                    <m:sty m:val="p"/>
                  </m:rPr>
                  <w:rPr>
                    <w:rFonts w:ascii="Cambria Math" w:hAnsi="Cambria Math" w:cs="Times New Roman"/>
                  </w:rPr>
                  <m:t>×100</m:t>
                </m:r>
                <m:r>
                  <m:rPr>
                    <m:sty m:val="p"/>
                  </m:rPr>
                  <w:rPr>
                    <w:rFonts w:ascii="Cambria Math" w:hAnsi="Cambria Math" w:cs="Times New Roman"/>
                  </w:rPr>
                  <w:br/>
                </m:r>
              </m:oMath>
            </m:oMathPara>
            <m:oMath>
              <m:r>
                <m:rPr>
                  <m:sty m:val="p"/>
                </m:rPr>
                <w:rPr>
                  <w:rFonts w:ascii="Cambria Math" w:hAnsi="Cambria Math" w:cs="Times New Roman"/>
                </w:rPr>
                <m:t>Д</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сспч</m:t>
                    </m:r>
                  </m:e>
                </m:mr>
                <m:mr>
                  <m:e>
                    <m:r>
                      <m:rPr>
                        <m:sty m:val="p"/>
                      </m:rPr>
                      <w:rPr>
                        <w:rFonts w:ascii="Cambria Math" w:hAnsi="Cambria Math" w:cs="Times New Roman"/>
                      </w:rPr>
                      <m:t>мп+ср</m:t>
                    </m:r>
                  </m:e>
                </m:mr>
              </m:m>
            </m:oMath>
            <w:r w:rsidRPr="00595496">
              <w:rPr>
                <w:rFonts w:ascii="Times New Roman" w:hAnsi="Times New Roman" w:cs="Times New Roman"/>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rsidR="00280053" w:rsidRPr="00595496" w:rsidRDefault="00280053" w:rsidP="004F5C79">
            <w:pPr>
              <w:widowControl w:val="0"/>
              <w:autoSpaceDE w:val="0"/>
              <w:autoSpaceDN w:val="0"/>
              <w:adjustRightInd w:val="0"/>
              <w:rPr>
                <w:rFonts w:ascii="Times New Roman" w:hAnsi="Times New Roman" w:cs="Times New Roman"/>
              </w:rPr>
            </w:pPr>
            <m:oMath>
              <m:r>
                <m:rPr>
                  <m:sty m:val="p"/>
                </m:rPr>
                <w:rPr>
                  <w:rFonts w:ascii="Cambria Math" w:hAnsi="Cambria Math" w:cs="Times New Roman"/>
                </w:rPr>
                <m:t>Ч</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ссп</m:t>
                    </m:r>
                  </m:e>
                </m:mr>
                <m:mr>
                  <m:e>
                    <m:r>
                      <m:rPr>
                        <m:sty m:val="p"/>
                      </m:rPr>
                      <w:rPr>
                        <w:rFonts w:ascii="Cambria Math" w:hAnsi="Cambria Math" w:cs="Times New Roman"/>
                      </w:rPr>
                      <m:t>мп+ср</m:t>
                    </m:r>
                  </m:e>
                </m:mr>
              </m:m>
            </m:oMath>
            <w:r w:rsidRPr="00595496">
              <w:rPr>
                <w:rFonts w:ascii="Times New Roman" w:hAnsi="Times New Roman" w:cs="Times New Roman"/>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rsidR="00280053" w:rsidRPr="00595496" w:rsidRDefault="00280053" w:rsidP="004F5C79">
            <w:pPr>
              <w:widowControl w:val="0"/>
              <w:autoSpaceDE w:val="0"/>
              <w:autoSpaceDN w:val="0"/>
              <w:adjustRightInd w:val="0"/>
              <w:rPr>
                <w:rFonts w:ascii="Times New Roman" w:hAnsi="Times New Roman" w:cs="Times New Roman"/>
              </w:rPr>
            </w:pPr>
            <m:oMath>
              <m:r>
                <m:rPr>
                  <m:sty m:val="p"/>
                </m:rPr>
                <w:rPr>
                  <w:rFonts w:ascii="Cambria Math" w:hAnsi="Cambria Math" w:cs="Times New Roman"/>
                </w:rPr>
                <m:t>Ч</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ссп</m:t>
                    </m:r>
                  </m:e>
                </m:mr>
                <m:mr>
                  <m:e>
                    <m:r>
                      <m:rPr>
                        <m:sty m:val="p"/>
                      </m:rPr>
                      <w:rPr>
                        <w:rFonts w:ascii="Cambria Math" w:hAnsi="Cambria Math" w:cs="Times New Roman"/>
                      </w:rPr>
                      <m:t>ср</m:t>
                    </m:r>
                  </m:e>
                </m:mr>
              </m:m>
            </m:oMath>
            <w:r w:rsidRPr="00595496">
              <w:rPr>
                <w:rFonts w:ascii="Times New Roman" w:hAnsi="Times New Roman" w:cs="Times New Roman"/>
              </w:rPr>
              <w:t xml:space="preserve"> </w:t>
            </w:r>
            <w:proofErr w:type="gramStart"/>
            <w:r w:rsidRPr="00595496">
              <w:rPr>
                <w:rFonts w:ascii="Times New Roman" w:hAnsi="Times New Roman" w:cs="Times New Roman"/>
              </w:rPr>
              <w:t>–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roofErr w:type="gramEnd"/>
          </w:p>
          <w:p w:rsidR="00280053" w:rsidRPr="00595496" w:rsidRDefault="00280053" w:rsidP="004F5C79">
            <w:pPr>
              <w:widowControl w:val="0"/>
              <w:autoSpaceDE w:val="0"/>
              <w:autoSpaceDN w:val="0"/>
              <w:adjustRightInd w:val="0"/>
              <w:rPr>
                <w:rFonts w:ascii="Times New Roman" w:hAnsi="Times New Roman" w:cs="Times New Roman"/>
              </w:rPr>
            </w:pPr>
            <m:oMath>
              <m:r>
                <m:rPr>
                  <m:sty m:val="p"/>
                </m:rPr>
                <w:rPr>
                  <w:rFonts w:ascii="Cambria Math" w:hAnsi="Cambria Math" w:cs="Times New Roman"/>
                </w:rPr>
                <m:t>Ч</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ссп</m:t>
                    </m:r>
                  </m:e>
                </m:mr>
                <m:mr>
                  <m:e>
                    <m:r>
                      <m:rPr>
                        <m:sty m:val="p"/>
                      </m:rPr>
                      <w:rPr>
                        <w:rFonts w:ascii="Cambria Math" w:hAnsi="Cambria Math" w:cs="Times New Roman"/>
                      </w:rPr>
                      <m:t>мп</m:t>
                    </m:r>
                  </m:e>
                </m:mr>
              </m:m>
            </m:oMath>
            <w:r w:rsidRPr="00595496">
              <w:rPr>
                <w:rFonts w:ascii="Times New Roman" w:hAnsi="Times New Roman" w:cs="Times New Roman"/>
              </w:rPr>
              <w:t xml:space="preserve"> – среднесписочная численность работников (без внешних совместителей) малых предприятий (включая микропредприятия), человек</w:t>
            </w:r>
          </w:p>
        </w:tc>
        <w:tc>
          <w:tcPr>
            <w:tcW w:w="4112" w:type="dxa"/>
          </w:tcPr>
          <w:p w:rsidR="00280053" w:rsidRPr="00595496" w:rsidRDefault="00280053"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 xml:space="preserve">Единый реестр субъектов малого и среднего предпринимательства Федеральной налоговой службы России; </w:t>
            </w:r>
          </w:p>
          <w:p w:rsidR="00280053" w:rsidRPr="00595496" w:rsidRDefault="00280053"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Федеральное статистическое наблюдение по формам</w:t>
            </w:r>
            <w:r w:rsidRPr="00595496">
              <w:rPr>
                <w:rFonts w:ascii="Times New Roman" w:hAnsi="Times New Roman" w:cs="Times New Roman"/>
              </w:rPr>
              <w:br/>
              <w:t xml:space="preserve">- № П-4 «Сведения о численности и заработной плате работников» </w:t>
            </w:r>
            <w:r w:rsidRPr="00595496">
              <w:rPr>
                <w:rFonts w:ascii="Times New Roman" w:hAnsi="Times New Roman" w:cs="Times New Roman"/>
              </w:rPr>
              <w:br/>
              <w:t xml:space="preserve">- № 1-Т «Сведения о численности </w:t>
            </w:r>
            <w:r w:rsidR="004B16A4" w:rsidRPr="00595496">
              <w:rPr>
                <w:rFonts w:ascii="Times New Roman" w:hAnsi="Times New Roman" w:cs="Times New Roman"/>
              </w:rPr>
              <w:t>и заработной плате работников»</w:t>
            </w:r>
          </w:p>
        </w:tc>
        <w:tc>
          <w:tcPr>
            <w:tcW w:w="1842" w:type="dxa"/>
          </w:tcPr>
          <w:p w:rsidR="00280053" w:rsidRPr="00595496" w:rsidRDefault="00881B9D" w:rsidP="004F5C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t>Г</w:t>
            </w:r>
            <w:r w:rsidR="00280053" w:rsidRPr="00595496">
              <w:rPr>
                <w:rFonts w:ascii="Times New Roman" w:hAnsi="Times New Roman" w:cs="Times New Roman"/>
              </w:rPr>
              <w:t>одовая</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3.2</w:t>
            </w:r>
          </w:p>
        </w:tc>
        <w:tc>
          <w:tcPr>
            <w:tcW w:w="2472" w:type="dxa"/>
          </w:tcPr>
          <w:p w:rsidR="00280053" w:rsidRPr="00595496" w:rsidRDefault="00881B9D"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Целевой п</w:t>
            </w:r>
            <w:r w:rsidR="00280053" w:rsidRPr="00595496">
              <w:rPr>
                <w:rFonts w:ascii="Times New Roman" w:hAnsi="Times New Roman" w:cs="Times New Roman"/>
              </w:rPr>
              <w:t>оказатель 2</w:t>
            </w:r>
          </w:p>
          <w:p w:rsidR="00280053" w:rsidRPr="00595496" w:rsidRDefault="00280053" w:rsidP="004F5C79">
            <w:pPr>
              <w:rPr>
                <w:rFonts w:ascii="Times New Roman" w:hAnsi="Times New Roman" w:cs="Times New Roman"/>
              </w:rPr>
            </w:pPr>
            <w:r w:rsidRPr="00595496">
              <w:rPr>
                <w:rFonts w:ascii="Times New Roman" w:hAnsi="Times New Roman" w:cs="Times New Roman"/>
              </w:rPr>
              <w:t>Число субъектов МСП в расчете на 10 тыс. человек населения</w:t>
            </w:r>
          </w:p>
          <w:p w:rsidR="00280053" w:rsidRPr="00595496" w:rsidRDefault="00280053" w:rsidP="004F5C79">
            <w:pPr>
              <w:widowControl w:val="0"/>
              <w:autoSpaceDE w:val="0"/>
              <w:autoSpaceDN w:val="0"/>
              <w:adjustRightInd w:val="0"/>
              <w:rPr>
                <w:rFonts w:ascii="Times New Roman" w:hAnsi="Times New Roman" w:cs="Times New Roman"/>
              </w:rPr>
            </w:pPr>
          </w:p>
        </w:tc>
        <w:tc>
          <w:tcPr>
            <w:tcW w:w="1134" w:type="dxa"/>
          </w:tcPr>
          <w:p w:rsidR="00280053" w:rsidRPr="00595496" w:rsidRDefault="00280053" w:rsidP="001608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t>единиц</w:t>
            </w:r>
          </w:p>
        </w:tc>
        <w:tc>
          <w:tcPr>
            <w:tcW w:w="5103" w:type="dxa"/>
          </w:tcPr>
          <w:p w:rsidR="00280053" w:rsidRPr="00595496" w:rsidRDefault="00280053" w:rsidP="004F5C79">
            <w:pPr>
              <w:widowControl w:val="0"/>
              <w:autoSpaceDE w:val="0"/>
              <w:autoSpaceDN w:val="0"/>
              <w:adjustRightInd w:val="0"/>
              <w:rPr>
                <w:rFonts w:ascii="Times New Roman" w:hAnsi="Times New Roman" w:cs="Times New Roman"/>
              </w:rPr>
            </w:pPr>
            <m:oMathPara>
              <m:oMath>
                <m:r>
                  <m:rPr>
                    <m:sty m:val="p"/>
                  </m:rPr>
                  <w:rPr>
                    <w:rFonts w:ascii="Cambria Math" w:hAnsi="Cambria Math" w:cs="Times New Roman"/>
                  </w:rPr>
                  <m:t>Ч</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смсп</m:t>
                      </m:r>
                    </m:e>
                  </m:mr>
                  <m:mr>
                    <m:e>
                      <m:r>
                        <m:rPr>
                          <m:sty m:val="p"/>
                        </m:rPr>
                        <w:rPr>
                          <w:rFonts w:ascii="Cambria Math" w:hAnsi="Cambria Math" w:cs="Times New Roman"/>
                        </w:rPr>
                        <m:t>10000</m:t>
                      </m:r>
                    </m:e>
                  </m:mr>
                </m:m>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Чсмсп</m:t>
                    </m:r>
                  </m:num>
                  <m:den>
                    <m:r>
                      <m:rPr>
                        <m:sty m:val="p"/>
                      </m:rPr>
                      <w:rPr>
                        <w:rFonts w:ascii="Cambria Math" w:hAnsi="Cambria Math" w:cs="Times New Roman"/>
                      </w:rPr>
                      <m:t>Чнас</m:t>
                    </m:r>
                  </m:den>
                </m:f>
                <m:r>
                  <m:rPr>
                    <m:sty m:val="p"/>
                  </m:rPr>
                  <w:rPr>
                    <w:rFonts w:ascii="Cambria Math" w:hAnsi="Cambria Math" w:cs="Times New Roman"/>
                  </w:rPr>
                  <m:t>×10000</m:t>
                </m:r>
              </m:oMath>
            </m:oMathPara>
          </w:p>
          <w:p w:rsidR="00280053" w:rsidRPr="00595496" w:rsidRDefault="00280053" w:rsidP="004F5C79">
            <w:pPr>
              <w:rPr>
                <w:rFonts w:ascii="Times New Roman" w:hAnsi="Times New Roman" w:cs="Times New Roman"/>
              </w:rPr>
            </w:pPr>
            <m:oMath>
              <m:r>
                <m:rPr>
                  <m:sty m:val="p"/>
                </m:rPr>
                <w:rPr>
                  <w:rFonts w:ascii="Cambria Math" w:hAnsi="Cambria Math" w:cs="Times New Roman"/>
                </w:rPr>
                <m:t>Ч</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смсп</m:t>
                    </m:r>
                  </m:e>
                </m:mr>
                <m:mr>
                  <m:e>
                    <m:r>
                      <m:rPr>
                        <m:sty m:val="p"/>
                      </m:rPr>
                      <w:rPr>
                        <w:rFonts w:ascii="Cambria Math" w:hAnsi="Cambria Math" w:cs="Times New Roman"/>
                      </w:rPr>
                      <m:t>10000</m:t>
                    </m:r>
                  </m:e>
                </m:mr>
              </m:m>
            </m:oMath>
            <w:r w:rsidRPr="00595496">
              <w:rPr>
                <w:rFonts w:ascii="Times New Roman" w:hAnsi="Times New Roman" w:cs="Times New Roman"/>
              </w:rPr>
              <w:t xml:space="preserve"> - число субъектов малого и среднего предпринимательства в расчете на 10 тыс. человек населения, единиц;</w:t>
            </w:r>
          </w:p>
          <w:p w:rsidR="00280053" w:rsidRPr="00595496" w:rsidRDefault="00280053" w:rsidP="004F5C79">
            <w:pPr>
              <w:rPr>
                <w:rFonts w:ascii="Times New Roman" w:hAnsi="Times New Roman" w:cs="Times New Roman"/>
              </w:rPr>
            </w:pPr>
            <m:oMath>
              <m:r>
                <m:rPr>
                  <m:sty m:val="p"/>
                </m:rPr>
                <w:rPr>
                  <w:rFonts w:ascii="Cambria Math" w:hAnsi="Cambria Math" w:cs="Times New Roman"/>
                </w:rPr>
                <m:t>Чсмсп</m:t>
              </m:r>
            </m:oMath>
            <w:r w:rsidRPr="00595496">
              <w:rPr>
                <w:rFonts w:ascii="Times New Roman" w:hAnsi="Times New Roman" w:cs="Times New Roman"/>
              </w:rPr>
              <w:t xml:space="preserve"> -  число субъектов малого и среднего предпринимательства (включая </w:t>
            </w:r>
            <w:r w:rsidRPr="00595496">
              <w:rPr>
                <w:rFonts w:ascii="Times New Roman" w:hAnsi="Times New Roman" w:cs="Times New Roman"/>
              </w:rPr>
              <w:lastRenderedPageBreak/>
              <w:t>микропредприятия) – юридических лиц и индивидуальных предпринимателей, единиц;</w:t>
            </w:r>
          </w:p>
          <w:p w:rsidR="00280053" w:rsidRPr="00595496" w:rsidRDefault="00280053" w:rsidP="004F5C79">
            <w:pPr>
              <w:rPr>
                <w:rFonts w:ascii="Times New Roman" w:hAnsi="Times New Roman" w:cs="Times New Roman"/>
              </w:rPr>
            </w:pPr>
            <m:oMath>
              <m:r>
                <m:rPr>
                  <m:sty m:val="p"/>
                </m:rPr>
                <w:rPr>
                  <w:rFonts w:ascii="Cambria Math" w:hAnsi="Cambria Math" w:cs="Times New Roman"/>
                </w:rPr>
                <m:t>Чнас</m:t>
              </m:r>
            </m:oMath>
            <w:r w:rsidRPr="00595496">
              <w:rPr>
                <w:rFonts w:ascii="Times New Roman" w:hAnsi="Times New Roman" w:cs="Times New Roman"/>
              </w:rPr>
              <w:t xml:space="preserve"> – численность постоянного населения на начало следующего за </w:t>
            </w:r>
            <w:proofErr w:type="gramStart"/>
            <w:r w:rsidRPr="00595496">
              <w:rPr>
                <w:rFonts w:ascii="Times New Roman" w:hAnsi="Times New Roman" w:cs="Times New Roman"/>
              </w:rPr>
              <w:t>отчетным</w:t>
            </w:r>
            <w:proofErr w:type="gramEnd"/>
            <w:r w:rsidRPr="00595496">
              <w:rPr>
                <w:rFonts w:ascii="Times New Roman" w:hAnsi="Times New Roman" w:cs="Times New Roman"/>
              </w:rPr>
              <w:t xml:space="preserve"> года (расчетные данные территориальных органов Федеральной службы государственной статистики)</w:t>
            </w:r>
          </w:p>
        </w:tc>
        <w:tc>
          <w:tcPr>
            <w:tcW w:w="4112" w:type="dxa"/>
          </w:tcPr>
          <w:p w:rsidR="00280053" w:rsidRPr="00595496" w:rsidRDefault="00280053"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lastRenderedPageBreak/>
              <w:t>Единый реестр субъектов малого и среднего предпринимательства Федеральной налоговой службы России;</w:t>
            </w:r>
          </w:p>
          <w:p w:rsidR="00280053" w:rsidRPr="00595496" w:rsidRDefault="00280053"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Итоги Всероссийской переписи населения, ежегодные данные текущего учета населения</w:t>
            </w:r>
          </w:p>
        </w:tc>
        <w:tc>
          <w:tcPr>
            <w:tcW w:w="1842" w:type="dxa"/>
          </w:tcPr>
          <w:p w:rsidR="00280053" w:rsidRPr="00595496" w:rsidRDefault="00881B9D" w:rsidP="004F5C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t>Г</w:t>
            </w:r>
            <w:r w:rsidR="00280053" w:rsidRPr="00595496">
              <w:rPr>
                <w:rFonts w:ascii="Times New Roman" w:hAnsi="Times New Roman" w:cs="Times New Roman"/>
              </w:rPr>
              <w:t>одовая</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3.3</w:t>
            </w:r>
          </w:p>
        </w:tc>
        <w:tc>
          <w:tcPr>
            <w:tcW w:w="2472" w:type="dxa"/>
          </w:tcPr>
          <w:p w:rsidR="00280053" w:rsidRPr="00595496" w:rsidRDefault="00881B9D"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Целевой п</w:t>
            </w:r>
            <w:r w:rsidR="00280053" w:rsidRPr="00595496">
              <w:rPr>
                <w:rFonts w:ascii="Times New Roman" w:hAnsi="Times New Roman" w:cs="Times New Roman"/>
              </w:rPr>
              <w:t>оказатель 3</w:t>
            </w:r>
            <w:r w:rsidRPr="00595496">
              <w:rPr>
                <w:rFonts w:ascii="Times New Roman" w:hAnsi="Times New Roman" w:cs="Times New Roman"/>
              </w:rPr>
              <w:t>.</w:t>
            </w:r>
          </w:p>
          <w:p w:rsidR="00280053" w:rsidRPr="00595496" w:rsidRDefault="00280053"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Малый бизнес большого региона. Прирост количества субъектов малого и среднего предпринимательства на 10 тыс. населения</w:t>
            </w:r>
          </w:p>
        </w:tc>
        <w:tc>
          <w:tcPr>
            <w:tcW w:w="1134" w:type="dxa"/>
          </w:tcPr>
          <w:p w:rsidR="00280053" w:rsidRPr="00595496" w:rsidRDefault="00881B9D" w:rsidP="004F5C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t>единиц</w:t>
            </w:r>
          </w:p>
        </w:tc>
        <w:tc>
          <w:tcPr>
            <w:tcW w:w="5103" w:type="dxa"/>
          </w:tcPr>
          <w:p w:rsidR="00280053" w:rsidRPr="00595496" w:rsidRDefault="00E35F3A" w:rsidP="004F5C79">
            <w:pPr>
              <w:widowControl w:val="0"/>
              <w:tabs>
                <w:tab w:val="left" w:pos="6635"/>
              </w:tabs>
              <w:snapToGrid w:val="0"/>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Пр</m:t>
                  </m:r>
                </m:e>
                <m:sub>
                  <m:r>
                    <m:rPr>
                      <m:sty m:val="p"/>
                    </m:rPr>
                    <w:rPr>
                      <w:rFonts w:ascii="Cambria Math" w:hAnsi="Cambria Math" w:cs="Times New Roman"/>
                    </w:rPr>
                    <m:t>k</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t-1</m:t>
                      </m:r>
                    </m:sub>
                  </m:sSub>
                </m:num>
                <m:den>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Ч</m:t>
                      </m:r>
                    </m:e>
                    <m:sub>
                      <m:r>
                        <m:rPr>
                          <m:sty m:val="p"/>
                        </m:rPr>
                        <w:rPr>
                          <w:rFonts w:ascii="Cambria Math" w:hAnsi="Cambria Math" w:cs="Times New Roman"/>
                        </w:rPr>
                        <m:t>н</m:t>
                      </m:r>
                    </m:sub>
                  </m:sSub>
                </m:den>
              </m:f>
              <m:r>
                <m:rPr>
                  <m:sty m:val="p"/>
                </m:rPr>
                <w:rPr>
                  <w:rFonts w:ascii="Cambria Math" w:hAnsi="Cambria Math" w:cs="Times New Roman"/>
                </w:rPr>
                <m:t>×10 000</m:t>
              </m:r>
            </m:oMath>
            <w:r w:rsidR="00280053" w:rsidRPr="00595496">
              <w:rPr>
                <w:rFonts w:ascii="Times New Roman" w:hAnsi="Times New Roman" w:cs="Times New Roman"/>
              </w:rPr>
              <w:t xml:space="preserve"> </w:t>
            </w:r>
          </w:p>
          <w:p w:rsidR="00280053" w:rsidRPr="00595496" w:rsidRDefault="00280053" w:rsidP="004F5C79">
            <w:pPr>
              <w:tabs>
                <w:tab w:val="left" w:pos="6635"/>
              </w:tabs>
              <w:rPr>
                <w:rFonts w:ascii="Times New Roman" w:hAnsi="Times New Roman" w:cs="Times New Roman"/>
              </w:rPr>
            </w:pPr>
            <w:proofErr w:type="spellStart"/>
            <w:r w:rsidRPr="00595496">
              <w:rPr>
                <w:rFonts w:ascii="Times New Roman" w:hAnsi="Times New Roman" w:cs="Times New Roman"/>
              </w:rPr>
              <w:t>Прк</w:t>
            </w:r>
            <w:proofErr w:type="spellEnd"/>
            <w:r w:rsidRPr="00595496">
              <w:rPr>
                <w:rFonts w:ascii="Times New Roman" w:hAnsi="Times New Roman" w:cs="Times New Roman"/>
              </w:rPr>
              <w:t xml:space="preserve">  – прирост количества субъектов малого и среднего предпринимательства, осуществляющих деятельность на территории муниципального образования Московской области, на 10 тыс. населения, единиц;</w:t>
            </w:r>
          </w:p>
          <w:p w:rsidR="00280053" w:rsidRPr="00595496" w:rsidRDefault="00280053" w:rsidP="004F5C79">
            <w:pPr>
              <w:tabs>
                <w:tab w:val="left" w:pos="6635"/>
              </w:tabs>
              <w:rPr>
                <w:rFonts w:ascii="Times New Roman" w:hAnsi="Times New Roman" w:cs="Times New Roman"/>
              </w:rPr>
            </w:pPr>
            <w:proofErr w:type="spellStart"/>
            <w:r w:rsidRPr="00595496">
              <w:rPr>
                <w:rFonts w:ascii="Times New Roman" w:hAnsi="Times New Roman" w:cs="Times New Roman"/>
              </w:rPr>
              <w:t>К</w:t>
            </w:r>
            <w:proofErr w:type="gramStart"/>
            <w:r w:rsidRPr="00595496">
              <w:rPr>
                <w:rFonts w:ascii="Times New Roman" w:hAnsi="Times New Roman" w:cs="Times New Roman"/>
              </w:rPr>
              <w:t>t</w:t>
            </w:r>
            <w:proofErr w:type="spellEnd"/>
            <w:proofErr w:type="gramEnd"/>
            <w:r w:rsidRPr="00595496">
              <w:rPr>
                <w:rFonts w:ascii="Times New Roman" w:hAnsi="Times New Roman" w:cs="Times New Roman"/>
              </w:rPr>
              <w:t xml:space="preserve"> – количество средних, малых предприятий, </w:t>
            </w:r>
            <w:proofErr w:type="spellStart"/>
            <w:r w:rsidRPr="00595496">
              <w:rPr>
                <w:rFonts w:ascii="Times New Roman" w:hAnsi="Times New Roman" w:cs="Times New Roman"/>
              </w:rPr>
              <w:t>микропредприятий</w:t>
            </w:r>
            <w:proofErr w:type="spellEnd"/>
            <w:r w:rsidRPr="00595496">
              <w:rPr>
                <w:rFonts w:ascii="Times New Roman" w:hAnsi="Times New Roman" w:cs="Times New Roman"/>
              </w:rPr>
              <w:t xml:space="preserve"> и индивидуальных предпринимателей (далее - субъекты МСП) на конец отчетного периода, единиц, заполняется ежемесячно нарастающим итогом;</w:t>
            </w:r>
          </w:p>
          <w:p w:rsidR="00280053" w:rsidRPr="00595496" w:rsidRDefault="00280053" w:rsidP="004F5C79">
            <w:pPr>
              <w:tabs>
                <w:tab w:val="left" w:pos="6635"/>
              </w:tabs>
              <w:rPr>
                <w:rFonts w:ascii="Times New Roman" w:hAnsi="Times New Roman" w:cs="Times New Roman"/>
              </w:rPr>
            </w:pPr>
            <w:r w:rsidRPr="00595496">
              <w:rPr>
                <w:rFonts w:ascii="Times New Roman" w:hAnsi="Times New Roman" w:cs="Times New Roman"/>
              </w:rPr>
              <w:t>Кt-1 – количество субъектов МСП на начало отчетного года, единиц, заполняется один раз в год по состоянию на начало отчетного года;</w:t>
            </w:r>
          </w:p>
          <w:p w:rsidR="00280053" w:rsidRPr="00595496" w:rsidRDefault="00E35F3A" w:rsidP="00881B9D">
            <w:pPr>
              <w:tabs>
                <w:tab w:val="left" w:pos="6635"/>
              </w:tabs>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Ч</m:t>
                  </m:r>
                </m:e>
                <m:sub>
                  <m:r>
                    <m:rPr>
                      <m:sty m:val="p"/>
                    </m:rPr>
                    <w:rPr>
                      <w:rFonts w:ascii="Cambria Math" w:hAnsi="Cambria Math" w:cs="Times New Roman"/>
                    </w:rPr>
                    <m:t>н</m:t>
                  </m:r>
                </m:sub>
              </m:sSub>
            </m:oMath>
            <w:r w:rsidR="00280053" w:rsidRPr="00595496">
              <w:rPr>
                <w:rFonts w:ascii="Times New Roman" w:hAnsi="Times New Roman" w:cs="Times New Roman"/>
              </w:rPr>
              <w:t xml:space="preserve"> – численность населения муниципального образования Московской области, человек, заполняется один раз в год по состоянию на 1 января отчетного года</w:t>
            </w:r>
          </w:p>
          <w:p w:rsidR="00881B9D" w:rsidRPr="00595496" w:rsidRDefault="00881B9D" w:rsidP="00881B9D">
            <w:pPr>
              <w:tabs>
                <w:tab w:val="left" w:pos="6635"/>
              </w:tabs>
              <w:rPr>
                <w:rFonts w:ascii="Times New Roman" w:hAnsi="Times New Roman" w:cs="Times New Roman"/>
              </w:rPr>
            </w:pPr>
          </w:p>
        </w:tc>
        <w:tc>
          <w:tcPr>
            <w:tcW w:w="4112" w:type="dxa"/>
          </w:tcPr>
          <w:p w:rsidR="00280053" w:rsidRPr="00595496" w:rsidRDefault="00280053"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Единый реестр субъектов малого и среднего предпринимательства Федеральной налоговой службы России</w:t>
            </w:r>
          </w:p>
        </w:tc>
        <w:tc>
          <w:tcPr>
            <w:tcW w:w="1842" w:type="dxa"/>
          </w:tcPr>
          <w:p w:rsidR="00280053" w:rsidRPr="00595496" w:rsidRDefault="00881B9D" w:rsidP="004F5C79">
            <w:pPr>
              <w:widowControl w:val="0"/>
              <w:tabs>
                <w:tab w:val="left" w:pos="6635"/>
              </w:tabs>
              <w:snapToGrid w:val="0"/>
              <w:jc w:val="center"/>
              <w:rPr>
                <w:rFonts w:ascii="Times New Roman" w:hAnsi="Times New Roman" w:cs="Times New Roman"/>
              </w:rPr>
            </w:pPr>
            <w:r w:rsidRPr="00595496">
              <w:rPr>
                <w:rFonts w:ascii="Times New Roman" w:hAnsi="Times New Roman" w:cs="Times New Roman"/>
              </w:rPr>
              <w:t>Е</w:t>
            </w:r>
            <w:r w:rsidR="00280053" w:rsidRPr="00595496">
              <w:rPr>
                <w:rFonts w:ascii="Times New Roman" w:hAnsi="Times New Roman" w:cs="Times New Roman"/>
              </w:rPr>
              <w:t>жеквартальная</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3.4</w:t>
            </w:r>
          </w:p>
        </w:tc>
        <w:tc>
          <w:tcPr>
            <w:tcW w:w="2472" w:type="dxa"/>
          </w:tcPr>
          <w:p w:rsidR="00280053" w:rsidRPr="00595496" w:rsidRDefault="00881B9D"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Целевой п</w:t>
            </w:r>
            <w:r w:rsidR="00280053" w:rsidRPr="00595496">
              <w:rPr>
                <w:rFonts w:ascii="Times New Roman" w:hAnsi="Times New Roman" w:cs="Times New Roman"/>
              </w:rPr>
              <w:t>оказатель 4</w:t>
            </w:r>
            <w:r w:rsidRPr="00595496">
              <w:rPr>
                <w:rFonts w:ascii="Times New Roman" w:hAnsi="Times New Roman" w:cs="Times New Roman"/>
              </w:rPr>
              <w:t>.</w:t>
            </w:r>
          </w:p>
          <w:p w:rsidR="00280053" w:rsidRPr="00595496" w:rsidRDefault="00280053" w:rsidP="004F5C79">
            <w:pPr>
              <w:widowControl w:val="0"/>
              <w:autoSpaceDE w:val="0"/>
              <w:autoSpaceDN w:val="0"/>
              <w:rPr>
                <w:rFonts w:ascii="Times New Roman" w:hAnsi="Times New Roman" w:cs="Times New Roman"/>
              </w:rPr>
            </w:pPr>
            <w:r w:rsidRPr="00595496">
              <w:rPr>
                <w:rFonts w:ascii="Times New Roman" w:hAnsi="Times New Roman" w:cs="Times New Roman"/>
              </w:rPr>
              <w:t>Вновь созданные предприятия МСП в сфере производства или услуг</w:t>
            </w:r>
          </w:p>
          <w:p w:rsidR="00280053" w:rsidRPr="00595496" w:rsidRDefault="00280053" w:rsidP="004F5C79">
            <w:pPr>
              <w:widowControl w:val="0"/>
              <w:autoSpaceDE w:val="0"/>
              <w:autoSpaceDN w:val="0"/>
              <w:adjustRightInd w:val="0"/>
              <w:rPr>
                <w:rFonts w:ascii="Times New Roman" w:hAnsi="Times New Roman" w:cs="Times New Roman"/>
              </w:rPr>
            </w:pPr>
          </w:p>
        </w:tc>
        <w:tc>
          <w:tcPr>
            <w:tcW w:w="1134" w:type="dxa"/>
          </w:tcPr>
          <w:p w:rsidR="00280053" w:rsidRPr="00595496" w:rsidRDefault="00881B9D" w:rsidP="004F5C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t>единиц</w:t>
            </w:r>
          </w:p>
        </w:tc>
        <w:tc>
          <w:tcPr>
            <w:tcW w:w="5103" w:type="dxa"/>
          </w:tcPr>
          <w:p w:rsidR="00280053" w:rsidRPr="00595496" w:rsidRDefault="00280053" w:rsidP="004F5C79">
            <w:pPr>
              <w:widowControl w:val="0"/>
              <w:tabs>
                <w:tab w:val="left" w:pos="6635"/>
              </w:tabs>
              <w:snapToGrid w:val="0"/>
              <w:rPr>
                <w:rFonts w:ascii="Times New Roman" w:hAnsi="Times New Roman" w:cs="Times New Roman"/>
              </w:rPr>
            </w:pPr>
            <w:r w:rsidRPr="00595496">
              <w:rPr>
                <w:rFonts w:ascii="Times New Roman" w:hAnsi="Times New Roman" w:cs="Times New Roman"/>
              </w:rPr>
              <w:t>Вновь созданные юридические лица в сфере производства и услуг</w:t>
            </w:r>
          </w:p>
        </w:tc>
        <w:tc>
          <w:tcPr>
            <w:tcW w:w="4112" w:type="dxa"/>
          </w:tcPr>
          <w:p w:rsidR="00280053" w:rsidRPr="00595496" w:rsidRDefault="00280053"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Единый реестр субъектов малого и среднего предпринимательства Федеральной налоговой службы России</w:t>
            </w:r>
          </w:p>
        </w:tc>
        <w:tc>
          <w:tcPr>
            <w:tcW w:w="1842" w:type="dxa"/>
          </w:tcPr>
          <w:p w:rsidR="00280053" w:rsidRPr="00595496" w:rsidRDefault="00881B9D" w:rsidP="004F5C79">
            <w:pPr>
              <w:suppressAutoHyphens/>
              <w:jc w:val="center"/>
              <w:rPr>
                <w:rFonts w:ascii="Times New Roman" w:hAnsi="Times New Roman" w:cs="Times New Roman"/>
              </w:rPr>
            </w:pPr>
            <w:r w:rsidRPr="00595496">
              <w:rPr>
                <w:rFonts w:ascii="Times New Roman" w:hAnsi="Times New Roman" w:cs="Times New Roman"/>
              </w:rPr>
              <w:t>Е</w:t>
            </w:r>
            <w:r w:rsidR="00280053" w:rsidRPr="00595496">
              <w:rPr>
                <w:rFonts w:ascii="Times New Roman" w:hAnsi="Times New Roman" w:cs="Times New Roman"/>
              </w:rPr>
              <w:t>жеквартальная</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3.5</w:t>
            </w:r>
          </w:p>
        </w:tc>
        <w:tc>
          <w:tcPr>
            <w:tcW w:w="2472" w:type="dxa"/>
          </w:tcPr>
          <w:p w:rsidR="00280053" w:rsidRPr="00595496" w:rsidRDefault="00881B9D"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Целевой п</w:t>
            </w:r>
            <w:r w:rsidR="00280053" w:rsidRPr="00595496">
              <w:rPr>
                <w:rFonts w:ascii="Times New Roman" w:hAnsi="Times New Roman" w:cs="Times New Roman"/>
              </w:rPr>
              <w:t>оказатель 5</w:t>
            </w:r>
            <w:r w:rsidRPr="00595496">
              <w:rPr>
                <w:rFonts w:ascii="Times New Roman" w:hAnsi="Times New Roman" w:cs="Times New Roman"/>
              </w:rPr>
              <w:t>.</w:t>
            </w:r>
          </w:p>
          <w:p w:rsidR="00280053" w:rsidRPr="00595496" w:rsidRDefault="00280053"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Количество вновь созданных субъектов МСП участниками проекта</w:t>
            </w:r>
          </w:p>
          <w:p w:rsidR="00280053" w:rsidRPr="00595496" w:rsidRDefault="00280053" w:rsidP="004F5C79">
            <w:pPr>
              <w:widowControl w:val="0"/>
              <w:autoSpaceDE w:val="0"/>
              <w:autoSpaceDN w:val="0"/>
              <w:adjustRightInd w:val="0"/>
              <w:rPr>
                <w:rFonts w:ascii="Times New Roman" w:hAnsi="Times New Roman" w:cs="Times New Roman"/>
              </w:rPr>
            </w:pPr>
          </w:p>
        </w:tc>
        <w:tc>
          <w:tcPr>
            <w:tcW w:w="1134" w:type="dxa"/>
          </w:tcPr>
          <w:p w:rsidR="00280053" w:rsidRPr="00595496" w:rsidRDefault="00280053" w:rsidP="004F5C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lastRenderedPageBreak/>
              <w:t>тыс. единиц</w:t>
            </w:r>
          </w:p>
        </w:tc>
        <w:tc>
          <w:tcPr>
            <w:tcW w:w="5103" w:type="dxa"/>
          </w:tcPr>
          <w:p w:rsidR="00280053" w:rsidRPr="00595496" w:rsidRDefault="00280053" w:rsidP="004F5C79">
            <w:pPr>
              <w:widowControl w:val="0"/>
              <w:tabs>
                <w:tab w:val="left" w:pos="6635"/>
              </w:tabs>
              <w:snapToGrid w:val="0"/>
              <w:rPr>
                <w:rFonts w:ascii="Times New Roman" w:hAnsi="Times New Roman" w:cs="Times New Roman"/>
              </w:rPr>
            </w:pPr>
            <w:r w:rsidRPr="00595496">
              <w:rPr>
                <w:rFonts w:ascii="Times New Roman" w:hAnsi="Times New Roman" w:cs="Times New Roman"/>
              </w:rPr>
              <w:t>Вновь созданные субъекты МСП, участвующие в Региональном проекте «Популяризация предпринимательства»</w:t>
            </w:r>
          </w:p>
        </w:tc>
        <w:tc>
          <w:tcPr>
            <w:tcW w:w="4112" w:type="dxa"/>
          </w:tcPr>
          <w:p w:rsidR="00280053" w:rsidRPr="00595496" w:rsidRDefault="00280053"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Единый реестр субъектов малого и среднего предпринимательства Федеральной налоговой службы России</w:t>
            </w:r>
          </w:p>
        </w:tc>
        <w:tc>
          <w:tcPr>
            <w:tcW w:w="1842" w:type="dxa"/>
          </w:tcPr>
          <w:p w:rsidR="00280053" w:rsidRPr="00595496" w:rsidRDefault="00881B9D" w:rsidP="004F5C79">
            <w:pPr>
              <w:suppressAutoHyphens/>
              <w:jc w:val="center"/>
              <w:rPr>
                <w:rFonts w:ascii="Times New Roman" w:hAnsi="Times New Roman" w:cs="Times New Roman"/>
              </w:rPr>
            </w:pPr>
            <w:r w:rsidRPr="00595496">
              <w:rPr>
                <w:rFonts w:ascii="Times New Roman" w:hAnsi="Times New Roman" w:cs="Times New Roman"/>
              </w:rPr>
              <w:t>Е</w:t>
            </w:r>
            <w:r w:rsidR="00280053" w:rsidRPr="00595496">
              <w:rPr>
                <w:rFonts w:ascii="Times New Roman" w:hAnsi="Times New Roman" w:cs="Times New Roman"/>
              </w:rPr>
              <w:t>жеквартальная</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3.6</w:t>
            </w:r>
          </w:p>
        </w:tc>
        <w:tc>
          <w:tcPr>
            <w:tcW w:w="2472" w:type="dxa"/>
          </w:tcPr>
          <w:p w:rsidR="00280053" w:rsidRPr="00595496" w:rsidRDefault="00881B9D"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Целевой п</w:t>
            </w:r>
            <w:r w:rsidR="00280053" w:rsidRPr="00595496">
              <w:rPr>
                <w:rFonts w:ascii="Times New Roman" w:hAnsi="Times New Roman" w:cs="Times New Roman"/>
              </w:rPr>
              <w:t>оказатель 6</w:t>
            </w:r>
            <w:r w:rsidRPr="00595496">
              <w:rPr>
                <w:rFonts w:ascii="Times New Roman" w:hAnsi="Times New Roman" w:cs="Times New Roman"/>
              </w:rPr>
              <w:t>.</w:t>
            </w:r>
          </w:p>
          <w:p w:rsidR="00280053" w:rsidRPr="00595496" w:rsidRDefault="00280053" w:rsidP="004F5C79">
            <w:pPr>
              <w:rPr>
                <w:rFonts w:ascii="Times New Roman" w:hAnsi="Times New Roman" w:cs="Times New Roman"/>
              </w:rPr>
            </w:pPr>
            <w:r w:rsidRPr="00595496">
              <w:rPr>
                <w:rFonts w:ascii="Times New Roman" w:hAnsi="Times New Roman" w:cs="Times New Roman"/>
              </w:rPr>
              <w:t>Численность занятых в сфере малого и среднего предпринимательства, включая инд</w:t>
            </w:r>
            <w:r w:rsidR="00881B9D" w:rsidRPr="00595496">
              <w:rPr>
                <w:rFonts w:ascii="Times New Roman" w:hAnsi="Times New Roman" w:cs="Times New Roman"/>
              </w:rPr>
              <w:t xml:space="preserve">ивидуальных предпринимателей </w:t>
            </w:r>
            <w:r w:rsidR="00881B9D" w:rsidRPr="00595496">
              <w:rPr>
                <w:rFonts w:ascii="Times New Roman" w:hAnsi="Times New Roman" w:cs="Times New Roman"/>
              </w:rPr>
              <w:br/>
              <w:t xml:space="preserve">за </w:t>
            </w:r>
            <w:r w:rsidRPr="00595496">
              <w:rPr>
                <w:rFonts w:ascii="Times New Roman" w:hAnsi="Times New Roman" w:cs="Times New Roman"/>
              </w:rPr>
              <w:t>отчетный период (прошедший год)</w:t>
            </w:r>
          </w:p>
          <w:p w:rsidR="00280053" w:rsidRPr="00595496" w:rsidRDefault="00280053" w:rsidP="004F5C79">
            <w:pPr>
              <w:widowControl w:val="0"/>
              <w:autoSpaceDE w:val="0"/>
              <w:autoSpaceDN w:val="0"/>
              <w:adjustRightInd w:val="0"/>
              <w:rPr>
                <w:rFonts w:ascii="Times New Roman" w:hAnsi="Times New Roman" w:cs="Times New Roman"/>
              </w:rPr>
            </w:pPr>
          </w:p>
        </w:tc>
        <w:tc>
          <w:tcPr>
            <w:tcW w:w="1134" w:type="dxa"/>
          </w:tcPr>
          <w:p w:rsidR="00280053" w:rsidRPr="00595496" w:rsidRDefault="00280053" w:rsidP="004F5C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t>человек</w:t>
            </w:r>
          </w:p>
        </w:tc>
        <w:tc>
          <w:tcPr>
            <w:tcW w:w="5103" w:type="dxa"/>
          </w:tcPr>
          <w:p w:rsidR="00280053" w:rsidRPr="00595496" w:rsidRDefault="00280053" w:rsidP="004F5C79">
            <w:pPr>
              <w:widowControl w:val="0"/>
              <w:tabs>
                <w:tab w:val="left" w:pos="6635"/>
              </w:tabs>
              <w:snapToGrid w:val="0"/>
              <w:rPr>
                <w:rFonts w:ascii="Times New Roman" w:hAnsi="Times New Roman" w:cs="Times New Roman"/>
              </w:rPr>
            </w:pPr>
            <w:r w:rsidRPr="00595496">
              <w:rPr>
                <w:rFonts w:ascii="Times New Roman" w:hAnsi="Times New Roman" w:cs="Times New Roman"/>
              </w:rPr>
              <w:t xml:space="preserve">Ч = </w:t>
            </w:r>
            <w:proofErr w:type="spellStart"/>
            <w:r w:rsidRPr="00595496">
              <w:rPr>
                <w:rFonts w:ascii="Times New Roman" w:hAnsi="Times New Roman" w:cs="Times New Roman"/>
              </w:rPr>
              <w:t>ССЧРюл</w:t>
            </w:r>
            <w:proofErr w:type="spellEnd"/>
            <w:r w:rsidRPr="00595496">
              <w:rPr>
                <w:rFonts w:ascii="Times New Roman" w:hAnsi="Times New Roman" w:cs="Times New Roman"/>
              </w:rPr>
              <w:t xml:space="preserve"> + </w:t>
            </w:r>
            <w:proofErr w:type="spellStart"/>
            <w:r w:rsidRPr="00595496">
              <w:rPr>
                <w:rFonts w:ascii="Times New Roman" w:hAnsi="Times New Roman" w:cs="Times New Roman"/>
              </w:rPr>
              <w:t>ССЧРип</w:t>
            </w:r>
            <w:proofErr w:type="spellEnd"/>
            <w:r w:rsidRPr="00595496">
              <w:rPr>
                <w:rFonts w:ascii="Times New Roman" w:hAnsi="Times New Roman" w:cs="Times New Roman"/>
              </w:rPr>
              <w:t xml:space="preserve"> + </w:t>
            </w:r>
            <w:proofErr w:type="spellStart"/>
            <w:r w:rsidRPr="00595496">
              <w:rPr>
                <w:rFonts w:ascii="Times New Roman" w:hAnsi="Times New Roman" w:cs="Times New Roman"/>
              </w:rPr>
              <w:t>ЮЛвс</w:t>
            </w:r>
            <w:proofErr w:type="spellEnd"/>
            <w:r w:rsidRPr="00595496">
              <w:rPr>
                <w:rFonts w:ascii="Times New Roman" w:hAnsi="Times New Roman" w:cs="Times New Roman"/>
              </w:rPr>
              <w:t xml:space="preserve"> + </w:t>
            </w:r>
            <w:proofErr w:type="spellStart"/>
            <w:r w:rsidRPr="00595496">
              <w:rPr>
                <w:rFonts w:ascii="Times New Roman" w:hAnsi="Times New Roman" w:cs="Times New Roman"/>
              </w:rPr>
              <w:t>ИПмсп</w:t>
            </w:r>
            <w:proofErr w:type="spellEnd"/>
            <w:r w:rsidRPr="00595496">
              <w:rPr>
                <w:rFonts w:ascii="Times New Roman" w:hAnsi="Times New Roman" w:cs="Times New Roman"/>
              </w:rPr>
              <w:t xml:space="preserve"> + </w:t>
            </w:r>
            <w:proofErr w:type="spellStart"/>
            <w:r w:rsidRPr="00595496">
              <w:rPr>
                <w:rFonts w:ascii="Times New Roman" w:hAnsi="Times New Roman" w:cs="Times New Roman"/>
              </w:rPr>
              <w:t>Пнпд</w:t>
            </w:r>
            <w:proofErr w:type="spellEnd"/>
          </w:p>
          <w:p w:rsidR="00881B9D" w:rsidRPr="00595496" w:rsidRDefault="00280053" w:rsidP="004F5C79">
            <w:pPr>
              <w:rPr>
                <w:rFonts w:ascii="Times New Roman" w:hAnsi="Times New Roman" w:cs="Times New Roman"/>
              </w:rPr>
            </w:pPr>
            <w:proofErr w:type="gramStart"/>
            <w:r w:rsidRPr="00595496">
              <w:rPr>
                <w:rFonts w:ascii="Times New Roman" w:hAnsi="Times New Roman" w:cs="Times New Roman"/>
              </w:rPr>
              <w:t>Ч - Численность занятых в сфере малого и среднего предпринимательства, включая индивидуальных предпринимателей" за отчетный период (прошедший год)</w:t>
            </w:r>
            <w:r w:rsidR="00881B9D" w:rsidRPr="00595496">
              <w:rPr>
                <w:rFonts w:ascii="Times New Roman" w:hAnsi="Times New Roman" w:cs="Times New Roman"/>
              </w:rPr>
              <w:t>;</w:t>
            </w:r>
            <w:r w:rsidRPr="00595496">
              <w:rPr>
                <w:rFonts w:ascii="Times New Roman" w:hAnsi="Times New Roman" w:cs="Times New Roman"/>
              </w:rPr>
              <w:t xml:space="preserve"> </w:t>
            </w:r>
            <w:proofErr w:type="spellStart"/>
            <w:r w:rsidRPr="00595496">
              <w:rPr>
                <w:rFonts w:ascii="Times New Roman" w:hAnsi="Times New Roman" w:cs="Times New Roman"/>
              </w:rPr>
              <w:t>ССЧРюл</w:t>
            </w:r>
            <w:proofErr w:type="spellEnd"/>
            <w:r w:rsidRPr="00595496">
              <w:rPr>
                <w:rFonts w:ascii="Times New Roman" w:hAnsi="Times New Roman" w:cs="Times New Roman"/>
              </w:rPr>
              <w:t xml:space="preserve"> </w:t>
            </w:r>
            <w:r w:rsidR="00881B9D" w:rsidRPr="00595496">
              <w:rPr>
                <w:rFonts w:ascii="Times New Roman" w:hAnsi="Times New Roman" w:cs="Times New Roman"/>
              </w:rPr>
              <w:t>–</w:t>
            </w:r>
            <w:r w:rsidRPr="00595496">
              <w:rPr>
                <w:rFonts w:ascii="Times New Roman" w:hAnsi="Times New Roman" w:cs="Times New Roman"/>
              </w:rPr>
              <w:t xml:space="preserve"> сумма среднесписочной численности работников юридических лиц; </w:t>
            </w:r>
            <w:proofErr w:type="spellStart"/>
            <w:r w:rsidRPr="00595496">
              <w:rPr>
                <w:rFonts w:ascii="Times New Roman" w:hAnsi="Times New Roman" w:cs="Times New Roman"/>
              </w:rPr>
              <w:t>ССЧРип</w:t>
            </w:r>
            <w:proofErr w:type="spellEnd"/>
            <w:r w:rsidRPr="00595496">
              <w:rPr>
                <w:rFonts w:ascii="Times New Roman" w:hAnsi="Times New Roman" w:cs="Times New Roman"/>
              </w:rPr>
              <w:t xml:space="preserve"> </w:t>
            </w:r>
            <w:r w:rsidR="00881B9D" w:rsidRPr="00595496">
              <w:rPr>
                <w:rFonts w:ascii="Times New Roman" w:hAnsi="Times New Roman" w:cs="Times New Roman"/>
              </w:rPr>
              <w:t>–</w:t>
            </w:r>
            <w:r w:rsidRPr="00595496">
              <w:rPr>
                <w:rFonts w:ascii="Times New Roman" w:hAnsi="Times New Roman" w:cs="Times New Roman"/>
              </w:rPr>
              <w:t xml:space="preserve"> сумма среднесписочной численности работников индивидуальных предпринимателей;</w:t>
            </w:r>
            <w:r w:rsidR="00881B9D" w:rsidRPr="00595496">
              <w:rPr>
                <w:rFonts w:ascii="Times New Roman" w:hAnsi="Times New Roman" w:cs="Times New Roman"/>
              </w:rPr>
              <w:br/>
            </w:r>
            <w:proofErr w:type="spellStart"/>
            <w:r w:rsidRPr="00595496">
              <w:rPr>
                <w:rFonts w:ascii="Times New Roman" w:hAnsi="Times New Roman" w:cs="Times New Roman"/>
              </w:rPr>
              <w:t>ЮЛвс</w:t>
            </w:r>
            <w:proofErr w:type="spellEnd"/>
            <w:r w:rsidRPr="00595496">
              <w:rPr>
                <w:rFonts w:ascii="Times New Roman" w:hAnsi="Times New Roman" w:cs="Times New Roman"/>
              </w:rPr>
              <w:t xml:space="preserve"> </w:t>
            </w:r>
            <w:r w:rsidR="00881B9D" w:rsidRPr="00595496">
              <w:rPr>
                <w:rFonts w:ascii="Times New Roman" w:hAnsi="Times New Roman" w:cs="Times New Roman"/>
              </w:rPr>
              <w:t>–</w:t>
            </w:r>
            <w:r w:rsidRPr="00595496">
              <w:rPr>
                <w:rFonts w:ascii="Times New Roman" w:hAnsi="Times New Roman" w:cs="Times New Roman"/>
              </w:rPr>
              <w:t xml:space="preserve"> вновь созданные юридические лица;   </w:t>
            </w:r>
            <w:proofErr w:type="spellStart"/>
            <w:r w:rsidRPr="00595496">
              <w:rPr>
                <w:rFonts w:ascii="Times New Roman" w:hAnsi="Times New Roman" w:cs="Times New Roman"/>
              </w:rPr>
              <w:t>ИПмсп</w:t>
            </w:r>
            <w:proofErr w:type="spellEnd"/>
            <w:r w:rsidRPr="00595496">
              <w:rPr>
                <w:rFonts w:ascii="Times New Roman" w:hAnsi="Times New Roman" w:cs="Times New Roman"/>
              </w:rPr>
              <w:t xml:space="preserve"> </w:t>
            </w:r>
            <w:r w:rsidR="00881B9D" w:rsidRPr="00595496">
              <w:rPr>
                <w:rFonts w:ascii="Times New Roman" w:hAnsi="Times New Roman" w:cs="Times New Roman"/>
              </w:rPr>
              <w:t>–</w:t>
            </w:r>
            <w:r w:rsidRPr="00595496">
              <w:rPr>
                <w:rFonts w:ascii="Times New Roman" w:hAnsi="Times New Roman" w:cs="Times New Roman"/>
              </w:rPr>
              <w:t xml:space="preserve"> индивидуальные предприниматели, сведения о которых внесены в единый реестр субъектов малого </w:t>
            </w:r>
            <w:r w:rsidR="00881B9D" w:rsidRPr="00595496">
              <w:rPr>
                <w:rFonts w:ascii="Times New Roman" w:hAnsi="Times New Roman" w:cs="Times New Roman"/>
              </w:rPr>
              <w:t>и среднего предпринимательства;</w:t>
            </w:r>
            <w:proofErr w:type="gramEnd"/>
          </w:p>
          <w:p w:rsidR="00280053" w:rsidRPr="00595496" w:rsidRDefault="00881B9D" w:rsidP="004F5C79">
            <w:pPr>
              <w:rPr>
                <w:rFonts w:ascii="Times New Roman" w:hAnsi="Times New Roman" w:cs="Times New Roman"/>
              </w:rPr>
            </w:pPr>
            <w:proofErr w:type="spellStart"/>
            <w:r w:rsidRPr="00595496">
              <w:rPr>
                <w:rFonts w:ascii="Times New Roman" w:hAnsi="Times New Roman" w:cs="Times New Roman"/>
              </w:rPr>
              <w:t>П</w:t>
            </w:r>
            <w:r w:rsidR="00280053" w:rsidRPr="00595496">
              <w:rPr>
                <w:rFonts w:ascii="Times New Roman" w:hAnsi="Times New Roman" w:cs="Times New Roman"/>
              </w:rPr>
              <w:t>нпд</w:t>
            </w:r>
            <w:proofErr w:type="spellEnd"/>
            <w:r w:rsidR="00280053" w:rsidRPr="00595496">
              <w:rPr>
                <w:rFonts w:ascii="Times New Roman" w:hAnsi="Times New Roman" w:cs="Times New Roman"/>
              </w:rPr>
              <w:t xml:space="preserve"> </w:t>
            </w:r>
            <w:r w:rsidRPr="00595496">
              <w:rPr>
                <w:rFonts w:ascii="Times New Roman" w:hAnsi="Times New Roman" w:cs="Times New Roman"/>
              </w:rPr>
              <w:t>–</w:t>
            </w:r>
            <w:r w:rsidR="00280053" w:rsidRPr="00595496">
              <w:rPr>
                <w:rFonts w:ascii="Times New Roman" w:hAnsi="Times New Roman" w:cs="Times New Roman"/>
              </w:rPr>
              <w:t xml:space="preserve"> количество плательщиков налога на профессиональный доход.</w:t>
            </w:r>
            <w:r w:rsidRPr="00595496">
              <w:rPr>
                <w:rFonts w:ascii="Times New Roman" w:hAnsi="Times New Roman" w:cs="Times New Roman"/>
              </w:rPr>
              <w:br/>
            </w:r>
            <w:r w:rsidR="00280053" w:rsidRPr="00595496">
              <w:rPr>
                <w:rFonts w:ascii="Times New Roman" w:hAnsi="Times New Roman" w:cs="Times New Roman"/>
              </w:rPr>
              <w:t xml:space="preserve">Понятия, используемые в настоящей методике, означают следующее: </w:t>
            </w:r>
          </w:p>
          <w:p w:rsidR="00280053" w:rsidRPr="00595496" w:rsidRDefault="00280053" w:rsidP="004F5C79">
            <w:pPr>
              <w:rPr>
                <w:rFonts w:ascii="Times New Roman" w:hAnsi="Times New Roman" w:cs="Times New Roman"/>
              </w:rPr>
            </w:pPr>
            <w:proofErr w:type="gramStart"/>
            <w:r w:rsidRPr="00595496">
              <w:rPr>
                <w:rFonts w:ascii="Times New Roman" w:hAnsi="Times New Roman" w:cs="Times New Roman"/>
              </w:rPr>
              <w:t xml:space="preserve">"субъекты малого и среднего предпринимательства" </w:t>
            </w:r>
            <w:r w:rsidR="00881B9D" w:rsidRPr="00595496">
              <w:rPr>
                <w:rFonts w:ascii="Times New Roman" w:hAnsi="Times New Roman" w:cs="Times New Roman"/>
              </w:rPr>
              <w:t>–</w:t>
            </w:r>
            <w:r w:rsidRPr="00595496">
              <w:rPr>
                <w:rFonts w:ascii="Times New Roman" w:hAnsi="Times New Roman" w:cs="Times New Roman"/>
              </w:rPr>
              <w:t xml:space="preserve"> хозяйствующие субъекты (юридические лица и индивидуальные предприниматели), отнесенные в соответствии с условиями, установленными </w:t>
            </w:r>
            <w:hyperlink r:id="rId10" w:history="1">
              <w:r w:rsidRPr="00595496">
                <w:rPr>
                  <w:rFonts w:ascii="Times New Roman" w:hAnsi="Times New Roman" w:cs="Times New Roman"/>
                </w:rPr>
                <w:t>статьей 4</w:t>
              </w:r>
            </w:hyperlink>
            <w:r w:rsidRPr="00595496">
              <w:rPr>
                <w:rFonts w:ascii="Times New Roman" w:hAnsi="Times New Roman" w:cs="Times New Roman"/>
              </w:rPr>
              <w:t xml:space="preserve"> Федерального закона</w:t>
            </w:r>
            <w:r w:rsidR="00881B9D" w:rsidRPr="00595496">
              <w:rPr>
                <w:rFonts w:ascii="Times New Roman" w:hAnsi="Times New Roman" w:cs="Times New Roman"/>
              </w:rPr>
              <w:t xml:space="preserve"> «</w:t>
            </w:r>
            <w:r w:rsidRPr="00595496">
              <w:rPr>
                <w:rFonts w:ascii="Times New Roman" w:hAnsi="Times New Roman" w:cs="Times New Roman"/>
              </w:rPr>
              <w:t>О развитии малого и среднего предпринимательства в Российской Федерации</w:t>
            </w:r>
            <w:r w:rsidR="00881B9D" w:rsidRPr="00595496">
              <w:rPr>
                <w:rFonts w:ascii="Times New Roman" w:hAnsi="Times New Roman" w:cs="Times New Roman"/>
              </w:rPr>
              <w:t>»</w:t>
            </w:r>
            <w:r w:rsidRPr="00595496">
              <w:rPr>
                <w:rFonts w:ascii="Times New Roman" w:hAnsi="Times New Roman" w:cs="Times New Roman"/>
              </w:rPr>
              <w:t xml:space="preserve">, к малым предприятиям, в том числе к </w:t>
            </w:r>
            <w:proofErr w:type="spellStart"/>
            <w:r w:rsidRPr="00595496">
              <w:rPr>
                <w:rFonts w:ascii="Times New Roman" w:hAnsi="Times New Roman" w:cs="Times New Roman"/>
              </w:rPr>
              <w:t>микропредприятиям</w:t>
            </w:r>
            <w:proofErr w:type="spellEnd"/>
            <w:r w:rsidRPr="00595496">
              <w:rPr>
                <w:rFonts w:ascii="Times New Roman" w:hAnsi="Times New Roman" w:cs="Times New Roman"/>
              </w:rPr>
              <w:t>, и средним предприятиям, сведения о которых внесены в единый реестр субъектов малого и среднего предпринимательства;</w:t>
            </w:r>
            <w:proofErr w:type="gramEnd"/>
          </w:p>
          <w:p w:rsidR="00280053" w:rsidRPr="00595496" w:rsidRDefault="00280053" w:rsidP="004F5C79">
            <w:pPr>
              <w:rPr>
                <w:rFonts w:ascii="Times New Roman" w:hAnsi="Times New Roman" w:cs="Times New Roman"/>
              </w:rPr>
            </w:pPr>
            <w:r w:rsidRPr="00595496">
              <w:rPr>
                <w:rFonts w:ascii="Times New Roman" w:hAnsi="Times New Roman" w:cs="Times New Roman"/>
              </w:rPr>
              <w:t xml:space="preserve">"вновь созданные юридические лица" </w:t>
            </w:r>
            <w:r w:rsidR="00881B9D" w:rsidRPr="00595496">
              <w:rPr>
                <w:rFonts w:ascii="Times New Roman" w:hAnsi="Times New Roman" w:cs="Times New Roman"/>
              </w:rPr>
              <w:t>–</w:t>
            </w:r>
            <w:r w:rsidRPr="00595496">
              <w:rPr>
                <w:rFonts w:ascii="Times New Roman" w:hAnsi="Times New Roman" w:cs="Times New Roman"/>
              </w:rPr>
              <w:t xml:space="preserve"> юридические лица, сведения о которых внесены в единый реестр субъектов малого и среднего предпринимательства с указанием на то, что такие юридические лица являются вновь созданными, по состоянию на 1 август</w:t>
            </w:r>
            <w:r w:rsidR="00881B9D" w:rsidRPr="00595496">
              <w:rPr>
                <w:rFonts w:ascii="Times New Roman" w:hAnsi="Times New Roman" w:cs="Times New Roman"/>
              </w:rPr>
              <w:t>а</w:t>
            </w:r>
            <w:r w:rsidRPr="00595496">
              <w:rPr>
                <w:rFonts w:ascii="Times New Roman" w:hAnsi="Times New Roman" w:cs="Times New Roman"/>
              </w:rPr>
              <w:t>;</w:t>
            </w:r>
          </w:p>
          <w:p w:rsidR="00280053" w:rsidRPr="00595496" w:rsidRDefault="00280053" w:rsidP="004F5C79">
            <w:pPr>
              <w:rPr>
                <w:rFonts w:ascii="Times New Roman" w:hAnsi="Times New Roman" w:cs="Times New Roman"/>
              </w:rPr>
            </w:pPr>
            <w:r w:rsidRPr="00595496">
              <w:rPr>
                <w:rFonts w:ascii="Times New Roman" w:hAnsi="Times New Roman" w:cs="Times New Roman"/>
              </w:rPr>
              <w:lastRenderedPageBreak/>
              <w:t xml:space="preserve">"индивидуальные предприниматели" </w:t>
            </w:r>
            <w:r w:rsidR="00881B9D" w:rsidRPr="00595496">
              <w:rPr>
                <w:rFonts w:ascii="Times New Roman" w:hAnsi="Times New Roman" w:cs="Times New Roman"/>
              </w:rPr>
              <w:t>–</w:t>
            </w:r>
            <w:r w:rsidRPr="00595496">
              <w:rPr>
                <w:rFonts w:ascii="Times New Roman" w:hAnsi="Times New Roman" w:cs="Times New Roman"/>
              </w:rPr>
              <w:t xml:space="preserve"> субъекты малого и среднего предпринимательства </w:t>
            </w:r>
            <w:r w:rsidR="00881B9D" w:rsidRPr="00595496">
              <w:rPr>
                <w:rFonts w:ascii="Times New Roman" w:hAnsi="Times New Roman" w:cs="Times New Roman"/>
              </w:rPr>
              <w:t>–</w:t>
            </w:r>
            <w:r w:rsidRPr="00595496">
              <w:rPr>
                <w:rFonts w:ascii="Times New Roman" w:hAnsi="Times New Roman" w:cs="Times New Roman"/>
              </w:rPr>
              <w:t xml:space="preserve"> индивидуальные предприниматели, сведения о которых внесены в единый реестр субъектов малого и среднего предпринимательства по состоянию на 1 августа;</w:t>
            </w:r>
          </w:p>
          <w:p w:rsidR="00280053" w:rsidRPr="00595496" w:rsidRDefault="00280053" w:rsidP="004F5C79">
            <w:pPr>
              <w:rPr>
                <w:rFonts w:ascii="Times New Roman" w:hAnsi="Times New Roman" w:cs="Times New Roman"/>
              </w:rPr>
            </w:pPr>
            <w:r w:rsidRPr="00595496">
              <w:rPr>
                <w:rFonts w:ascii="Times New Roman" w:hAnsi="Times New Roman" w:cs="Times New Roman"/>
              </w:rPr>
              <w:t xml:space="preserve">"сумма среднесписочной численности работников юридических лиц" </w:t>
            </w:r>
            <w:r w:rsidR="00881B9D" w:rsidRPr="00595496">
              <w:rPr>
                <w:rFonts w:ascii="Times New Roman" w:hAnsi="Times New Roman" w:cs="Times New Roman"/>
              </w:rPr>
              <w:t>–</w:t>
            </w:r>
            <w:r w:rsidRPr="00595496">
              <w:rPr>
                <w:rFonts w:ascii="Times New Roman" w:hAnsi="Times New Roman" w:cs="Times New Roman"/>
              </w:rPr>
              <w:t xml:space="preserve"> сумма среднесписочной численности за предшествующий календарный год, представленная в установленные сроки в налоговый орган юридическими лицами, сведения о которых внесены в единый реестр субъектов малого и среднего предпринимательства;</w:t>
            </w:r>
          </w:p>
          <w:p w:rsidR="00280053" w:rsidRPr="00595496" w:rsidRDefault="00280053" w:rsidP="004F5C79">
            <w:pPr>
              <w:rPr>
                <w:rFonts w:ascii="Times New Roman" w:hAnsi="Times New Roman" w:cs="Times New Roman"/>
              </w:rPr>
            </w:pPr>
            <w:r w:rsidRPr="00595496">
              <w:rPr>
                <w:rFonts w:ascii="Times New Roman" w:hAnsi="Times New Roman" w:cs="Times New Roman"/>
              </w:rPr>
              <w:t xml:space="preserve">"сумма среднесписочной численности работников индивидуальных предпринимателей" </w:t>
            </w:r>
            <w:r w:rsidR="00881B9D" w:rsidRPr="00595496">
              <w:rPr>
                <w:rFonts w:ascii="Times New Roman" w:hAnsi="Times New Roman" w:cs="Times New Roman"/>
              </w:rPr>
              <w:t>–</w:t>
            </w:r>
            <w:r w:rsidRPr="00595496">
              <w:rPr>
                <w:rFonts w:ascii="Times New Roman" w:hAnsi="Times New Roman" w:cs="Times New Roman"/>
              </w:rPr>
              <w:t xml:space="preserve"> сумма</w:t>
            </w:r>
            <w:r w:rsidR="00881B9D" w:rsidRPr="00595496">
              <w:rPr>
                <w:rFonts w:ascii="Times New Roman" w:hAnsi="Times New Roman" w:cs="Times New Roman"/>
              </w:rPr>
              <w:t xml:space="preserve"> </w:t>
            </w:r>
            <w:r w:rsidRPr="00595496">
              <w:rPr>
                <w:rFonts w:ascii="Times New Roman" w:hAnsi="Times New Roman" w:cs="Times New Roman"/>
              </w:rPr>
              <w:t>среднесписочной численности за предшествующий календарный год, представленная в установленные сроки в налоговый орган индивидуальными предпринимателями, сведения о которых внесены в единый реестр субъектов малого и среднего предпринимательства по состоянию на 1 августа;</w:t>
            </w:r>
          </w:p>
          <w:p w:rsidR="00280053" w:rsidRPr="00595496" w:rsidRDefault="00280053" w:rsidP="004F5C79">
            <w:pPr>
              <w:rPr>
                <w:rFonts w:ascii="Times New Roman" w:hAnsi="Times New Roman" w:cs="Times New Roman"/>
              </w:rPr>
            </w:pPr>
            <w:proofErr w:type="gramStart"/>
            <w:r w:rsidRPr="00595496">
              <w:rPr>
                <w:rFonts w:ascii="Times New Roman" w:hAnsi="Times New Roman" w:cs="Times New Roman"/>
              </w:rPr>
              <w:t xml:space="preserve">"плательщики налога на профессиональный доход" </w:t>
            </w:r>
            <w:r w:rsidR="00881B9D" w:rsidRPr="00595496">
              <w:rPr>
                <w:rFonts w:ascii="Times New Roman" w:hAnsi="Times New Roman" w:cs="Times New Roman"/>
              </w:rPr>
              <w:t>–</w:t>
            </w:r>
            <w:r w:rsidRPr="00595496">
              <w:rPr>
                <w:rFonts w:ascii="Times New Roman" w:hAnsi="Times New Roman" w:cs="Times New Roman"/>
              </w:rPr>
              <w:t xml:space="preserve"> физические лица, перешедшие на специальный налоговый режим "Налог на профессиональный доход" в порядке, установленном Федеральным </w:t>
            </w:r>
            <w:hyperlink r:id="rId11" w:history="1">
              <w:r w:rsidRPr="00595496">
                <w:rPr>
                  <w:rFonts w:ascii="Times New Roman" w:hAnsi="Times New Roman" w:cs="Times New Roman"/>
                </w:rPr>
                <w:t>законом</w:t>
              </w:r>
            </w:hyperlink>
            <w:r w:rsidRPr="00595496">
              <w:rPr>
                <w:rFonts w:ascii="Times New Roman" w:hAnsi="Times New Roman" w:cs="Times New Roman"/>
              </w:rPr>
              <w:t xml:space="preserve"> </w:t>
            </w:r>
            <w:r w:rsidR="00881B9D" w:rsidRPr="00595496">
              <w:rPr>
                <w:rFonts w:ascii="Times New Roman" w:hAnsi="Times New Roman" w:cs="Times New Roman"/>
              </w:rPr>
              <w:t>«</w:t>
            </w:r>
            <w:r w:rsidRPr="00595496">
              <w:rPr>
                <w:rFonts w:ascii="Times New Roman" w:hAnsi="Times New Roman" w:cs="Times New Roman"/>
              </w:rPr>
              <w:t xml:space="preserve">О проведении эксперимента по установлению специального налогового режима </w:t>
            </w:r>
            <w:r w:rsidR="00881B9D" w:rsidRPr="00595496">
              <w:rPr>
                <w:rFonts w:ascii="Times New Roman" w:hAnsi="Times New Roman" w:cs="Times New Roman"/>
              </w:rPr>
              <w:t>«</w:t>
            </w:r>
            <w:r w:rsidRPr="00595496">
              <w:rPr>
                <w:rFonts w:ascii="Times New Roman" w:hAnsi="Times New Roman" w:cs="Times New Roman"/>
              </w:rPr>
              <w:t>Налог на профессиональный доход</w:t>
            </w:r>
            <w:r w:rsidR="00881B9D" w:rsidRPr="00595496">
              <w:rPr>
                <w:rFonts w:ascii="Times New Roman" w:hAnsi="Times New Roman" w:cs="Times New Roman"/>
              </w:rPr>
              <w:t>»</w:t>
            </w:r>
            <w:r w:rsidRPr="00595496">
              <w:rPr>
                <w:rFonts w:ascii="Times New Roman" w:hAnsi="Times New Roman" w:cs="Times New Roman"/>
              </w:rPr>
              <w:t xml:space="preserve"> в городе федерального значения Москве, в Московской и Калужской областях, а также в Республике Татарстан (Татарстан)</w:t>
            </w:r>
            <w:r w:rsidR="00881B9D" w:rsidRPr="00595496">
              <w:rPr>
                <w:rFonts w:ascii="Times New Roman" w:hAnsi="Times New Roman" w:cs="Times New Roman"/>
              </w:rPr>
              <w:t>»</w:t>
            </w:r>
            <w:r w:rsidRPr="00595496">
              <w:rPr>
                <w:rFonts w:ascii="Times New Roman" w:hAnsi="Times New Roman" w:cs="Times New Roman"/>
              </w:rPr>
              <w:t xml:space="preserve">, за исключением индивидуальных предпринимателей </w:t>
            </w:r>
            <w:r w:rsidR="00881B9D" w:rsidRPr="00595496">
              <w:rPr>
                <w:rFonts w:ascii="Times New Roman" w:hAnsi="Times New Roman" w:cs="Times New Roman"/>
              </w:rPr>
              <w:t>–</w:t>
            </w:r>
            <w:r w:rsidRPr="00595496">
              <w:rPr>
                <w:rFonts w:ascii="Times New Roman" w:hAnsi="Times New Roman" w:cs="Times New Roman"/>
              </w:rPr>
              <w:t xml:space="preserve"> плательщиков налога на профессиональный доход, сведения о</w:t>
            </w:r>
            <w:proofErr w:type="gramEnd"/>
            <w:r w:rsidRPr="00595496">
              <w:rPr>
                <w:rFonts w:ascii="Times New Roman" w:hAnsi="Times New Roman" w:cs="Times New Roman"/>
              </w:rPr>
              <w:t xml:space="preserve"> </w:t>
            </w:r>
            <w:proofErr w:type="gramStart"/>
            <w:r w:rsidRPr="00595496">
              <w:rPr>
                <w:rFonts w:ascii="Times New Roman" w:hAnsi="Times New Roman" w:cs="Times New Roman"/>
              </w:rPr>
              <w:t>которых внесены в единый реестр субъектов малого и среднего предпринимател</w:t>
            </w:r>
            <w:r w:rsidR="00881B9D" w:rsidRPr="00595496">
              <w:rPr>
                <w:rFonts w:ascii="Times New Roman" w:hAnsi="Times New Roman" w:cs="Times New Roman"/>
              </w:rPr>
              <w:t>ьства по состоянию на 1 августа</w:t>
            </w:r>
            <w:proofErr w:type="gramEnd"/>
          </w:p>
          <w:p w:rsidR="008F2EB6" w:rsidRPr="00595496" w:rsidRDefault="008F2EB6" w:rsidP="004F5C79">
            <w:pPr>
              <w:rPr>
                <w:rFonts w:ascii="Times New Roman" w:hAnsi="Times New Roman" w:cs="Times New Roman"/>
              </w:rPr>
            </w:pPr>
          </w:p>
          <w:p w:rsidR="008F2EB6" w:rsidRPr="00595496" w:rsidRDefault="008F2EB6" w:rsidP="004F5C79">
            <w:pPr>
              <w:rPr>
                <w:rFonts w:ascii="Times New Roman" w:hAnsi="Times New Roman" w:cs="Times New Roman"/>
              </w:rPr>
            </w:pPr>
          </w:p>
        </w:tc>
        <w:tc>
          <w:tcPr>
            <w:tcW w:w="4112" w:type="dxa"/>
          </w:tcPr>
          <w:p w:rsidR="00280053" w:rsidRPr="00595496" w:rsidRDefault="00280053" w:rsidP="004F5C79">
            <w:pPr>
              <w:widowControl w:val="0"/>
              <w:autoSpaceDE w:val="0"/>
              <w:autoSpaceDN w:val="0"/>
              <w:rPr>
                <w:rFonts w:ascii="Times New Roman" w:hAnsi="Times New Roman" w:cs="Times New Roman"/>
              </w:rPr>
            </w:pPr>
            <w:r w:rsidRPr="00595496">
              <w:rPr>
                <w:rFonts w:ascii="Times New Roman" w:hAnsi="Times New Roman" w:cs="Times New Roman"/>
              </w:rPr>
              <w:lastRenderedPageBreak/>
              <w:t xml:space="preserve">Данные, публикуемые ФНС России в информационно-телекоммуникационной сети "Интернет" на сайте www.nalog.ru в разделе "Электронные сервисы/Единый реестр субъектов малого и среднего предпринимательства/Статистика" 10 августа текущего года, а также в разделе "Налог на профессиональный </w:t>
            </w:r>
            <w:r w:rsidR="00881B9D" w:rsidRPr="00595496">
              <w:rPr>
                <w:rFonts w:ascii="Times New Roman" w:hAnsi="Times New Roman" w:cs="Times New Roman"/>
              </w:rPr>
              <w:t>доход/Информационные материалы"</w:t>
            </w:r>
            <w:r w:rsidRPr="00595496">
              <w:rPr>
                <w:rFonts w:ascii="Times New Roman" w:hAnsi="Times New Roman" w:cs="Times New Roman"/>
              </w:rPr>
              <w:t xml:space="preserve"> </w:t>
            </w:r>
          </w:p>
          <w:p w:rsidR="00280053" w:rsidRPr="00595496" w:rsidRDefault="00280053" w:rsidP="004F5C79">
            <w:pPr>
              <w:widowControl w:val="0"/>
              <w:autoSpaceDE w:val="0"/>
              <w:autoSpaceDN w:val="0"/>
              <w:adjustRightInd w:val="0"/>
              <w:rPr>
                <w:rFonts w:ascii="Times New Roman" w:hAnsi="Times New Roman" w:cs="Times New Roman"/>
              </w:rPr>
            </w:pPr>
          </w:p>
        </w:tc>
        <w:tc>
          <w:tcPr>
            <w:tcW w:w="1842" w:type="dxa"/>
          </w:tcPr>
          <w:p w:rsidR="00280053" w:rsidRPr="00595496" w:rsidRDefault="00881B9D" w:rsidP="004F5C79">
            <w:pPr>
              <w:widowControl w:val="0"/>
              <w:tabs>
                <w:tab w:val="left" w:pos="6635"/>
              </w:tabs>
              <w:snapToGrid w:val="0"/>
              <w:jc w:val="center"/>
              <w:rPr>
                <w:rFonts w:ascii="Times New Roman" w:hAnsi="Times New Roman" w:cs="Times New Roman"/>
              </w:rPr>
            </w:pPr>
            <w:r w:rsidRPr="00595496">
              <w:rPr>
                <w:rFonts w:ascii="Times New Roman" w:hAnsi="Times New Roman" w:cs="Times New Roman"/>
              </w:rPr>
              <w:t>Е</w:t>
            </w:r>
            <w:r w:rsidR="00280053" w:rsidRPr="00595496">
              <w:rPr>
                <w:rFonts w:ascii="Times New Roman" w:hAnsi="Times New Roman" w:cs="Times New Roman"/>
              </w:rPr>
              <w:t>жеквартальная</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3.7</w:t>
            </w:r>
          </w:p>
        </w:tc>
        <w:tc>
          <w:tcPr>
            <w:tcW w:w="2472" w:type="dxa"/>
          </w:tcPr>
          <w:p w:rsidR="00280053" w:rsidRPr="00595496" w:rsidRDefault="00881B9D" w:rsidP="004F5C79">
            <w:pPr>
              <w:rPr>
                <w:rFonts w:ascii="Times New Roman" w:hAnsi="Times New Roman" w:cs="Times New Roman"/>
              </w:rPr>
            </w:pPr>
            <w:r w:rsidRPr="00595496">
              <w:rPr>
                <w:rFonts w:ascii="Times New Roman" w:hAnsi="Times New Roman" w:cs="Times New Roman"/>
              </w:rPr>
              <w:t>Целевой п</w:t>
            </w:r>
            <w:r w:rsidR="00280053" w:rsidRPr="00595496">
              <w:rPr>
                <w:rFonts w:ascii="Times New Roman" w:hAnsi="Times New Roman" w:cs="Times New Roman"/>
              </w:rPr>
              <w:t>оказатель 7</w:t>
            </w:r>
            <w:r w:rsidRPr="00595496">
              <w:rPr>
                <w:rFonts w:ascii="Times New Roman" w:hAnsi="Times New Roman" w:cs="Times New Roman"/>
              </w:rPr>
              <w:t>.</w:t>
            </w:r>
          </w:p>
          <w:p w:rsidR="00280053" w:rsidRPr="00595496" w:rsidRDefault="00280053" w:rsidP="004F5C79">
            <w:pPr>
              <w:rPr>
                <w:rFonts w:ascii="Times New Roman" w:hAnsi="Times New Roman" w:cs="Times New Roman"/>
              </w:rPr>
            </w:pPr>
            <w:r w:rsidRPr="00595496">
              <w:rPr>
                <w:rFonts w:ascii="Times New Roman" w:hAnsi="Times New Roman" w:cs="Times New Roman"/>
              </w:rPr>
              <w:t xml:space="preserve">Количество </w:t>
            </w:r>
            <w:proofErr w:type="spellStart"/>
            <w:r w:rsidRPr="00595496">
              <w:rPr>
                <w:rFonts w:ascii="Times New Roman" w:hAnsi="Times New Roman" w:cs="Times New Roman"/>
              </w:rPr>
              <w:t>самозанятых</w:t>
            </w:r>
            <w:proofErr w:type="spellEnd"/>
            <w:r w:rsidRPr="00595496">
              <w:rPr>
                <w:rFonts w:ascii="Times New Roman" w:hAnsi="Times New Roman" w:cs="Times New Roman"/>
              </w:rPr>
              <w:t xml:space="preserve"> граждан, зафиксировавших свой статус, с учетом введения налогового режима для </w:t>
            </w:r>
            <w:proofErr w:type="spellStart"/>
            <w:r w:rsidRPr="00595496">
              <w:rPr>
                <w:rFonts w:ascii="Times New Roman" w:hAnsi="Times New Roman" w:cs="Times New Roman"/>
              </w:rPr>
              <w:t>самозаняты</w:t>
            </w:r>
            <w:proofErr w:type="spellEnd"/>
            <w:r w:rsidRPr="00595496">
              <w:rPr>
                <w:rFonts w:ascii="Times New Roman" w:hAnsi="Times New Roman" w:cs="Times New Roman"/>
              </w:rPr>
              <w:t>, нарастающим итогом</w:t>
            </w:r>
          </w:p>
          <w:p w:rsidR="00280053" w:rsidRPr="00595496" w:rsidRDefault="00280053" w:rsidP="004F5C79">
            <w:pPr>
              <w:widowControl w:val="0"/>
              <w:autoSpaceDE w:val="0"/>
              <w:autoSpaceDN w:val="0"/>
              <w:adjustRightInd w:val="0"/>
              <w:rPr>
                <w:rFonts w:ascii="Times New Roman" w:hAnsi="Times New Roman" w:cs="Times New Roman"/>
              </w:rPr>
            </w:pPr>
          </w:p>
        </w:tc>
        <w:tc>
          <w:tcPr>
            <w:tcW w:w="1134" w:type="dxa"/>
          </w:tcPr>
          <w:p w:rsidR="00280053" w:rsidRPr="00595496" w:rsidRDefault="00280053" w:rsidP="004F5C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t>человек</w:t>
            </w:r>
          </w:p>
        </w:tc>
        <w:tc>
          <w:tcPr>
            <w:tcW w:w="5103" w:type="dxa"/>
          </w:tcPr>
          <w:p w:rsidR="00280053" w:rsidRPr="00595496" w:rsidRDefault="00280053" w:rsidP="004F5C79">
            <w:pPr>
              <w:widowControl w:val="0"/>
              <w:tabs>
                <w:tab w:val="left" w:pos="6635"/>
              </w:tabs>
              <w:snapToGrid w:val="0"/>
              <w:rPr>
                <w:rFonts w:ascii="Times New Roman" w:hAnsi="Times New Roman" w:cs="Times New Roman"/>
              </w:rPr>
            </w:pPr>
            <w:r w:rsidRPr="00595496">
              <w:rPr>
                <w:rFonts w:ascii="Times New Roman" w:hAnsi="Times New Roman" w:cs="Times New Roman"/>
              </w:rPr>
              <w:t xml:space="preserve">Количество физических лиц, использующих специальный налоговый режим "Налог на профессиональный доход" в порядке, установленном Федеральным </w:t>
            </w:r>
            <w:hyperlink r:id="rId12" w:history="1">
              <w:r w:rsidRPr="00595496">
                <w:rPr>
                  <w:rFonts w:ascii="Times New Roman" w:hAnsi="Times New Roman" w:cs="Times New Roman"/>
                </w:rPr>
                <w:t>законом</w:t>
              </w:r>
            </w:hyperlink>
            <w:r w:rsidRPr="00595496">
              <w:rPr>
                <w:rFonts w:ascii="Times New Roman" w:hAnsi="Times New Roman" w:cs="Times New Roman"/>
              </w:rPr>
              <w:t xml:space="preserve"> от 27.11.2018 № 422-ФЗ "О проведении эксперимента по установлению специального налогового режима "Налог на профессиональный доход", зарегистрированных на территории муниципального образования и осуществляющих деятельность на территории Московской области, нарастающим итогом</w:t>
            </w:r>
          </w:p>
          <w:p w:rsidR="00160879" w:rsidRPr="00595496" w:rsidRDefault="00160879" w:rsidP="004F5C79">
            <w:pPr>
              <w:widowControl w:val="0"/>
              <w:tabs>
                <w:tab w:val="left" w:pos="6635"/>
              </w:tabs>
              <w:snapToGrid w:val="0"/>
              <w:rPr>
                <w:rFonts w:ascii="Times New Roman" w:hAnsi="Times New Roman" w:cs="Times New Roman"/>
              </w:rPr>
            </w:pPr>
          </w:p>
        </w:tc>
        <w:tc>
          <w:tcPr>
            <w:tcW w:w="4112" w:type="dxa"/>
          </w:tcPr>
          <w:p w:rsidR="00280053" w:rsidRPr="00595496" w:rsidRDefault="00280053" w:rsidP="004F5C79">
            <w:pPr>
              <w:widowControl w:val="0"/>
              <w:tabs>
                <w:tab w:val="left" w:pos="6635"/>
              </w:tabs>
              <w:snapToGrid w:val="0"/>
              <w:rPr>
                <w:rFonts w:ascii="Times New Roman" w:hAnsi="Times New Roman" w:cs="Times New Roman"/>
              </w:rPr>
            </w:pPr>
            <w:r w:rsidRPr="00595496">
              <w:rPr>
                <w:rFonts w:ascii="Times New Roman" w:hAnsi="Times New Roman" w:cs="Times New Roman"/>
              </w:rPr>
              <w:t xml:space="preserve">Информация, представляемая налоговыми органами в рамках Соглашения между Министерством экономики и финансов Московской области и Управлением Федеральной налоговой службы </w:t>
            </w:r>
            <w:r w:rsidRPr="00595496">
              <w:rPr>
                <w:rFonts w:ascii="Times New Roman" w:hAnsi="Times New Roman" w:cs="Times New Roman"/>
              </w:rPr>
              <w:br/>
              <w:t>по Московской области по информационному обмену</w:t>
            </w:r>
          </w:p>
        </w:tc>
        <w:tc>
          <w:tcPr>
            <w:tcW w:w="1842" w:type="dxa"/>
          </w:tcPr>
          <w:p w:rsidR="00280053" w:rsidRPr="00595496" w:rsidRDefault="00881B9D" w:rsidP="004F5C79">
            <w:pPr>
              <w:suppressAutoHyphens/>
              <w:jc w:val="center"/>
              <w:rPr>
                <w:rFonts w:ascii="Times New Roman" w:hAnsi="Times New Roman" w:cs="Times New Roman"/>
              </w:rPr>
            </w:pPr>
            <w:r w:rsidRPr="00595496">
              <w:rPr>
                <w:rFonts w:ascii="Times New Roman" w:hAnsi="Times New Roman" w:cs="Times New Roman"/>
              </w:rPr>
              <w:t>Е</w:t>
            </w:r>
            <w:r w:rsidR="00280053" w:rsidRPr="00595496">
              <w:rPr>
                <w:rFonts w:ascii="Times New Roman" w:hAnsi="Times New Roman" w:cs="Times New Roman"/>
              </w:rPr>
              <w:t>жеквартальная</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3.8</w:t>
            </w:r>
          </w:p>
        </w:tc>
        <w:tc>
          <w:tcPr>
            <w:tcW w:w="2472" w:type="dxa"/>
          </w:tcPr>
          <w:p w:rsidR="00881B9D" w:rsidRPr="00595496" w:rsidRDefault="00881B9D" w:rsidP="004F5C79">
            <w:pPr>
              <w:widowControl w:val="0"/>
              <w:tabs>
                <w:tab w:val="left" w:pos="1048"/>
              </w:tabs>
              <w:suppressAutoHyphens/>
              <w:autoSpaceDE w:val="0"/>
              <w:ind w:left="-2"/>
              <w:rPr>
                <w:rFonts w:ascii="Times New Roman" w:hAnsi="Times New Roman" w:cs="Times New Roman"/>
              </w:rPr>
            </w:pPr>
            <w:r w:rsidRPr="00595496">
              <w:rPr>
                <w:rFonts w:ascii="Times New Roman" w:hAnsi="Times New Roman" w:cs="Times New Roman"/>
              </w:rPr>
              <w:t>Целевой показатель 8.</w:t>
            </w:r>
          </w:p>
          <w:p w:rsidR="00280053" w:rsidRPr="00595496" w:rsidRDefault="00280053" w:rsidP="004F5C79">
            <w:pPr>
              <w:widowControl w:val="0"/>
              <w:tabs>
                <w:tab w:val="left" w:pos="1048"/>
              </w:tabs>
              <w:suppressAutoHyphens/>
              <w:autoSpaceDE w:val="0"/>
              <w:ind w:left="-2"/>
              <w:rPr>
                <w:rFonts w:ascii="Times New Roman" w:hAnsi="Times New Roman" w:cs="Times New Roman"/>
              </w:rPr>
            </w:pPr>
            <w:r w:rsidRPr="00595496">
              <w:rPr>
                <w:rFonts w:ascii="Times New Roman" w:hAnsi="Times New Roman" w:cs="Times New Roman"/>
              </w:rPr>
              <w:t>Доля оборота малых и средних предприятий в общем обороте по полному кругу предприятий</w:t>
            </w:r>
          </w:p>
        </w:tc>
        <w:tc>
          <w:tcPr>
            <w:tcW w:w="1134" w:type="dxa"/>
          </w:tcPr>
          <w:p w:rsidR="00280053" w:rsidRPr="00595496" w:rsidRDefault="00280053" w:rsidP="004F5C79">
            <w:pPr>
              <w:suppressAutoHyphens/>
              <w:jc w:val="center"/>
              <w:rPr>
                <w:rFonts w:ascii="Times New Roman" w:hAnsi="Times New Roman" w:cs="Times New Roman"/>
              </w:rPr>
            </w:pPr>
            <w:r w:rsidRPr="00595496">
              <w:rPr>
                <w:rFonts w:ascii="Times New Roman" w:hAnsi="Times New Roman" w:cs="Times New Roman"/>
              </w:rPr>
              <w:t>%</w:t>
            </w:r>
          </w:p>
        </w:tc>
        <w:tc>
          <w:tcPr>
            <w:tcW w:w="5103" w:type="dxa"/>
          </w:tcPr>
          <w:p w:rsidR="00280053" w:rsidRPr="00595496" w:rsidRDefault="00280053" w:rsidP="00881B9D">
            <w:pPr>
              <w:suppressAutoHyphens/>
              <w:rPr>
                <w:rFonts w:ascii="Times New Roman" w:hAnsi="Times New Roman" w:cs="Times New Roman"/>
              </w:rPr>
            </w:pPr>
            <w:r w:rsidRPr="00595496">
              <w:rPr>
                <w:rFonts w:ascii="Times New Roman" w:hAnsi="Times New Roman" w:cs="Times New Roman"/>
              </w:rPr>
              <w:t>Значения показателя определяется по статистическим данным Московской области с учетом прогноза социально-экономического развития</w:t>
            </w:r>
            <w:r w:rsidR="00881B9D" w:rsidRPr="00595496">
              <w:rPr>
                <w:rFonts w:ascii="Times New Roman" w:hAnsi="Times New Roman" w:cs="Times New Roman"/>
              </w:rPr>
              <w:t xml:space="preserve"> района</w:t>
            </w:r>
          </w:p>
        </w:tc>
        <w:tc>
          <w:tcPr>
            <w:tcW w:w="4112" w:type="dxa"/>
          </w:tcPr>
          <w:p w:rsidR="00280053" w:rsidRPr="00595496" w:rsidRDefault="00C67B03" w:rsidP="004F5C79">
            <w:pPr>
              <w:suppressAutoHyphens/>
              <w:rPr>
                <w:rFonts w:ascii="Times New Roman" w:hAnsi="Times New Roman" w:cs="Times New Roman"/>
              </w:rPr>
            </w:pPr>
            <w:r w:rsidRPr="00595496">
              <w:rPr>
                <w:rFonts w:ascii="Times New Roman" w:hAnsi="Times New Roman" w:cs="Times New Roman"/>
              </w:rPr>
              <w:t>Информация предоставляется по статистическим данным Московской области</w:t>
            </w:r>
          </w:p>
        </w:tc>
        <w:tc>
          <w:tcPr>
            <w:tcW w:w="1842" w:type="dxa"/>
          </w:tcPr>
          <w:p w:rsidR="00280053" w:rsidRPr="00595496" w:rsidRDefault="00881B9D" w:rsidP="00C67B03">
            <w:pPr>
              <w:suppressAutoHyphens/>
              <w:jc w:val="center"/>
              <w:rPr>
                <w:rFonts w:ascii="Times New Roman" w:hAnsi="Times New Roman" w:cs="Times New Roman"/>
              </w:rPr>
            </w:pPr>
            <w:r w:rsidRPr="00595496">
              <w:rPr>
                <w:rFonts w:ascii="Times New Roman" w:hAnsi="Times New Roman" w:cs="Times New Roman"/>
              </w:rPr>
              <w:t>Г</w:t>
            </w:r>
            <w:r w:rsidR="00C67B03" w:rsidRPr="00595496">
              <w:rPr>
                <w:rFonts w:ascii="Times New Roman" w:hAnsi="Times New Roman" w:cs="Times New Roman"/>
              </w:rPr>
              <w:t>одовая</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3.9</w:t>
            </w:r>
          </w:p>
        </w:tc>
        <w:tc>
          <w:tcPr>
            <w:tcW w:w="2472" w:type="dxa"/>
          </w:tcPr>
          <w:p w:rsidR="00881B9D" w:rsidRPr="00595496" w:rsidRDefault="00881B9D" w:rsidP="004F5C79">
            <w:pPr>
              <w:suppressAutoHyphens/>
              <w:rPr>
                <w:rFonts w:ascii="Times New Roman" w:hAnsi="Times New Roman" w:cs="Times New Roman"/>
              </w:rPr>
            </w:pPr>
            <w:r w:rsidRPr="00595496">
              <w:rPr>
                <w:rFonts w:ascii="Times New Roman" w:hAnsi="Times New Roman" w:cs="Times New Roman"/>
              </w:rPr>
              <w:t>Целевой показатель 9.</w:t>
            </w:r>
          </w:p>
          <w:p w:rsidR="00280053" w:rsidRPr="00595496" w:rsidRDefault="00280053" w:rsidP="004F5C79">
            <w:pPr>
              <w:suppressAutoHyphens/>
              <w:rPr>
                <w:rFonts w:ascii="Times New Roman" w:hAnsi="Times New Roman" w:cs="Times New Roman"/>
              </w:rPr>
            </w:pPr>
            <w:r w:rsidRPr="00595496">
              <w:rPr>
                <w:rFonts w:ascii="Times New Roman" w:hAnsi="Times New Roman" w:cs="Times New Roman"/>
              </w:rPr>
              <w:t>Среднемесячная заработная плата работников малых и средних предприятиях</w:t>
            </w:r>
          </w:p>
        </w:tc>
        <w:tc>
          <w:tcPr>
            <w:tcW w:w="1134" w:type="dxa"/>
          </w:tcPr>
          <w:p w:rsidR="00280053" w:rsidRPr="00595496" w:rsidRDefault="00280053" w:rsidP="004F5C79">
            <w:pPr>
              <w:suppressAutoHyphens/>
              <w:jc w:val="center"/>
              <w:rPr>
                <w:rFonts w:ascii="Times New Roman" w:hAnsi="Times New Roman" w:cs="Times New Roman"/>
              </w:rPr>
            </w:pPr>
            <w:r w:rsidRPr="00595496">
              <w:rPr>
                <w:rFonts w:ascii="Times New Roman" w:hAnsi="Times New Roman" w:cs="Times New Roman"/>
              </w:rPr>
              <w:t>руб.</w:t>
            </w:r>
          </w:p>
        </w:tc>
        <w:tc>
          <w:tcPr>
            <w:tcW w:w="5103" w:type="dxa"/>
          </w:tcPr>
          <w:p w:rsidR="00280053" w:rsidRPr="00595496" w:rsidRDefault="00280053" w:rsidP="00881B9D">
            <w:pPr>
              <w:suppressAutoHyphens/>
              <w:rPr>
                <w:rFonts w:ascii="Times New Roman" w:hAnsi="Times New Roman" w:cs="Times New Roman"/>
              </w:rPr>
            </w:pPr>
            <w:r w:rsidRPr="00595496">
              <w:rPr>
                <w:rFonts w:ascii="Times New Roman" w:hAnsi="Times New Roman" w:cs="Times New Roman"/>
              </w:rPr>
              <w:t>Значения показателя определяется по статистическим данным Московской области с учетом прогноза социально</w:t>
            </w:r>
            <w:r w:rsidR="00881B9D" w:rsidRPr="00595496">
              <w:rPr>
                <w:rFonts w:ascii="Times New Roman" w:hAnsi="Times New Roman" w:cs="Times New Roman"/>
              </w:rPr>
              <w:t>-экономического развития района</w:t>
            </w:r>
          </w:p>
        </w:tc>
        <w:tc>
          <w:tcPr>
            <w:tcW w:w="4112" w:type="dxa"/>
          </w:tcPr>
          <w:p w:rsidR="00280053" w:rsidRPr="00595496" w:rsidRDefault="00C67B03" w:rsidP="004F5C79">
            <w:pPr>
              <w:suppressAutoHyphens/>
              <w:rPr>
                <w:rFonts w:ascii="Times New Roman" w:hAnsi="Times New Roman" w:cs="Times New Roman"/>
              </w:rPr>
            </w:pPr>
            <w:r w:rsidRPr="00595496">
              <w:rPr>
                <w:rFonts w:ascii="Times New Roman" w:hAnsi="Times New Roman" w:cs="Times New Roman"/>
              </w:rPr>
              <w:t>Информация предоставляется по статистическим данным Московской области</w:t>
            </w:r>
          </w:p>
        </w:tc>
        <w:tc>
          <w:tcPr>
            <w:tcW w:w="1842" w:type="dxa"/>
          </w:tcPr>
          <w:p w:rsidR="00280053" w:rsidRPr="00595496" w:rsidRDefault="00881B9D" w:rsidP="00C67B03">
            <w:pPr>
              <w:suppressAutoHyphens/>
              <w:jc w:val="center"/>
              <w:rPr>
                <w:rFonts w:ascii="Times New Roman" w:hAnsi="Times New Roman" w:cs="Times New Roman"/>
              </w:rPr>
            </w:pPr>
            <w:r w:rsidRPr="00595496">
              <w:rPr>
                <w:rFonts w:ascii="Times New Roman" w:hAnsi="Times New Roman" w:cs="Times New Roman"/>
              </w:rPr>
              <w:t>Г</w:t>
            </w:r>
            <w:r w:rsidR="00C67B03" w:rsidRPr="00595496">
              <w:rPr>
                <w:rFonts w:ascii="Times New Roman" w:hAnsi="Times New Roman" w:cs="Times New Roman"/>
              </w:rPr>
              <w:t>одовая</w:t>
            </w:r>
          </w:p>
        </w:tc>
      </w:tr>
      <w:tr w:rsidR="00595496" w:rsidRPr="00595496" w:rsidTr="00A34CD4">
        <w:tc>
          <w:tcPr>
            <w:tcW w:w="647" w:type="dxa"/>
          </w:tcPr>
          <w:p w:rsidR="00280053" w:rsidRPr="00595496" w:rsidRDefault="00280053" w:rsidP="004F5C79">
            <w:pPr>
              <w:widowControl w:val="0"/>
              <w:autoSpaceDE w:val="0"/>
              <w:autoSpaceDN w:val="0"/>
              <w:adjustRightInd w:val="0"/>
              <w:jc w:val="center"/>
              <w:outlineLvl w:val="1"/>
              <w:rPr>
                <w:rFonts w:ascii="Times New Roman" w:hAnsi="Times New Roman" w:cs="Times New Roman"/>
              </w:rPr>
            </w:pPr>
            <w:r w:rsidRPr="00595496">
              <w:rPr>
                <w:rFonts w:ascii="Times New Roman" w:hAnsi="Times New Roman" w:cs="Times New Roman"/>
              </w:rPr>
              <w:t>4.</w:t>
            </w:r>
          </w:p>
        </w:tc>
        <w:tc>
          <w:tcPr>
            <w:tcW w:w="14663" w:type="dxa"/>
            <w:gridSpan w:val="5"/>
          </w:tcPr>
          <w:p w:rsidR="00280053" w:rsidRPr="00595496" w:rsidRDefault="00280053" w:rsidP="004F5C79">
            <w:pPr>
              <w:widowControl w:val="0"/>
              <w:autoSpaceDE w:val="0"/>
              <w:autoSpaceDN w:val="0"/>
              <w:adjustRightInd w:val="0"/>
              <w:jc w:val="center"/>
              <w:outlineLvl w:val="1"/>
              <w:rPr>
                <w:rFonts w:ascii="Times New Roman" w:hAnsi="Times New Roman" w:cs="Times New Roman"/>
              </w:rPr>
            </w:pPr>
            <w:r w:rsidRPr="00595496">
              <w:rPr>
                <w:rFonts w:ascii="Times New Roman" w:hAnsi="Times New Roman" w:cs="Times New Roman"/>
              </w:rPr>
              <w:t>Подпрограмма IV «</w:t>
            </w:r>
            <w:r w:rsidR="00E35F3A" w:rsidRPr="00E35F3A">
              <w:rPr>
                <w:rFonts w:ascii="Times New Roman" w:hAnsi="Times New Roman" w:cs="Times New Roman"/>
              </w:rPr>
              <w:t>Развитие потребительского рынка и услуг на территории муниципального образования Московской области</w:t>
            </w:r>
            <w:r w:rsidRPr="00595496">
              <w:rPr>
                <w:rFonts w:ascii="Times New Roman" w:hAnsi="Times New Roman" w:cs="Times New Roman"/>
              </w:rPr>
              <w:t>»</w:t>
            </w:r>
          </w:p>
        </w:tc>
      </w:tr>
      <w:tr w:rsidR="00595496" w:rsidRPr="00595496" w:rsidTr="00A34CD4">
        <w:tc>
          <w:tcPr>
            <w:tcW w:w="647" w:type="dxa"/>
          </w:tcPr>
          <w:p w:rsidR="00E21B69" w:rsidRPr="00595496" w:rsidRDefault="00E21B69"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4.1</w:t>
            </w:r>
          </w:p>
        </w:tc>
        <w:tc>
          <w:tcPr>
            <w:tcW w:w="2472" w:type="dxa"/>
          </w:tcPr>
          <w:p w:rsidR="00E21B69" w:rsidRPr="00595496" w:rsidRDefault="00881B9D" w:rsidP="004F5C79">
            <w:pPr>
              <w:rPr>
                <w:rFonts w:ascii="Times New Roman" w:hAnsi="Times New Roman" w:cs="Times New Roman"/>
              </w:rPr>
            </w:pPr>
            <w:r w:rsidRPr="00595496">
              <w:rPr>
                <w:rFonts w:ascii="Times New Roman" w:hAnsi="Times New Roman" w:cs="Times New Roman"/>
              </w:rPr>
              <w:t>Целевой п</w:t>
            </w:r>
            <w:r w:rsidR="00E21B69" w:rsidRPr="00595496">
              <w:rPr>
                <w:rFonts w:ascii="Times New Roman" w:hAnsi="Times New Roman" w:cs="Times New Roman"/>
              </w:rPr>
              <w:t>оказатель 1</w:t>
            </w:r>
            <w:r w:rsidRPr="00595496">
              <w:rPr>
                <w:rFonts w:ascii="Times New Roman" w:hAnsi="Times New Roman" w:cs="Times New Roman"/>
              </w:rPr>
              <w:t>.</w:t>
            </w:r>
          </w:p>
          <w:p w:rsidR="00E21B69" w:rsidRPr="00595496" w:rsidRDefault="00E21B69" w:rsidP="004F5C79">
            <w:pPr>
              <w:rPr>
                <w:rFonts w:ascii="Times New Roman" w:hAnsi="Times New Roman" w:cs="Times New Roman"/>
              </w:rPr>
            </w:pPr>
            <w:r w:rsidRPr="00595496">
              <w:rPr>
                <w:rFonts w:ascii="Times New Roman" w:hAnsi="Times New Roman" w:cs="Times New Roman"/>
              </w:rPr>
              <w:t>Обеспеченность населения площадью торговых объектов</w:t>
            </w:r>
          </w:p>
        </w:tc>
        <w:tc>
          <w:tcPr>
            <w:tcW w:w="1134" w:type="dxa"/>
          </w:tcPr>
          <w:p w:rsidR="00E21B69" w:rsidRPr="00595496" w:rsidRDefault="00E21B69" w:rsidP="004F5C79">
            <w:pPr>
              <w:widowControl w:val="0"/>
              <w:autoSpaceDE w:val="0"/>
              <w:autoSpaceDN w:val="0"/>
              <w:adjustRightInd w:val="0"/>
              <w:jc w:val="center"/>
              <w:rPr>
                <w:rFonts w:ascii="Times New Roman" w:hAnsi="Times New Roman" w:cs="Times New Roman"/>
              </w:rPr>
            </w:pPr>
            <w:proofErr w:type="spellStart"/>
            <w:r w:rsidRPr="00595496">
              <w:rPr>
                <w:rFonts w:ascii="Times New Roman" w:hAnsi="Times New Roman" w:cs="Times New Roman"/>
              </w:rPr>
              <w:t>кв</w:t>
            </w:r>
            <w:proofErr w:type="gramStart"/>
            <w:r w:rsidRPr="00595496">
              <w:rPr>
                <w:rFonts w:ascii="Times New Roman" w:hAnsi="Times New Roman" w:cs="Times New Roman"/>
              </w:rPr>
              <w:t>.м</w:t>
            </w:r>
            <w:proofErr w:type="spellEnd"/>
            <w:proofErr w:type="gramEnd"/>
            <w:r w:rsidRPr="00595496">
              <w:rPr>
                <w:rFonts w:ascii="Times New Roman" w:hAnsi="Times New Roman" w:cs="Times New Roman"/>
              </w:rPr>
              <w:t>/1000 чел</w:t>
            </w:r>
          </w:p>
        </w:tc>
        <w:tc>
          <w:tcPr>
            <w:tcW w:w="5103" w:type="dxa"/>
          </w:tcPr>
          <w:p w:rsidR="00E21B69" w:rsidRPr="00595496" w:rsidRDefault="00E21B69" w:rsidP="004F5C79">
            <w:pPr>
              <w:widowControl w:val="0"/>
              <w:autoSpaceDE w:val="0"/>
              <w:autoSpaceDN w:val="0"/>
              <w:adjustRightInd w:val="0"/>
              <w:rPr>
                <w:rFonts w:ascii="Times New Roman" w:hAnsi="Times New Roman" w:cs="Times New Roman"/>
              </w:rPr>
            </w:pPr>
            <m:oMath>
              <m:r>
                <m:rPr>
                  <m:sty m:val="p"/>
                </m:rPr>
                <w:rPr>
                  <w:rFonts w:ascii="Cambria Math" w:hAnsi="Cambria Math" w:cs="Times New Roman"/>
                </w:rPr>
                <m:t xml:space="preserve">Оторг = </m:t>
              </m:r>
              <m:f>
                <m:fPr>
                  <m:ctrlPr>
                    <w:rPr>
                      <w:rFonts w:ascii="Cambria Math" w:hAnsi="Cambria Math" w:cs="Times New Roman"/>
                    </w:rPr>
                  </m:ctrlPr>
                </m:fPr>
                <m:num>
                  <m:r>
                    <m:rPr>
                      <m:sty m:val="p"/>
                    </m:rPr>
                    <w:rPr>
                      <w:rFonts w:ascii="Cambria Math" w:hAnsi="Cambria Math" w:cs="Times New Roman"/>
                    </w:rPr>
                    <m:t>Sторг</m:t>
                  </m:r>
                </m:num>
                <m:den>
                  <m:r>
                    <m:rPr>
                      <m:sty m:val="p"/>
                    </m:rPr>
                    <w:rPr>
                      <w:rFonts w:ascii="Cambria Math" w:hAnsi="Cambria Math" w:cs="Times New Roman"/>
                    </w:rPr>
                    <m:t>Чсред</m:t>
                  </m:r>
                </m:den>
              </m:f>
            </m:oMath>
            <w:r w:rsidRPr="00595496">
              <w:rPr>
                <w:rFonts w:ascii="Times New Roman" w:hAnsi="Times New Roman" w:cs="Times New Roman"/>
              </w:rPr>
              <w:t>, измеряется в кв</w:t>
            </w:r>
            <w:proofErr w:type="gramStart"/>
            <w:r w:rsidRPr="00595496">
              <w:rPr>
                <w:rFonts w:ascii="Times New Roman" w:hAnsi="Times New Roman" w:cs="Times New Roman"/>
              </w:rPr>
              <w:t>.м</w:t>
            </w:r>
            <w:proofErr w:type="gramEnd"/>
            <w:r w:rsidRPr="00595496">
              <w:rPr>
                <w:rFonts w:ascii="Times New Roman" w:hAnsi="Times New Roman" w:cs="Times New Roman"/>
              </w:rPr>
              <w:t>/1000 чел.,</w:t>
            </w:r>
          </w:p>
          <w:p w:rsidR="00E21B69" w:rsidRPr="00595496" w:rsidRDefault="00E21B69"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где:</w:t>
            </w:r>
          </w:p>
          <w:p w:rsidR="00E21B69" w:rsidRPr="00595496" w:rsidRDefault="00E21B69" w:rsidP="004F5C79">
            <w:pPr>
              <w:widowControl w:val="0"/>
              <w:autoSpaceDE w:val="0"/>
              <w:autoSpaceDN w:val="0"/>
              <w:adjustRightInd w:val="0"/>
              <w:rPr>
                <w:rFonts w:ascii="Times New Roman" w:hAnsi="Times New Roman" w:cs="Times New Roman"/>
              </w:rPr>
            </w:pPr>
            <w:proofErr w:type="spellStart"/>
            <w:r w:rsidRPr="00595496">
              <w:rPr>
                <w:rFonts w:ascii="Times New Roman" w:hAnsi="Times New Roman" w:cs="Times New Roman"/>
              </w:rPr>
              <w:t>Оторг</w:t>
            </w:r>
            <w:proofErr w:type="spellEnd"/>
            <w:r w:rsidRPr="00595496">
              <w:rPr>
                <w:rFonts w:ascii="Times New Roman" w:hAnsi="Times New Roman" w:cs="Times New Roman"/>
              </w:rPr>
              <w:t xml:space="preserve"> – обеспеченность населения площадью торговых объектов;</w:t>
            </w:r>
          </w:p>
          <w:p w:rsidR="00E21B69" w:rsidRPr="00595496" w:rsidRDefault="00E21B69" w:rsidP="004F5C79">
            <w:pPr>
              <w:widowControl w:val="0"/>
              <w:autoSpaceDE w:val="0"/>
              <w:autoSpaceDN w:val="0"/>
              <w:adjustRightInd w:val="0"/>
              <w:rPr>
                <w:rFonts w:ascii="Times New Roman" w:hAnsi="Times New Roman" w:cs="Times New Roman"/>
              </w:rPr>
            </w:pPr>
            <w:proofErr w:type="spellStart"/>
            <w:proofErr w:type="gramStart"/>
            <w:r w:rsidRPr="00595496">
              <w:rPr>
                <w:rFonts w:ascii="Times New Roman" w:hAnsi="Times New Roman" w:cs="Times New Roman"/>
              </w:rPr>
              <w:t>S</w:t>
            </w:r>
            <w:proofErr w:type="gramEnd"/>
            <w:r w:rsidRPr="00595496">
              <w:rPr>
                <w:rFonts w:ascii="Times New Roman" w:hAnsi="Times New Roman" w:cs="Times New Roman"/>
              </w:rPr>
              <w:t>торг</w:t>
            </w:r>
            <w:proofErr w:type="spellEnd"/>
            <w:r w:rsidRPr="00595496">
              <w:rPr>
                <w:rFonts w:ascii="Times New Roman" w:hAnsi="Times New Roman" w:cs="Times New Roman"/>
              </w:rPr>
              <w:t xml:space="preserve"> – площадь торговых объектов предприятий розничной торговли на территории муниципального образования Московской области;</w:t>
            </w:r>
          </w:p>
          <w:p w:rsidR="00E21B69" w:rsidRPr="00595496" w:rsidRDefault="00E21B69" w:rsidP="004F5C79">
            <w:pPr>
              <w:widowControl w:val="0"/>
              <w:autoSpaceDE w:val="0"/>
              <w:autoSpaceDN w:val="0"/>
              <w:adjustRightInd w:val="0"/>
              <w:rPr>
                <w:rFonts w:ascii="Times New Roman" w:hAnsi="Times New Roman" w:cs="Times New Roman"/>
              </w:rPr>
            </w:pPr>
            <w:proofErr w:type="spellStart"/>
            <w:r w:rsidRPr="00595496">
              <w:rPr>
                <w:rFonts w:ascii="Times New Roman" w:hAnsi="Times New Roman" w:cs="Times New Roman"/>
              </w:rPr>
              <w:t>Чсред</w:t>
            </w:r>
            <w:proofErr w:type="spellEnd"/>
            <w:r w:rsidRPr="00595496">
              <w:rPr>
                <w:rFonts w:ascii="Times New Roman" w:hAnsi="Times New Roman" w:cs="Times New Roman"/>
              </w:rPr>
              <w:t xml:space="preserve"> – среднегодовая численность постоянного населения муниципального образования Московской области</w:t>
            </w:r>
          </w:p>
          <w:p w:rsidR="00E21B69" w:rsidRPr="00595496" w:rsidRDefault="00E21B69" w:rsidP="004F5C79">
            <w:pPr>
              <w:widowControl w:val="0"/>
              <w:autoSpaceDE w:val="0"/>
              <w:autoSpaceDN w:val="0"/>
              <w:adjustRightInd w:val="0"/>
              <w:rPr>
                <w:rFonts w:ascii="Times New Roman" w:hAnsi="Times New Roman" w:cs="Times New Roman"/>
              </w:rPr>
            </w:pPr>
          </w:p>
        </w:tc>
        <w:tc>
          <w:tcPr>
            <w:tcW w:w="4112" w:type="dxa"/>
          </w:tcPr>
          <w:p w:rsidR="00E21B69" w:rsidRPr="00595496" w:rsidRDefault="00E21B69" w:rsidP="008F2EB6">
            <w:pPr>
              <w:suppressAutoHyphens/>
              <w:rPr>
                <w:rFonts w:ascii="Times New Roman" w:hAnsi="Times New Roman" w:cs="Times New Roman"/>
              </w:rPr>
            </w:pPr>
            <w:r w:rsidRPr="00595496">
              <w:rPr>
                <w:rFonts w:ascii="Times New Roman" w:hAnsi="Times New Roman" w:cs="Times New Roman"/>
              </w:rPr>
              <w:t>Данные Федеральной службы государственной статистики  о численности населения муниципальных образований Московской области и данные муниципальных образований Московской области о площадях торговых объектов предприятий розничной торговли</w:t>
            </w:r>
          </w:p>
          <w:p w:rsidR="008F2EB6" w:rsidRPr="00595496" w:rsidRDefault="008F2EB6" w:rsidP="008F2EB6">
            <w:pPr>
              <w:suppressAutoHyphens/>
              <w:rPr>
                <w:rFonts w:ascii="Times New Roman" w:hAnsi="Times New Roman" w:cs="Times New Roman"/>
              </w:rPr>
            </w:pPr>
          </w:p>
        </w:tc>
        <w:tc>
          <w:tcPr>
            <w:tcW w:w="1842" w:type="dxa"/>
          </w:tcPr>
          <w:p w:rsidR="00E21B69" w:rsidRPr="00595496" w:rsidRDefault="00881B9D" w:rsidP="00E21B69">
            <w:pPr>
              <w:jc w:val="center"/>
              <w:rPr>
                <w:rFonts w:ascii="Times New Roman" w:hAnsi="Times New Roman" w:cs="Times New Roman"/>
              </w:rPr>
            </w:pPr>
            <w:r w:rsidRPr="00595496">
              <w:rPr>
                <w:rFonts w:ascii="Times New Roman" w:hAnsi="Times New Roman" w:cs="Times New Roman"/>
              </w:rPr>
              <w:t>Е</w:t>
            </w:r>
            <w:r w:rsidR="00E21B69" w:rsidRPr="00595496">
              <w:rPr>
                <w:rFonts w:ascii="Times New Roman" w:hAnsi="Times New Roman" w:cs="Times New Roman"/>
              </w:rPr>
              <w:t>жеквартально</w:t>
            </w:r>
          </w:p>
        </w:tc>
      </w:tr>
      <w:tr w:rsidR="00595496" w:rsidRPr="00595496" w:rsidTr="00A34CD4">
        <w:tc>
          <w:tcPr>
            <w:tcW w:w="647" w:type="dxa"/>
          </w:tcPr>
          <w:p w:rsidR="00E21B69" w:rsidRPr="00595496" w:rsidRDefault="00E21B69"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4.2</w:t>
            </w:r>
          </w:p>
        </w:tc>
        <w:tc>
          <w:tcPr>
            <w:tcW w:w="2472" w:type="dxa"/>
          </w:tcPr>
          <w:p w:rsidR="00E21B69" w:rsidRPr="00595496" w:rsidRDefault="00881B9D" w:rsidP="004F5C79">
            <w:pPr>
              <w:rPr>
                <w:rFonts w:ascii="Times New Roman" w:hAnsi="Times New Roman" w:cs="Times New Roman"/>
              </w:rPr>
            </w:pPr>
            <w:r w:rsidRPr="00595496">
              <w:rPr>
                <w:rFonts w:ascii="Times New Roman" w:hAnsi="Times New Roman" w:cs="Times New Roman"/>
              </w:rPr>
              <w:t>Целевой п</w:t>
            </w:r>
            <w:r w:rsidR="00E21B69" w:rsidRPr="00595496">
              <w:rPr>
                <w:rFonts w:ascii="Times New Roman" w:hAnsi="Times New Roman" w:cs="Times New Roman"/>
              </w:rPr>
              <w:t>оказатель 2</w:t>
            </w:r>
            <w:r w:rsidRPr="00595496">
              <w:rPr>
                <w:rFonts w:ascii="Times New Roman" w:hAnsi="Times New Roman" w:cs="Times New Roman"/>
              </w:rPr>
              <w:t>.</w:t>
            </w:r>
          </w:p>
          <w:p w:rsidR="00160879" w:rsidRPr="00595496" w:rsidRDefault="00E21B69" w:rsidP="00160879">
            <w:pPr>
              <w:rPr>
                <w:rFonts w:ascii="Times New Roman" w:hAnsi="Times New Roman" w:cs="Times New Roman"/>
              </w:rPr>
            </w:pPr>
            <w:r w:rsidRPr="00595496">
              <w:rPr>
                <w:rFonts w:ascii="Times New Roman" w:hAnsi="Times New Roman" w:cs="Times New Roman"/>
              </w:rPr>
              <w:t>Прирост площадей торговых объектов</w:t>
            </w:r>
          </w:p>
        </w:tc>
        <w:tc>
          <w:tcPr>
            <w:tcW w:w="1134" w:type="dxa"/>
          </w:tcPr>
          <w:p w:rsidR="00E21B69" w:rsidRPr="00595496" w:rsidRDefault="00E21B69" w:rsidP="004F5C79">
            <w:pPr>
              <w:jc w:val="center"/>
              <w:rPr>
                <w:rFonts w:ascii="Times New Roman" w:hAnsi="Times New Roman" w:cs="Times New Roman"/>
              </w:rPr>
            </w:pPr>
            <w:r w:rsidRPr="00595496">
              <w:rPr>
                <w:rFonts w:ascii="Times New Roman" w:hAnsi="Times New Roman" w:cs="Times New Roman"/>
              </w:rPr>
              <w:t xml:space="preserve">тыс. </w:t>
            </w:r>
            <w:proofErr w:type="spellStart"/>
            <w:r w:rsidRPr="00595496">
              <w:rPr>
                <w:rFonts w:ascii="Times New Roman" w:hAnsi="Times New Roman" w:cs="Times New Roman"/>
              </w:rPr>
              <w:t>кв.м</w:t>
            </w:r>
            <w:proofErr w:type="spellEnd"/>
            <w:r w:rsidRPr="00595496">
              <w:rPr>
                <w:rFonts w:ascii="Times New Roman" w:hAnsi="Times New Roman" w:cs="Times New Roman"/>
              </w:rPr>
              <w:t>.</w:t>
            </w:r>
          </w:p>
        </w:tc>
        <w:tc>
          <w:tcPr>
            <w:tcW w:w="5103" w:type="dxa"/>
          </w:tcPr>
          <w:p w:rsidR="00E21B69" w:rsidRPr="00595496" w:rsidRDefault="00881B9D" w:rsidP="00881B9D">
            <w:pPr>
              <w:rPr>
                <w:rFonts w:ascii="Times New Roman" w:hAnsi="Times New Roman" w:cs="Times New Roman"/>
              </w:rPr>
            </w:pPr>
            <w:proofErr w:type="spellStart"/>
            <w:r w:rsidRPr="00595496">
              <w:rPr>
                <w:rFonts w:ascii="Times New Roman" w:hAnsi="Times New Roman" w:cs="Times New Roman"/>
              </w:rPr>
              <w:t>Оторг</w:t>
            </w:r>
            <w:proofErr w:type="spellEnd"/>
            <w:r w:rsidRPr="00595496">
              <w:rPr>
                <w:rFonts w:ascii="Times New Roman" w:hAnsi="Times New Roman" w:cs="Times New Roman"/>
              </w:rPr>
              <w:t>=</w:t>
            </w:r>
            <w:proofErr w:type="spellStart"/>
            <w:proofErr w:type="gramStart"/>
            <w:r w:rsidRPr="00595496">
              <w:rPr>
                <w:rFonts w:ascii="Times New Roman" w:hAnsi="Times New Roman" w:cs="Times New Roman"/>
              </w:rPr>
              <w:t>S</w:t>
            </w:r>
            <w:proofErr w:type="gramEnd"/>
            <w:r w:rsidRPr="00595496">
              <w:rPr>
                <w:rFonts w:ascii="Times New Roman" w:hAnsi="Times New Roman" w:cs="Times New Roman"/>
              </w:rPr>
              <w:t>торг-Чсред</w:t>
            </w:r>
            <w:proofErr w:type="spellEnd"/>
          </w:p>
        </w:tc>
        <w:tc>
          <w:tcPr>
            <w:tcW w:w="4112" w:type="dxa"/>
          </w:tcPr>
          <w:p w:rsidR="00E21B69" w:rsidRPr="00595496" w:rsidRDefault="00E21B69" w:rsidP="008F2EB6">
            <w:pPr>
              <w:rPr>
                <w:rFonts w:ascii="Times New Roman" w:hAnsi="Times New Roman" w:cs="Times New Roman"/>
              </w:rPr>
            </w:pPr>
            <w:r w:rsidRPr="00595496">
              <w:rPr>
                <w:rFonts w:ascii="Times New Roman" w:hAnsi="Times New Roman" w:cs="Times New Roman"/>
              </w:rPr>
              <w:t>Данные муниципальных образований Московской области</w:t>
            </w:r>
          </w:p>
        </w:tc>
        <w:tc>
          <w:tcPr>
            <w:tcW w:w="1842" w:type="dxa"/>
          </w:tcPr>
          <w:p w:rsidR="00E21B69" w:rsidRPr="00595496" w:rsidRDefault="00881B9D" w:rsidP="00E21B69">
            <w:pPr>
              <w:jc w:val="center"/>
              <w:rPr>
                <w:rFonts w:ascii="Times New Roman" w:hAnsi="Times New Roman" w:cs="Times New Roman"/>
              </w:rPr>
            </w:pPr>
            <w:r w:rsidRPr="00595496">
              <w:rPr>
                <w:rFonts w:ascii="Times New Roman" w:hAnsi="Times New Roman" w:cs="Times New Roman"/>
              </w:rPr>
              <w:t>Е</w:t>
            </w:r>
            <w:r w:rsidR="00E21B69" w:rsidRPr="00595496">
              <w:rPr>
                <w:rFonts w:ascii="Times New Roman" w:hAnsi="Times New Roman" w:cs="Times New Roman"/>
              </w:rPr>
              <w:t>жеквартально</w:t>
            </w:r>
          </w:p>
        </w:tc>
      </w:tr>
      <w:tr w:rsidR="00595496" w:rsidRPr="00595496" w:rsidTr="00A34CD4">
        <w:tc>
          <w:tcPr>
            <w:tcW w:w="647" w:type="dxa"/>
          </w:tcPr>
          <w:p w:rsidR="00E21B69" w:rsidRPr="00595496" w:rsidRDefault="00E21B69"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4.3</w:t>
            </w:r>
          </w:p>
        </w:tc>
        <w:tc>
          <w:tcPr>
            <w:tcW w:w="2472" w:type="dxa"/>
          </w:tcPr>
          <w:p w:rsidR="00E21B69" w:rsidRPr="00595496" w:rsidRDefault="00881B9D" w:rsidP="004F5C79">
            <w:pPr>
              <w:rPr>
                <w:rFonts w:ascii="Times New Roman" w:hAnsi="Times New Roman" w:cs="Times New Roman"/>
              </w:rPr>
            </w:pPr>
            <w:r w:rsidRPr="00595496">
              <w:rPr>
                <w:rFonts w:ascii="Times New Roman" w:hAnsi="Times New Roman" w:cs="Times New Roman"/>
              </w:rPr>
              <w:t>Целевой п</w:t>
            </w:r>
            <w:r w:rsidR="00E21B69" w:rsidRPr="00595496">
              <w:rPr>
                <w:rFonts w:ascii="Times New Roman" w:hAnsi="Times New Roman" w:cs="Times New Roman"/>
              </w:rPr>
              <w:t>оказатель 3</w:t>
            </w:r>
            <w:r w:rsidRPr="00595496">
              <w:rPr>
                <w:rFonts w:ascii="Times New Roman" w:hAnsi="Times New Roman" w:cs="Times New Roman"/>
              </w:rPr>
              <w:t>.</w:t>
            </w:r>
          </w:p>
          <w:p w:rsidR="00E21B69" w:rsidRPr="00595496" w:rsidRDefault="00FD127B" w:rsidP="004F5C79">
            <w:pPr>
              <w:rPr>
                <w:rFonts w:ascii="Times New Roman" w:hAnsi="Times New Roman" w:cs="Times New Roman"/>
              </w:rPr>
            </w:pPr>
            <w:r w:rsidRPr="00595496">
              <w:rPr>
                <w:rFonts w:ascii="Times New Roman" w:hAnsi="Times New Roman" w:cs="Times New Roman"/>
              </w:rPr>
              <w:t>Цивилизованная торговля (</w:t>
            </w:r>
            <w:r w:rsidR="00E21B69" w:rsidRPr="00595496">
              <w:rPr>
                <w:rFonts w:ascii="Times New Roman" w:hAnsi="Times New Roman" w:cs="Times New Roman"/>
              </w:rPr>
              <w:t>Ликвидация незаконных нестационарных торговых объектов</w:t>
            </w:r>
            <w:r w:rsidRPr="00595496">
              <w:rPr>
                <w:rFonts w:ascii="Times New Roman" w:hAnsi="Times New Roman" w:cs="Times New Roman"/>
              </w:rPr>
              <w:t>)</w:t>
            </w:r>
          </w:p>
        </w:tc>
        <w:tc>
          <w:tcPr>
            <w:tcW w:w="1134" w:type="dxa"/>
          </w:tcPr>
          <w:p w:rsidR="00E21B69" w:rsidRPr="00595496" w:rsidRDefault="00E21B69" w:rsidP="004F5C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t>баллы</w:t>
            </w:r>
          </w:p>
        </w:tc>
        <w:tc>
          <w:tcPr>
            <w:tcW w:w="5103" w:type="dxa"/>
          </w:tcPr>
          <w:p w:rsidR="00E21B69" w:rsidRPr="00595496" w:rsidRDefault="00E21B69"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 xml:space="preserve">А = 100 – В - С, </w:t>
            </w:r>
          </w:p>
          <w:p w:rsidR="00E21B69" w:rsidRPr="00595496" w:rsidRDefault="00E21B69"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где:</w:t>
            </w:r>
          </w:p>
          <w:p w:rsidR="00E21B69" w:rsidRPr="00595496" w:rsidRDefault="00E21B69"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А – значение показателя «Ликвидация незаконных нестационарных торговых объектов» (далее – Показатель), баллы;</w:t>
            </w:r>
          </w:p>
          <w:p w:rsidR="00E21B69" w:rsidRPr="00595496" w:rsidRDefault="00E21B69"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В – количество выявленных и не демонтированных с начала года незаконно размещенных нестационарных торговых объектов, расположенных в местах, не включенных в схемы размещения нестационарных торговых объектов, 5 баллов за каждый объект;</w:t>
            </w:r>
          </w:p>
          <w:p w:rsidR="00E21B69" w:rsidRPr="00595496" w:rsidRDefault="00E21B69"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С – нарушения требований законодательства к организации торговой деятельности с использованием нестационарных торговых объектов, а именно:</w:t>
            </w:r>
          </w:p>
          <w:p w:rsidR="00E21B69" w:rsidRPr="00595496" w:rsidRDefault="00E21B69"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 наличие на территории муниципального образования незаконных розничных рынков, осуществляющих деятельность с нарушениями требований законодательства Российской Федерации, в том числе, с использованием нестационарных торговых объектов, 10 баллов за каждый объект;</w:t>
            </w:r>
          </w:p>
          <w:p w:rsidR="00E21B69" w:rsidRPr="00595496" w:rsidRDefault="00E21B69"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 организация и проведение ярмарочного мероприятия с использованием нестационарных (некапитальных) торговых объектов в  месте, не включенном в Сводный перечень мест проведения ярмарок и (или) Реестр ярмарок, организуемых на территории муниципального образования, а также организация и проведение ярмарки с нарушением сроков, установленных законодательством, 10 баллов за каждое мероприятие.</w:t>
            </w:r>
          </w:p>
          <w:p w:rsidR="00E21B69" w:rsidRPr="00595496" w:rsidRDefault="00E21B69"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В случае несвоевременного и не в полном объеме предоставления ежемесячной и ежеквартальной отчетной информации значение показател</w:t>
            </w:r>
            <w:r w:rsidR="00FD127B" w:rsidRPr="00595496">
              <w:rPr>
                <w:rFonts w:ascii="Times New Roman" w:hAnsi="Times New Roman" w:cs="Times New Roman"/>
              </w:rPr>
              <w:t xml:space="preserve">я (А) </w:t>
            </w:r>
            <w:r w:rsidR="00FD127B" w:rsidRPr="00595496">
              <w:rPr>
                <w:rFonts w:ascii="Times New Roman" w:hAnsi="Times New Roman" w:cs="Times New Roman"/>
              </w:rPr>
              <w:lastRenderedPageBreak/>
              <w:t>приравнивается к 0 баллов</w:t>
            </w:r>
          </w:p>
          <w:p w:rsidR="00E21B69" w:rsidRPr="00595496" w:rsidRDefault="00E21B69" w:rsidP="004F5C79">
            <w:pPr>
              <w:widowControl w:val="0"/>
              <w:autoSpaceDE w:val="0"/>
              <w:autoSpaceDN w:val="0"/>
              <w:adjustRightInd w:val="0"/>
              <w:rPr>
                <w:rFonts w:ascii="Times New Roman" w:hAnsi="Times New Roman" w:cs="Times New Roman"/>
              </w:rPr>
            </w:pPr>
          </w:p>
          <w:p w:rsidR="00160879" w:rsidRPr="00595496" w:rsidRDefault="00160879" w:rsidP="004F5C79">
            <w:pPr>
              <w:widowControl w:val="0"/>
              <w:autoSpaceDE w:val="0"/>
              <w:autoSpaceDN w:val="0"/>
              <w:adjustRightInd w:val="0"/>
              <w:rPr>
                <w:rFonts w:ascii="Times New Roman" w:hAnsi="Times New Roman" w:cs="Times New Roman"/>
              </w:rPr>
            </w:pPr>
          </w:p>
        </w:tc>
        <w:tc>
          <w:tcPr>
            <w:tcW w:w="4112" w:type="dxa"/>
          </w:tcPr>
          <w:p w:rsidR="00E21B69" w:rsidRPr="00595496" w:rsidRDefault="00E21B69" w:rsidP="008F2EB6">
            <w:pPr>
              <w:rPr>
                <w:rFonts w:ascii="Times New Roman" w:hAnsi="Times New Roman" w:cs="Times New Roman"/>
              </w:rPr>
            </w:pPr>
            <w:r w:rsidRPr="00595496">
              <w:rPr>
                <w:rFonts w:ascii="Times New Roman" w:hAnsi="Times New Roman" w:cs="Times New Roman"/>
              </w:rPr>
              <w:lastRenderedPageBreak/>
              <w:t>Данные муниципальных образований Московской области</w:t>
            </w:r>
          </w:p>
        </w:tc>
        <w:tc>
          <w:tcPr>
            <w:tcW w:w="1842" w:type="dxa"/>
          </w:tcPr>
          <w:p w:rsidR="00E21B69" w:rsidRPr="00595496" w:rsidRDefault="00881B9D" w:rsidP="00E21B69">
            <w:pPr>
              <w:jc w:val="center"/>
              <w:rPr>
                <w:rFonts w:ascii="Times New Roman" w:hAnsi="Times New Roman" w:cs="Times New Roman"/>
              </w:rPr>
            </w:pPr>
            <w:r w:rsidRPr="00595496">
              <w:rPr>
                <w:rFonts w:ascii="Times New Roman" w:hAnsi="Times New Roman" w:cs="Times New Roman"/>
              </w:rPr>
              <w:t>Е</w:t>
            </w:r>
            <w:r w:rsidR="00E21B69" w:rsidRPr="00595496">
              <w:rPr>
                <w:rFonts w:ascii="Times New Roman" w:hAnsi="Times New Roman" w:cs="Times New Roman"/>
              </w:rPr>
              <w:t>жеквартально</w:t>
            </w:r>
          </w:p>
        </w:tc>
      </w:tr>
      <w:tr w:rsidR="00595496" w:rsidRPr="00595496" w:rsidTr="00A34CD4">
        <w:tc>
          <w:tcPr>
            <w:tcW w:w="647" w:type="dxa"/>
          </w:tcPr>
          <w:p w:rsidR="00E21B69" w:rsidRPr="00595496" w:rsidRDefault="00E21B69"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4.4</w:t>
            </w:r>
          </w:p>
        </w:tc>
        <w:tc>
          <w:tcPr>
            <w:tcW w:w="2472" w:type="dxa"/>
          </w:tcPr>
          <w:p w:rsidR="00E21B69" w:rsidRPr="00595496" w:rsidRDefault="00FD127B" w:rsidP="004F5C79">
            <w:pPr>
              <w:rPr>
                <w:rFonts w:ascii="Times New Roman" w:hAnsi="Times New Roman" w:cs="Times New Roman"/>
              </w:rPr>
            </w:pPr>
            <w:r w:rsidRPr="00595496">
              <w:rPr>
                <w:rFonts w:ascii="Times New Roman" w:hAnsi="Times New Roman" w:cs="Times New Roman"/>
              </w:rPr>
              <w:t>Целевой п</w:t>
            </w:r>
            <w:r w:rsidR="00E21B69" w:rsidRPr="00595496">
              <w:rPr>
                <w:rFonts w:ascii="Times New Roman" w:hAnsi="Times New Roman" w:cs="Times New Roman"/>
              </w:rPr>
              <w:t>оказатель 4</w:t>
            </w:r>
            <w:r w:rsidRPr="00595496">
              <w:rPr>
                <w:rFonts w:ascii="Times New Roman" w:hAnsi="Times New Roman" w:cs="Times New Roman"/>
              </w:rPr>
              <w:t>.</w:t>
            </w:r>
          </w:p>
          <w:p w:rsidR="00E21B69" w:rsidRPr="00595496" w:rsidRDefault="00E21B69" w:rsidP="004F5C79">
            <w:pPr>
              <w:rPr>
                <w:rFonts w:ascii="Times New Roman" w:hAnsi="Times New Roman" w:cs="Times New Roman"/>
              </w:rPr>
            </w:pPr>
            <w:r w:rsidRPr="00595496">
              <w:rPr>
                <w:rFonts w:ascii="Times New Roman" w:hAnsi="Times New Roman" w:cs="Times New Roman"/>
              </w:rPr>
              <w:t>Прирост посадочных мест на объектах общественного питания</w:t>
            </w:r>
          </w:p>
          <w:p w:rsidR="00B0688A" w:rsidRPr="00595496" w:rsidRDefault="00B0688A" w:rsidP="004F5C79">
            <w:pPr>
              <w:rPr>
                <w:rFonts w:ascii="Times New Roman" w:hAnsi="Times New Roman" w:cs="Times New Roman"/>
              </w:rPr>
            </w:pPr>
          </w:p>
        </w:tc>
        <w:tc>
          <w:tcPr>
            <w:tcW w:w="1134" w:type="dxa"/>
          </w:tcPr>
          <w:p w:rsidR="00E21B69" w:rsidRPr="00595496" w:rsidRDefault="00E21B69" w:rsidP="004F5C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t>посадочных мест</w:t>
            </w:r>
          </w:p>
        </w:tc>
        <w:tc>
          <w:tcPr>
            <w:tcW w:w="5103" w:type="dxa"/>
          </w:tcPr>
          <w:p w:rsidR="00E21B69" w:rsidRPr="00595496" w:rsidRDefault="00E21B69" w:rsidP="00FD127B">
            <w:pPr>
              <w:widowControl w:val="0"/>
              <w:autoSpaceDE w:val="0"/>
              <w:autoSpaceDN w:val="0"/>
              <w:adjustRightInd w:val="0"/>
              <w:rPr>
                <w:rFonts w:ascii="Times New Roman" w:hAnsi="Times New Roman" w:cs="Times New Roman"/>
              </w:rPr>
            </w:pPr>
            <w:r w:rsidRPr="00595496">
              <w:rPr>
                <w:rFonts w:ascii="Times New Roman" w:hAnsi="Times New Roman" w:cs="Times New Roman"/>
              </w:rPr>
              <w:t>Определяется по статистическим данным муниципального обра</w:t>
            </w:r>
            <w:r w:rsidR="00FD127B" w:rsidRPr="00595496">
              <w:rPr>
                <w:rFonts w:ascii="Times New Roman" w:hAnsi="Times New Roman" w:cs="Times New Roman"/>
              </w:rPr>
              <w:t>зования</w:t>
            </w:r>
          </w:p>
        </w:tc>
        <w:tc>
          <w:tcPr>
            <w:tcW w:w="4112" w:type="dxa"/>
          </w:tcPr>
          <w:p w:rsidR="00E21B69" w:rsidRPr="00595496" w:rsidRDefault="00E21B69" w:rsidP="008F2EB6">
            <w:pPr>
              <w:rPr>
                <w:rFonts w:ascii="Times New Roman" w:hAnsi="Times New Roman" w:cs="Times New Roman"/>
              </w:rPr>
            </w:pPr>
            <w:r w:rsidRPr="00595496">
              <w:rPr>
                <w:rFonts w:ascii="Times New Roman" w:hAnsi="Times New Roman" w:cs="Times New Roman"/>
              </w:rPr>
              <w:t>Данные муниципальных образований Московской области</w:t>
            </w:r>
          </w:p>
        </w:tc>
        <w:tc>
          <w:tcPr>
            <w:tcW w:w="1842" w:type="dxa"/>
          </w:tcPr>
          <w:p w:rsidR="00E21B69" w:rsidRPr="00595496" w:rsidRDefault="00FD127B" w:rsidP="00E21B69">
            <w:pPr>
              <w:jc w:val="center"/>
              <w:rPr>
                <w:rFonts w:ascii="Times New Roman" w:hAnsi="Times New Roman" w:cs="Times New Roman"/>
              </w:rPr>
            </w:pPr>
            <w:r w:rsidRPr="00595496">
              <w:rPr>
                <w:rFonts w:ascii="Times New Roman" w:hAnsi="Times New Roman" w:cs="Times New Roman"/>
              </w:rPr>
              <w:t>Е</w:t>
            </w:r>
            <w:r w:rsidR="00E21B69" w:rsidRPr="00595496">
              <w:rPr>
                <w:rFonts w:ascii="Times New Roman" w:hAnsi="Times New Roman" w:cs="Times New Roman"/>
              </w:rPr>
              <w:t>жеквартально</w:t>
            </w:r>
          </w:p>
        </w:tc>
      </w:tr>
      <w:tr w:rsidR="00595496" w:rsidRPr="00595496" w:rsidTr="00A34CD4">
        <w:tc>
          <w:tcPr>
            <w:tcW w:w="647" w:type="dxa"/>
          </w:tcPr>
          <w:p w:rsidR="00E21B69" w:rsidRPr="00595496" w:rsidRDefault="00E21B69"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4.5</w:t>
            </w:r>
          </w:p>
        </w:tc>
        <w:tc>
          <w:tcPr>
            <w:tcW w:w="2472" w:type="dxa"/>
          </w:tcPr>
          <w:p w:rsidR="00E21B69" w:rsidRPr="00595496" w:rsidRDefault="00FD127B" w:rsidP="004F5C79">
            <w:pPr>
              <w:rPr>
                <w:rFonts w:ascii="Times New Roman" w:hAnsi="Times New Roman" w:cs="Times New Roman"/>
              </w:rPr>
            </w:pPr>
            <w:r w:rsidRPr="00595496">
              <w:rPr>
                <w:rFonts w:ascii="Times New Roman" w:hAnsi="Times New Roman" w:cs="Times New Roman"/>
              </w:rPr>
              <w:t>Целевой п</w:t>
            </w:r>
            <w:r w:rsidR="00E21B69" w:rsidRPr="00595496">
              <w:rPr>
                <w:rFonts w:ascii="Times New Roman" w:hAnsi="Times New Roman" w:cs="Times New Roman"/>
              </w:rPr>
              <w:t>оказатель 5</w:t>
            </w:r>
            <w:r w:rsidRPr="00595496">
              <w:rPr>
                <w:rFonts w:ascii="Times New Roman" w:hAnsi="Times New Roman" w:cs="Times New Roman"/>
              </w:rPr>
              <w:t>.</w:t>
            </w:r>
          </w:p>
          <w:p w:rsidR="00E21B69" w:rsidRPr="00595496" w:rsidRDefault="00E21B69" w:rsidP="004F5C79">
            <w:pPr>
              <w:rPr>
                <w:rFonts w:ascii="Times New Roman" w:hAnsi="Times New Roman" w:cs="Times New Roman"/>
              </w:rPr>
            </w:pPr>
            <w:r w:rsidRPr="00595496">
              <w:rPr>
                <w:rFonts w:ascii="Times New Roman" w:hAnsi="Times New Roman" w:cs="Times New Roman"/>
              </w:rPr>
              <w:t>Прирост рабочих мест на объектах бытовых услуг</w:t>
            </w:r>
          </w:p>
        </w:tc>
        <w:tc>
          <w:tcPr>
            <w:tcW w:w="1134" w:type="dxa"/>
          </w:tcPr>
          <w:p w:rsidR="00E21B69" w:rsidRPr="00595496" w:rsidRDefault="00E21B69" w:rsidP="004F5C79">
            <w:pPr>
              <w:widowControl w:val="0"/>
              <w:autoSpaceDE w:val="0"/>
              <w:autoSpaceDN w:val="0"/>
              <w:adjustRightInd w:val="0"/>
              <w:jc w:val="center"/>
              <w:rPr>
                <w:rFonts w:ascii="Times New Roman" w:eastAsia="Calibri" w:hAnsi="Times New Roman" w:cs="Times New Roman"/>
              </w:rPr>
            </w:pPr>
            <w:r w:rsidRPr="00595496">
              <w:rPr>
                <w:rFonts w:ascii="Times New Roman" w:eastAsia="Calibri" w:hAnsi="Times New Roman" w:cs="Times New Roman"/>
              </w:rPr>
              <w:t>рабочих мест</w:t>
            </w:r>
          </w:p>
        </w:tc>
        <w:tc>
          <w:tcPr>
            <w:tcW w:w="5103" w:type="dxa"/>
          </w:tcPr>
          <w:p w:rsidR="00E21B69" w:rsidRPr="00595496" w:rsidRDefault="00E21B69" w:rsidP="00FD127B">
            <w:pPr>
              <w:widowControl w:val="0"/>
              <w:autoSpaceDE w:val="0"/>
              <w:autoSpaceDN w:val="0"/>
              <w:adjustRightInd w:val="0"/>
              <w:rPr>
                <w:rFonts w:ascii="Times New Roman" w:eastAsia="Calibri" w:hAnsi="Times New Roman" w:cs="Times New Roman"/>
              </w:rPr>
            </w:pPr>
            <w:r w:rsidRPr="00595496">
              <w:rPr>
                <w:rFonts w:ascii="Times New Roman" w:eastAsia="Calibri" w:hAnsi="Times New Roman" w:cs="Times New Roman"/>
              </w:rPr>
              <w:t>Определяется по статистическим данным муниципального образования</w:t>
            </w:r>
          </w:p>
        </w:tc>
        <w:tc>
          <w:tcPr>
            <w:tcW w:w="4112" w:type="dxa"/>
          </w:tcPr>
          <w:p w:rsidR="00E21B69" w:rsidRPr="00595496" w:rsidRDefault="00E21B69" w:rsidP="008F2EB6">
            <w:pPr>
              <w:rPr>
                <w:rFonts w:ascii="Times New Roman" w:hAnsi="Times New Roman" w:cs="Times New Roman"/>
              </w:rPr>
            </w:pPr>
            <w:r w:rsidRPr="00595496">
              <w:rPr>
                <w:rFonts w:ascii="Times New Roman" w:hAnsi="Times New Roman" w:cs="Times New Roman"/>
              </w:rPr>
              <w:t>Данные муниципальных образований Московской области</w:t>
            </w:r>
          </w:p>
        </w:tc>
        <w:tc>
          <w:tcPr>
            <w:tcW w:w="1842" w:type="dxa"/>
          </w:tcPr>
          <w:p w:rsidR="00E21B69" w:rsidRPr="00595496" w:rsidRDefault="00FD127B" w:rsidP="00E21B69">
            <w:pPr>
              <w:jc w:val="center"/>
              <w:rPr>
                <w:rFonts w:ascii="Times New Roman" w:hAnsi="Times New Roman" w:cs="Times New Roman"/>
              </w:rPr>
            </w:pPr>
            <w:r w:rsidRPr="00595496">
              <w:rPr>
                <w:rFonts w:ascii="Times New Roman" w:hAnsi="Times New Roman" w:cs="Times New Roman"/>
              </w:rPr>
              <w:t>Е</w:t>
            </w:r>
            <w:r w:rsidR="00E21B69" w:rsidRPr="00595496">
              <w:rPr>
                <w:rFonts w:ascii="Times New Roman" w:hAnsi="Times New Roman" w:cs="Times New Roman"/>
              </w:rPr>
              <w:t>жеквартально</w:t>
            </w:r>
          </w:p>
        </w:tc>
      </w:tr>
      <w:tr w:rsidR="00595496" w:rsidRPr="00595496" w:rsidTr="00A34CD4">
        <w:tc>
          <w:tcPr>
            <w:tcW w:w="647" w:type="dxa"/>
          </w:tcPr>
          <w:p w:rsidR="00E21B69" w:rsidRPr="00595496" w:rsidRDefault="00E21B69" w:rsidP="001F3331">
            <w:pPr>
              <w:suppressAutoHyphens/>
              <w:jc w:val="center"/>
              <w:rPr>
                <w:rFonts w:ascii="Times New Roman" w:hAnsi="Times New Roman" w:cs="Times New Roman"/>
                <w:lang w:eastAsia="zh-CN"/>
              </w:rPr>
            </w:pPr>
            <w:r w:rsidRPr="00595496">
              <w:rPr>
                <w:rFonts w:ascii="Times New Roman" w:hAnsi="Times New Roman" w:cs="Times New Roman"/>
                <w:lang w:eastAsia="zh-CN"/>
              </w:rPr>
              <w:t>4.</w:t>
            </w:r>
            <w:r w:rsidR="001F3331">
              <w:rPr>
                <w:rFonts w:ascii="Times New Roman" w:hAnsi="Times New Roman" w:cs="Times New Roman"/>
                <w:lang w:eastAsia="zh-CN"/>
              </w:rPr>
              <w:t>6</w:t>
            </w:r>
          </w:p>
        </w:tc>
        <w:tc>
          <w:tcPr>
            <w:tcW w:w="2472" w:type="dxa"/>
          </w:tcPr>
          <w:p w:rsidR="00E21B69" w:rsidRPr="00595496" w:rsidRDefault="00FD127B" w:rsidP="004F5C79">
            <w:pPr>
              <w:rPr>
                <w:rFonts w:ascii="Times New Roman" w:hAnsi="Times New Roman" w:cs="Times New Roman"/>
              </w:rPr>
            </w:pPr>
            <w:r w:rsidRPr="00595496">
              <w:rPr>
                <w:rFonts w:ascii="Times New Roman" w:hAnsi="Times New Roman" w:cs="Times New Roman"/>
              </w:rPr>
              <w:t>Целевой п</w:t>
            </w:r>
            <w:r w:rsidR="00E21B69" w:rsidRPr="00595496">
              <w:rPr>
                <w:rFonts w:ascii="Times New Roman" w:hAnsi="Times New Roman" w:cs="Times New Roman"/>
              </w:rPr>
              <w:t>оказатель 6</w:t>
            </w:r>
            <w:r w:rsidRPr="00595496">
              <w:rPr>
                <w:rFonts w:ascii="Times New Roman" w:hAnsi="Times New Roman" w:cs="Times New Roman"/>
              </w:rPr>
              <w:t>.</w:t>
            </w:r>
          </w:p>
          <w:p w:rsidR="00E21B69" w:rsidRPr="00595496" w:rsidRDefault="001F3331" w:rsidP="004F5C79">
            <w:pPr>
              <w:rPr>
                <w:rFonts w:ascii="Times New Roman" w:hAnsi="Times New Roman" w:cs="Times New Roman"/>
              </w:rPr>
            </w:pPr>
            <w:r w:rsidRPr="001F3331">
              <w:rPr>
                <w:rFonts w:ascii="Times New Roman" w:hAnsi="Times New Roman" w:cs="Times New Roman"/>
              </w:rPr>
              <w:t xml:space="preserve">Доля ОДС, </w:t>
            </w:r>
            <w:proofErr w:type="gramStart"/>
            <w:r w:rsidRPr="001F3331">
              <w:rPr>
                <w:rFonts w:ascii="Times New Roman" w:hAnsi="Times New Roman" w:cs="Times New Roman"/>
              </w:rPr>
              <w:t>соответствующих</w:t>
            </w:r>
            <w:proofErr w:type="gramEnd"/>
            <w:r w:rsidRPr="001F3331">
              <w:rPr>
                <w:rFonts w:ascii="Times New Roman" w:hAnsi="Times New Roman" w:cs="Times New Roman"/>
              </w:rPr>
              <w:t xml:space="preserve"> требованиям, нормам и стандартам действующего законодательства, от общего количества ОДС</w:t>
            </w:r>
          </w:p>
        </w:tc>
        <w:tc>
          <w:tcPr>
            <w:tcW w:w="1134" w:type="dxa"/>
          </w:tcPr>
          <w:p w:rsidR="00E21B69" w:rsidRPr="00595496" w:rsidRDefault="00E21B69" w:rsidP="004F5C79">
            <w:pPr>
              <w:widowControl w:val="0"/>
              <w:autoSpaceDE w:val="0"/>
              <w:autoSpaceDN w:val="0"/>
              <w:adjustRightInd w:val="0"/>
              <w:jc w:val="center"/>
              <w:rPr>
                <w:rFonts w:ascii="Times New Roman" w:eastAsia="Calibri" w:hAnsi="Times New Roman" w:cs="Times New Roman"/>
              </w:rPr>
            </w:pPr>
            <w:r w:rsidRPr="00595496">
              <w:rPr>
                <w:rFonts w:ascii="Times New Roman" w:eastAsia="Calibri" w:hAnsi="Times New Roman" w:cs="Times New Roman"/>
              </w:rPr>
              <w:t>%</w:t>
            </w:r>
          </w:p>
        </w:tc>
        <w:tc>
          <w:tcPr>
            <w:tcW w:w="5103" w:type="dxa"/>
          </w:tcPr>
          <w:p w:rsidR="00E21B69" w:rsidRPr="00595496" w:rsidRDefault="00E21B69" w:rsidP="004F5C79">
            <w:pPr>
              <w:widowControl w:val="0"/>
              <w:autoSpaceDE w:val="0"/>
              <w:autoSpaceDN w:val="0"/>
              <w:adjustRightInd w:val="0"/>
              <w:rPr>
                <w:rFonts w:ascii="Times New Roman" w:eastAsia="Calibri" w:hAnsi="Times New Roman" w:cs="Times New Roman"/>
              </w:rPr>
            </w:pPr>
            <m:oMath>
              <m:r>
                <w:rPr>
                  <w:rFonts w:ascii="Cambria Math" w:hAnsi="Cambria Math" w:cs="Times New Roman"/>
                </w:rPr>
                <m:t xml:space="preserve">Dодсс </m:t>
              </m:r>
              <m:r>
                <m:rPr>
                  <m:sty m:val="p"/>
                </m:rPr>
                <w:rPr>
                  <w:rFonts w:ascii="Cambria Math" w:hAnsi="Cambria Math" w:cs="Times New Roman"/>
                </w:rPr>
                <m:t xml:space="preserve">= </m:t>
              </m:r>
              <m:f>
                <m:fPr>
                  <m:ctrlPr>
                    <w:rPr>
                      <w:rFonts w:ascii="Cambria Math" w:hAnsi="Cambria Math" w:cs="Times New Roman"/>
                    </w:rPr>
                  </m:ctrlPr>
                </m:fPr>
                <m:num>
                  <m:r>
                    <w:rPr>
                      <w:rFonts w:ascii="Cambria Math" w:hAnsi="Cambria Math" w:cs="Times New Roman"/>
                    </w:rPr>
                    <m:t>Оодспс</m:t>
                  </m:r>
                </m:num>
                <m:den>
                  <m:r>
                    <m:rPr>
                      <m:sty m:val="p"/>
                    </m:rPr>
                    <w:rPr>
                      <w:rFonts w:ascii="Cambria Math" w:hAnsi="Cambria Math" w:cs="Times New Roman"/>
                    </w:rPr>
                    <m:t>Ообщий</m:t>
                  </m:r>
                </m:den>
              </m:f>
            </m:oMath>
            <w:r w:rsidRPr="00595496">
              <w:rPr>
                <w:rFonts w:ascii="Times New Roman" w:eastAsia="Calibri" w:hAnsi="Times New Roman" w:cs="Times New Roman"/>
              </w:rPr>
              <w:t xml:space="preserve">*100%, </w:t>
            </w:r>
          </w:p>
          <w:p w:rsidR="00E21B69" w:rsidRPr="00595496" w:rsidRDefault="00E21B69" w:rsidP="004F5C79">
            <w:pPr>
              <w:widowControl w:val="0"/>
              <w:autoSpaceDE w:val="0"/>
              <w:autoSpaceDN w:val="0"/>
              <w:adjustRightInd w:val="0"/>
              <w:rPr>
                <w:rFonts w:ascii="Times New Roman" w:eastAsia="Calibri" w:hAnsi="Times New Roman" w:cs="Times New Roman"/>
              </w:rPr>
            </w:pPr>
            <w:r w:rsidRPr="00595496">
              <w:rPr>
                <w:rFonts w:ascii="Times New Roman" w:eastAsia="Calibri" w:hAnsi="Times New Roman" w:cs="Times New Roman"/>
              </w:rPr>
              <w:t>где</w:t>
            </w:r>
          </w:p>
          <w:p w:rsidR="00E21B69" w:rsidRPr="00595496" w:rsidRDefault="00E21B69" w:rsidP="004F5C79">
            <w:pPr>
              <w:widowControl w:val="0"/>
              <w:autoSpaceDE w:val="0"/>
              <w:autoSpaceDN w:val="0"/>
              <w:adjustRightInd w:val="0"/>
              <w:rPr>
                <w:rFonts w:ascii="Times New Roman" w:eastAsia="Calibri" w:hAnsi="Times New Roman" w:cs="Times New Roman"/>
              </w:rPr>
            </w:pPr>
            <w:r w:rsidRPr="00595496">
              <w:rPr>
                <w:rFonts w:ascii="Times New Roman" w:eastAsia="Calibri" w:hAnsi="Times New Roman" w:cs="Times New Roman"/>
                <w:lang w:val="en-US"/>
              </w:rPr>
              <w:t>D</w:t>
            </w:r>
            <m:oMath>
              <m:r>
                <w:rPr>
                  <w:rFonts w:ascii="Cambria Math" w:eastAsia="Calibri" w:hAnsi="Cambria Math" w:cs="Times New Roman"/>
                </w:rPr>
                <m:t>одсс</m:t>
              </m:r>
            </m:oMath>
            <w:r w:rsidRPr="00595496">
              <w:rPr>
                <w:rFonts w:ascii="Times New Roman" w:eastAsia="Calibri" w:hAnsi="Times New Roman" w:cs="Times New Roman"/>
              </w:rPr>
              <w:t xml:space="preserve"> –</w:t>
            </w:r>
            <w:r w:rsidR="0091115C">
              <w:rPr>
                <w:rFonts w:ascii="Times New Roman" w:eastAsia="Calibri" w:hAnsi="Times New Roman" w:cs="Times New Roman"/>
              </w:rPr>
              <w:t xml:space="preserve"> д</w:t>
            </w:r>
            <w:r w:rsidR="0091115C" w:rsidRPr="0091115C">
              <w:rPr>
                <w:rFonts w:ascii="Times New Roman" w:eastAsia="Calibri" w:hAnsi="Times New Roman" w:cs="Times New Roman"/>
              </w:rPr>
              <w:t>оля ОДС, соответствующих требованиям, нормам и стандартам действующего законодательства, от общего количества ОДС</w:t>
            </w:r>
            <w:r w:rsidRPr="00595496">
              <w:rPr>
                <w:rFonts w:ascii="Times New Roman" w:eastAsia="Calibri" w:hAnsi="Times New Roman" w:cs="Times New Roman"/>
              </w:rPr>
              <w:t>;</w:t>
            </w:r>
          </w:p>
          <w:p w:rsidR="00E21B69" w:rsidRPr="00595496" w:rsidRDefault="00E21B69" w:rsidP="004F5C79">
            <w:pPr>
              <w:widowControl w:val="0"/>
              <w:autoSpaceDE w:val="0"/>
              <w:autoSpaceDN w:val="0"/>
              <w:adjustRightInd w:val="0"/>
              <w:rPr>
                <w:rFonts w:ascii="Times New Roman" w:eastAsia="Calibri" w:hAnsi="Times New Roman" w:cs="Times New Roman"/>
              </w:rPr>
            </w:pPr>
            <w:proofErr w:type="spellStart"/>
            <w:r w:rsidRPr="00595496">
              <w:rPr>
                <w:rFonts w:ascii="Times New Roman" w:eastAsia="Calibri" w:hAnsi="Times New Roman" w:cs="Times New Roman"/>
              </w:rPr>
              <w:t>Озпп</w:t>
            </w:r>
            <w:proofErr w:type="spellEnd"/>
            <w:r w:rsidRPr="00595496">
              <w:rPr>
                <w:rFonts w:ascii="Times New Roman" w:eastAsia="Calibri" w:hAnsi="Times New Roman" w:cs="Times New Roman"/>
              </w:rPr>
              <w:t xml:space="preserve"> – количество </w:t>
            </w:r>
            <w:r w:rsidR="0091115C">
              <w:rPr>
                <w:rFonts w:ascii="Times New Roman" w:eastAsia="Calibri" w:hAnsi="Times New Roman" w:cs="Times New Roman"/>
              </w:rPr>
              <w:t xml:space="preserve">ОДС </w:t>
            </w:r>
            <w:proofErr w:type="gramStart"/>
            <w:r w:rsidR="0091115C">
              <w:rPr>
                <w:rFonts w:ascii="Times New Roman" w:eastAsia="Calibri" w:hAnsi="Times New Roman" w:cs="Times New Roman"/>
              </w:rPr>
              <w:t>приведенных</w:t>
            </w:r>
            <w:proofErr w:type="gramEnd"/>
            <w:r w:rsidR="0091115C">
              <w:rPr>
                <w:rFonts w:ascii="Times New Roman" w:eastAsia="Calibri" w:hAnsi="Times New Roman" w:cs="Times New Roman"/>
              </w:rPr>
              <w:t xml:space="preserve"> в соответствие требованиям, нормам и стандартам действующего законодательства,</w:t>
            </w:r>
          </w:p>
          <w:p w:rsidR="00E21B69" w:rsidRPr="00595496" w:rsidRDefault="00E21B69" w:rsidP="0091115C">
            <w:pPr>
              <w:widowControl w:val="0"/>
              <w:autoSpaceDE w:val="0"/>
              <w:autoSpaceDN w:val="0"/>
              <w:adjustRightInd w:val="0"/>
              <w:rPr>
                <w:rFonts w:ascii="Times New Roman" w:eastAsia="Calibri" w:hAnsi="Times New Roman" w:cs="Times New Roman"/>
              </w:rPr>
            </w:pPr>
            <w:proofErr w:type="spellStart"/>
            <w:r w:rsidRPr="00595496">
              <w:rPr>
                <w:rFonts w:ascii="Times New Roman" w:eastAsia="Calibri" w:hAnsi="Times New Roman" w:cs="Times New Roman"/>
              </w:rPr>
              <w:t>Ообщий</w:t>
            </w:r>
            <w:proofErr w:type="spellEnd"/>
            <w:r w:rsidRPr="00595496">
              <w:rPr>
                <w:rFonts w:ascii="Times New Roman" w:eastAsia="Calibri" w:hAnsi="Times New Roman" w:cs="Times New Roman"/>
              </w:rPr>
              <w:t xml:space="preserve"> – </w:t>
            </w:r>
            <w:r w:rsidR="0091115C" w:rsidRPr="0091115C">
              <w:rPr>
                <w:rFonts w:ascii="Times New Roman" w:eastAsia="Calibri" w:hAnsi="Times New Roman" w:cs="Times New Roman"/>
              </w:rPr>
              <w:t>обще</w:t>
            </w:r>
            <w:r w:rsidR="0091115C">
              <w:rPr>
                <w:rFonts w:ascii="Times New Roman" w:eastAsia="Calibri" w:hAnsi="Times New Roman" w:cs="Times New Roman"/>
              </w:rPr>
              <w:t>е</w:t>
            </w:r>
            <w:r w:rsidR="0091115C" w:rsidRPr="0091115C">
              <w:rPr>
                <w:rFonts w:ascii="Times New Roman" w:eastAsia="Calibri" w:hAnsi="Times New Roman" w:cs="Times New Roman"/>
              </w:rPr>
              <w:t xml:space="preserve"> количеств</w:t>
            </w:r>
            <w:r w:rsidR="0091115C">
              <w:rPr>
                <w:rFonts w:ascii="Times New Roman" w:eastAsia="Calibri" w:hAnsi="Times New Roman" w:cs="Times New Roman"/>
              </w:rPr>
              <w:t xml:space="preserve">о </w:t>
            </w:r>
            <w:r w:rsidR="0091115C" w:rsidRPr="0091115C">
              <w:rPr>
                <w:rFonts w:ascii="Times New Roman" w:eastAsia="Calibri" w:hAnsi="Times New Roman" w:cs="Times New Roman"/>
              </w:rPr>
              <w:t xml:space="preserve">ОДС </w:t>
            </w:r>
          </w:p>
        </w:tc>
        <w:tc>
          <w:tcPr>
            <w:tcW w:w="4112" w:type="dxa"/>
          </w:tcPr>
          <w:p w:rsidR="00E21B69" w:rsidRPr="00595496" w:rsidRDefault="00E21B69" w:rsidP="008F2EB6">
            <w:pPr>
              <w:rPr>
                <w:rFonts w:ascii="Times New Roman" w:hAnsi="Times New Roman" w:cs="Times New Roman"/>
              </w:rPr>
            </w:pPr>
            <w:r w:rsidRPr="00595496">
              <w:rPr>
                <w:rFonts w:ascii="Times New Roman" w:hAnsi="Times New Roman" w:cs="Times New Roman"/>
              </w:rPr>
              <w:t>Данные муниципальных образований Московской области</w:t>
            </w:r>
          </w:p>
        </w:tc>
        <w:tc>
          <w:tcPr>
            <w:tcW w:w="1842" w:type="dxa"/>
          </w:tcPr>
          <w:p w:rsidR="00E21B69" w:rsidRPr="00595496" w:rsidRDefault="00FD127B" w:rsidP="00E21B69">
            <w:pPr>
              <w:jc w:val="center"/>
              <w:rPr>
                <w:rFonts w:ascii="Times New Roman" w:hAnsi="Times New Roman" w:cs="Times New Roman"/>
              </w:rPr>
            </w:pPr>
            <w:r w:rsidRPr="00595496">
              <w:rPr>
                <w:rFonts w:ascii="Times New Roman" w:hAnsi="Times New Roman" w:cs="Times New Roman"/>
              </w:rPr>
              <w:t>Е</w:t>
            </w:r>
            <w:r w:rsidR="00E21B69" w:rsidRPr="00595496">
              <w:rPr>
                <w:rFonts w:ascii="Times New Roman" w:hAnsi="Times New Roman" w:cs="Times New Roman"/>
              </w:rPr>
              <w:t>жеквартально</w:t>
            </w:r>
          </w:p>
        </w:tc>
      </w:tr>
      <w:tr w:rsidR="001F3331" w:rsidRPr="00595496" w:rsidTr="00A34CD4">
        <w:tc>
          <w:tcPr>
            <w:tcW w:w="647" w:type="dxa"/>
          </w:tcPr>
          <w:p w:rsidR="001F3331" w:rsidRPr="00595496" w:rsidRDefault="001F3331" w:rsidP="004F5C79">
            <w:pPr>
              <w:suppressAutoHyphens/>
              <w:jc w:val="center"/>
              <w:rPr>
                <w:rFonts w:ascii="Times New Roman" w:hAnsi="Times New Roman" w:cs="Times New Roman"/>
                <w:lang w:eastAsia="zh-CN"/>
              </w:rPr>
            </w:pPr>
            <w:r>
              <w:rPr>
                <w:rFonts w:ascii="Times New Roman" w:hAnsi="Times New Roman" w:cs="Times New Roman"/>
                <w:lang w:eastAsia="zh-CN"/>
              </w:rPr>
              <w:t>4.7</w:t>
            </w:r>
          </w:p>
        </w:tc>
        <w:tc>
          <w:tcPr>
            <w:tcW w:w="2472" w:type="dxa"/>
          </w:tcPr>
          <w:p w:rsidR="001F3331" w:rsidRPr="00595496" w:rsidRDefault="001F3331" w:rsidP="001F3331">
            <w:pPr>
              <w:rPr>
                <w:rFonts w:ascii="Times New Roman" w:hAnsi="Times New Roman" w:cs="Times New Roman"/>
              </w:rPr>
            </w:pPr>
            <w:r w:rsidRPr="00595496">
              <w:rPr>
                <w:rFonts w:ascii="Times New Roman" w:hAnsi="Times New Roman" w:cs="Times New Roman"/>
              </w:rPr>
              <w:t xml:space="preserve">Целевой показатель </w:t>
            </w:r>
            <w:r>
              <w:rPr>
                <w:rFonts w:ascii="Times New Roman" w:hAnsi="Times New Roman" w:cs="Times New Roman"/>
              </w:rPr>
              <w:t>7</w:t>
            </w:r>
            <w:r w:rsidRPr="00595496">
              <w:rPr>
                <w:rFonts w:ascii="Times New Roman" w:hAnsi="Times New Roman" w:cs="Times New Roman"/>
              </w:rPr>
              <w:t>.</w:t>
            </w:r>
          </w:p>
          <w:p w:rsidR="001F3331" w:rsidRPr="00595496" w:rsidRDefault="001F3331" w:rsidP="001F3331">
            <w:pPr>
              <w:rPr>
                <w:rFonts w:ascii="Times New Roman" w:hAnsi="Times New Roman" w:cs="Times New Roman"/>
              </w:rPr>
            </w:pPr>
            <w:r w:rsidRPr="00595496">
              <w:rPr>
                <w:rFonts w:ascii="Times New Roman" w:hAnsi="Times New Roman" w:cs="Times New Roman"/>
              </w:rPr>
              <w:t>Доля обращений по вопросу защиты прав потребителей от общего количества поступивших обращений</w:t>
            </w:r>
          </w:p>
        </w:tc>
        <w:tc>
          <w:tcPr>
            <w:tcW w:w="1134" w:type="dxa"/>
          </w:tcPr>
          <w:p w:rsidR="001F3331" w:rsidRPr="00595496" w:rsidRDefault="001F3331" w:rsidP="001F3331">
            <w:pPr>
              <w:widowControl w:val="0"/>
              <w:autoSpaceDE w:val="0"/>
              <w:autoSpaceDN w:val="0"/>
              <w:adjustRightInd w:val="0"/>
              <w:jc w:val="center"/>
              <w:rPr>
                <w:rFonts w:ascii="Times New Roman" w:eastAsia="Calibri" w:hAnsi="Times New Roman" w:cs="Times New Roman"/>
              </w:rPr>
            </w:pPr>
            <w:r w:rsidRPr="00595496">
              <w:rPr>
                <w:rFonts w:ascii="Times New Roman" w:eastAsia="Calibri" w:hAnsi="Times New Roman" w:cs="Times New Roman"/>
              </w:rPr>
              <w:t>%</w:t>
            </w:r>
          </w:p>
        </w:tc>
        <w:tc>
          <w:tcPr>
            <w:tcW w:w="5103" w:type="dxa"/>
          </w:tcPr>
          <w:p w:rsidR="001F3331" w:rsidRPr="00595496" w:rsidRDefault="001F3331" w:rsidP="001F3331">
            <w:pPr>
              <w:widowControl w:val="0"/>
              <w:autoSpaceDE w:val="0"/>
              <w:autoSpaceDN w:val="0"/>
              <w:adjustRightInd w:val="0"/>
              <w:rPr>
                <w:rFonts w:ascii="Times New Roman" w:eastAsia="Calibri" w:hAnsi="Times New Roman" w:cs="Times New Roman"/>
              </w:rPr>
            </w:pPr>
            <m:oMath>
              <m:r>
                <w:rPr>
                  <w:rFonts w:ascii="Cambria Math" w:hAnsi="Cambria Math" w:cs="Times New Roman"/>
                </w:rPr>
                <m:t xml:space="preserve">Dзпп </m:t>
              </m:r>
              <m:r>
                <m:rPr>
                  <m:sty m:val="p"/>
                </m:rPr>
                <w:rPr>
                  <w:rFonts w:ascii="Cambria Math" w:hAnsi="Cambria Math" w:cs="Times New Roman"/>
                </w:rPr>
                <m:t xml:space="preserve">= </m:t>
              </m:r>
              <m:f>
                <m:fPr>
                  <m:ctrlPr>
                    <w:rPr>
                      <w:rFonts w:ascii="Cambria Math" w:hAnsi="Cambria Math" w:cs="Times New Roman"/>
                    </w:rPr>
                  </m:ctrlPr>
                </m:fPr>
                <m:num>
                  <m:r>
                    <w:rPr>
                      <w:rFonts w:ascii="Cambria Math" w:hAnsi="Cambria Math" w:cs="Times New Roman"/>
                    </w:rPr>
                    <m:t>Озпп</m:t>
                  </m:r>
                </m:num>
                <m:den>
                  <m:r>
                    <m:rPr>
                      <m:sty m:val="p"/>
                    </m:rPr>
                    <w:rPr>
                      <w:rFonts w:ascii="Cambria Math" w:hAnsi="Cambria Math" w:cs="Times New Roman"/>
                    </w:rPr>
                    <m:t>Ообщий</m:t>
                  </m:r>
                </m:den>
              </m:f>
            </m:oMath>
            <w:r w:rsidRPr="00595496">
              <w:rPr>
                <w:rFonts w:ascii="Times New Roman" w:eastAsia="Calibri" w:hAnsi="Times New Roman" w:cs="Times New Roman"/>
              </w:rPr>
              <w:t xml:space="preserve">*100%, </w:t>
            </w:r>
          </w:p>
          <w:p w:rsidR="001F3331" w:rsidRPr="00595496" w:rsidRDefault="001F3331" w:rsidP="001F3331">
            <w:pPr>
              <w:widowControl w:val="0"/>
              <w:autoSpaceDE w:val="0"/>
              <w:autoSpaceDN w:val="0"/>
              <w:adjustRightInd w:val="0"/>
              <w:rPr>
                <w:rFonts w:ascii="Times New Roman" w:eastAsia="Calibri" w:hAnsi="Times New Roman" w:cs="Times New Roman"/>
              </w:rPr>
            </w:pPr>
            <w:r w:rsidRPr="00595496">
              <w:rPr>
                <w:rFonts w:ascii="Times New Roman" w:eastAsia="Calibri" w:hAnsi="Times New Roman" w:cs="Times New Roman"/>
              </w:rPr>
              <w:t>где</w:t>
            </w:r>
          </w:p>
          <w:p w:rsidR="001F3331" w:rsidRPr="00595496" w:rsidRDefault="001F3331" w:rsidP="001F3331">
            <w:pPr>
              <w:widowControl w:val="0"/>
              <w:autoSpaceDE w:val="0"/>
              <w:autoSpaceDN w:val="0"/>
              <w:adjustRightInd w:val="0"/>
              <w:rPr>
                <w:rFonts w:ascii="Times New Roman" w:eastAsia="Calibri" w:hAnsi="Times New Roman" w:cs="Times New Roman"/>
              </w:rPr>
            </w:pPr>
            <w:r w:rsidRPr="00595496">
              <w:rPr>
                <w:rFonts w:ascii="Times New Roman" w:eastAsia="Calibri" w:hAnsi="Times New Roman" w:cs="Times New Roman"/>
                <w:lang w:val="en-US"/>
              </w:rPr>
              <w:t>D</w:t>
            </w:r>
            <m:oMath>
              <m:r>
                <w:rPr>
                  <w:rFonts w:ascii="Cambria Math" w:hAnsi="Cambria Math" w:cs="Times New Roman"/>
                </w:rPr>
                <m:t>зпп</m:t>
              </m:r>
            </m:oMath>
            <w:r w:rsidRPr="00595496">
              <w:rPr>
                <w:rFonts w:ascii="Times New Roman" w:eastAsia="Calibri" w:hAnsi="Times New Roman" w:cs="Times New Roman"/>
              </w:rPr>
              <w:t xml:space="preserve"> – доля обращений по вопросу защиты прав потребителей от общего количества поступивших обращений;</w:t>
            </w:r>
          </w:p>
          <w:p w:rsidR="001F3331" w:rsidRPr="00595496" w:rsidRDefault="001F3331" w:rsidP="001F3331">
            <w:pPr>
              <w:widowControl w:val="0"/>
              <w:autoSpaceDE w:val="0"/>
              <w:autoSpaceDN w:val="0"/>
              <w:adjustRightInd w:val="0"/>
              <w:rPr>
                <w:rFonts w:ascii="Times New Roman" w:eastAsia="Calibri" w:hAnsi="Times New Roman" w:cs="Times New Roman"/>
              </w:rPr>
            </w:pPr>
            <w:proofErr w:type="spellStart"/>
            <w:r w:rsidRPr="00595496">
              <w:rPr>
                <w:rFonts w:ascii="Times New Roman" w:eastAsia="Calibri" w:hAnsi="Times New Roman" w:cs="Times New Roman"/>
              </w:rPr>
              <w:t>Озпп</w:t>
            </w:r>
            <w:proofErr w:type="spellEnd"/>
            <w:r w:rsidRPr="00595496">
              <w:rPr>
                <w:rFonts w:ascii="Times New Roman" w:eastAsia="Calibri" w:hAnsi="Times New Roman" w:cs="Times New Roman"/>
              </w:rPr>
              <w:t xml:space="preserve"> – количество обращений, поступивших в администрацию муниципального образования по вопросу защиты прав потребителей</w:t>
            </w:r>
          </w:p>
          <w:p w:rsidR="001F3331" w:rsidRPr="00595496" w:rsidRDefault="001F3331" w:rsidP="001F3331">
            <w:pPr>
              <w:widowControl w:val="0"/>
              <w:autoSpaceDE w:val="0"/>
              <w:autoSpaceDN w:val="0"/>
              <w:adjustRightInd w:val="0"/>
              <w:rPr>
                <w:rFonts w:ascii="Times New Roman" w:eastAsia="Calibri" w:hAnsi="Times New Roman" w:cs="Times New Roman"/>
              </w:rPr>
            </w:pPr>
            <w:proofErr w:type="spellStart"/>
            <w:r w:rsidRPr="00595496">
              <w:rPr>
                <w:rFonts w:ascii="Times New Roman" w:eastAsia="Calibri" w:hAnsi="Times New Roman" w:cs="Times New Roman"/>
              </w:rPr>
              <w:t>Ообщий</w:t>
            </w:r>
            <w:proofErr w:type="spellEnd"/>
            <w:r w:rsidRPr="00595496">
              <w:rPr>
                <w:rFonts w:ascii="Times New Roman" w:eastAsia="Calibri" w:hAnsi="Times New Roman" w:cs="Times New Roman"/>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595496">
              <w:rPr>
                <w:rFonts w:ascii="Times New Roman" w:eastAsia="Calibri" w:hAnsi="Times New Roman" w:cs="Times New Roman"/>
              </w:rPr>
              <w:t>Добродел</w:t>
            </w:r>
            <w:proofErr w:type="spellEnd"/>
            <w:r w:rsidRPr="00595496">
              <w:rPr>
                <w:rFonts w:ascii="Times New Roman" w:eastAsia="Calibri" w:hAnsi="Times New Roman" w:cs="Times New Roman"/>
              </w:rPr>
              <w:t>», МСЭД, ЕЦУР и т.п.)</w:t>
            </w:r>
          </w:p>
          <w:p w:rsidR="001F3331" w:rsidRPr="00595496" w:rsidRDefault="001F3331" w:rsidP="001F3331">
            <w:pPr>
              <w:widowControl w:val="0"/>
              <w:autoSpaceDE w:val="0"/>
              <w:autoSpaceDN w:val="0"/>
              <w:adjustRightInd w:val="0"/>
              <w:rPr>
                <w:rFonts w:ascii="Times New Roman" w:eastAsia="Calibri" w:hAnsi="Times New Roman" w:cs="Times New Roman"/>
              </w:rPr>
            </w:pPr>
          </w:p>
        </w:tc>
        <w:tc>
          <w:tcPr>
            <w:tcW w:w="4112" w:type="dxa"/>
          </w:tcPr>
          <w:p w:rsidR="001F3331" w:rsidRPr="00595496" w:rsidRDefault="001F3331" w:rsidP="001F3331">
            <w:pPr>
              <w:rPr>
                <w:rFonts w:ascii="Times New Roman" w:hAnsi="Times New Roman" w:cs="Times New Roman"/>
              </w:rPr>
            </w:pPr>
            <w:r w:rsidRPr="00595496">
              <w:rPr>
                <w:rFonts w:ascii="Times New Roman" w:hAnsi="Times New Roman" w:cs="Times New Roman"/>
              </w:rPr>
              <w:t>Данные муниципальных образований Московской области</w:t>
            </w:r>
          </w:p>
        </w:tc>
        <w:tc>
          <w:tcPr>
            <w:tcW w:w="1842" w:type="dxa"/>
          </w:tcPr>
          <w:p w:rsidR="001F3331" w:rsidRPr="00595496" w:rsidRDefault="001F3331" w:rsidP="001F3331">
            <w:pPr>
              <w:jc w:val="center"/>
              <w:rPr>
                <w:rFonts w:ascii="Times New Roman" w:hAnsi="Times New Roman" w:cs="Times New Roman"/>
              </w:rPr>
            </w:pPr>
            <w:r w:rsidRPr="00595496">
              <w:rPr>
                <w:rFonts w:ascii="Times New Roman" w:hAnsi="Times New Roman" w:cs="Times New Roman"/>
              </w:rPr>
              <w:t>Ежеквартально</w:t>
            </w:r>
          </w:p>
        </w:tc>
      </w:tr>
    </w:tbl>
    <w:p w:rsidR="00E21B69" w:rsidRPr="00595496" w:rsidRDefault="00E21B69" w:rsidP="004F5C79">
      <w:pPr>
        <w:pStyle w:val="a7"/>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ru-RU"/>
        </w:rPr>
      </w:pPr>
    </w:p>
    <w:p w:rsidR="0056265B" w:rsidRPr="00595496" w:rsidRDefault="0056265B">
      <w:pPr>
        <w:rPr>
          <w:rFonts w:ascii="Times New Roman" w:eastAsia="Times New Roman" w:hAnsi="Times New Roman" w:cs="Times New Roman"/>
          <w:sz w:val="24"/>
          <w:szCs w:val="24"/>
          <w:lang w:eastAsia="ru-RU"/>
        </w:rPr>
      </w:pPr>
    </w:p>
    <w:p w:rsidR="00647EC8" w:rsidRPr="00595496" w:rsidRDefault="00E35F3A" w:rsidP="00E35F3A">
      <w:pPr>
        <w:pStyle w:val="a7"/>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647EC8" w:rsidRPr="00595496">
        <w:rPr>
          <w:rFonts w:ascii="Times New Roman" w:eastAsia="Times New Roman" w:hAnsi="Times New Roman" w:cs="Times New Roman"/>
          <w:sz w:val="24"/>
          <w:szCs w:val="24"/>
          <w:lang w:eastAsia="ru-RU"/>
        </w:rPr>
        <w:t>Порядок взаимодействия ответственного за выполнение мероприятия с муниципальным заказчиком подпрограммы</w:t>
      </w:r>
    </w:p>
    <w:p w:rsidR="0056265B" w:rsidRPr="00595496" w:rsidRDefault="0056265B" w:rsidP="0056265B">
      <w:pPr>
        <w:pStyle w:val="a7"/>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ru-RU"/>
        </w:rPr>
      </w:pPr>
    </w:p>
    <w:p w:rsidR="003A39A1" w:rsidRPr="00595496" w:rsidRDefault="003A39A1" w:rsidP="004F5C79">
      <w:pPr>
        <w:autoSpaceDE w:val="0"/>
        <w:spacing w:after="0" w:line="240" w:lineRule="auto"/>
        <w:ind w:firstLine="709"/>
        <w:jc w:val="both"/>
        <w:rPr>
          <w:rFonts w:ascii="Times New Roman" w:hAnsi="Times New Roman" w:cs="Times New Roman"/>
          <w:sz w:val="24"/>
          <w:szCs w:val="24"/>
        </w:rPr>
      </w:pPr>
      <w:r w:rsidRPr="00595496">
        <w:rPr>
          <w:rFonts w:ascii="Times New Roman" w:hAnsi="Times New Roman" w:cs="Times New Roman"/>
          <w:sz w:val="24"/>
          <w:szCs w:val="24"/>
        </w:rPr>
        <w:t xml:space="preserve">Взаимодействие с муниципальным заказчиком подпрограммы ответственного за выполнение мероприятия осуществляется на стадии подготовки и согласования </w:t>
      </w:r>
      <w:proofErr w:type="gramStart"/>
      <w:r w:rsidRPr="00595496">
        <w:rPr>
          <w:rFonts w:ascii="Times New Roman" w:hAnsi="Times New Roman" w:cs="Times New Roman"/>
          <w:sz w:val="24"/>
          <w:szCs w:val="24"/>
        </w:rPr>
        <w:t>проекта постановления администрации Раменского городского округа Московской области</w:t>
      </w:r>
      <w:proofErr w:type="gramEnd"/>
      <w:r w:rsidRPr="00595496">
        <w:rPr>
          <w:rFonts w:ascii="Times New Roman" w:hAnsi="Times New Roman" w:cs="Times New Roman"/>
          <w:sz w:val="24"/>
          <w:szCs w:val="24"/>
        </w:rPr>
        <w:t xml:space="preserve">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3A39A1" w:rsidRPr="00595496" w:rsidRDefault="00C26CA8" w:rsidP="004F5C79">
      <w:pPr>
        <w:autoSpaceDE w:val="0"/>
        <w:spacing w:after="0" w:line="240" w:lineRule="auto"/>
        <w:ind w:firstLine="709"/>
        <w:jc w:val="both"/>
        <w:rPr>
          <w:rFonts w:ascii="Times New Roman" w:hAnsi="Times New Roman" w:cs="Times New Roman"/>
          <w:sz w:val="24"/>
          <w:szCs w:val="24"/>
        </w:rPr>
      </w:pPr>
      <w:proofErr w:type="gramStart"/>
      <w:r w:rsidRPr="00595496">
        <w:rPr>
          <w:rFonts w:ascii="Times New Roman" w:hAnsi="Times New Roman" w:cs="Times New Roman"/>
          <w:sz w:val="24"/>
          <w:szCs w:val="24"/>
        </w:rPr>
        <w:t>Ответственный</w:t>
      </w:r>
      <w:proofErr w:type="gramEnd"/>
      <w:r w:rsidRPr="00595496">
        <w:rPr>
          <w:rFonts w:ascii="Times New Roman" w:hAnsi="Times New Roman" w:cs="Times New Roman"/>
          <w:sz w:val="24"/>
          <w:szCs w:val="24"/>
        </w:rPr>
        <w:t xml:space="preserve"> </w:t>
      </w:r>
      <w:r w:rsidR="003A39A1" w:rsidRPr="00595496">
        <w:rPr>
          <w:rFonts w:ascii="Times New Roman" w:hAnsi="Times New Roman" w:cs="Times New Roman"/>
          <w:sz w:val="24"/>
          <w:szCs w:val="24"/>
        </w:rPr>
        <w:t>за выполнение мероприятия:</w:t>
      </w:r>
    </w:p>
    <w:p w:rsidR="003A39A1" w:rsidRPr="00595496" w:rsidRDefault="003A39A1" w:rsidP="004F5C79">
      <w:pPr>
        <w:autoSpaceDE w:val="0"/>
        <w:spacing w:after="0" w:line="240" w:lineRule="auto"/>
        <w:ind w:firstLine="709"/>
        <w:jc w:val="both"/>
        <w:rPr>
          <w:rFonts w:ascii="Times New Roman" w:hAnsi="Times New Roman" w:cs="Times New Roman"/>
          <w:sz w:val="24"/>
          <w:szCs w:val="24"/>
        </w:rPr>
      </w:pPr>
      <w:r w:rsidRPr="00595496">
        <w:rPr>
          <w:rFonts w:ascii="Times New Roman" w:hAnsi="Times New Roman" w:cs="Times New Roman"/>
          <w:sz w:val="24"/>
          <w:szCs w:val="24"/>
        </w:rPr>
        <w:t>-</w:t>
      </w:r>
      <w:r w:rsidR="00C26CA8" w:rsidRPr="00595496">
        <w:rPr>
          <w:rFonts w:ascii="Times New Roman" w:hAnsi="Times New Roman" w:cs="Times New Roman"/>
          <w:sz w:val="24"/>
          <w:szCs w:val="24"/>
        </w:rPr>
        <w:t> </w:t>
      </w:r>
      <w:r w:rsidRPr="00595496">
        <w:rPr>
          <w:rFonts w:ascii="Times New Roman" w:hAnsi="Times New Roman" w:cs="Times New Roman"/>
          <w:sz w:val="24"/>
          <w:szCs w:val="24"/>
        </w:rPr>
        <w:t>формирует прогноз расходов на реализацию мероприятия и направляет его муниципальному заказчику подпрограммы;</w:t>
      </w:r>
    </w:p>
    <w:p w:rsidR="003A39A1" w:rsidRPr="00595496" w:rsidRDefault="003A39A1" w:rsidP="004F5C79">
      <w:pPr>
        <w:autoSpaceDE w:val="0"/>
        <w:spacing w:after="0" w:line="240" w:lineRule="auto"/>
        <w:ind w:firstLine="709"/>
        <w:jc w:val="both"/>
        <w:rPr>
          <w:rFonts w:ascii="Times New Roman" w:hAnsi="Times New Roman" w:cs="Times New Roman"/>
          <w:sz w:val="24"/>
          <w:szCs w:val="24"/>
        </w:rPr>
      </w:pPr>
      <w:r w:rsidRPr="00595496">
        <w:rPr>
          <w:rFonts w:ascii="Times New Roman" w:hAnsi="Times New Roman" w:cs="Times New Roman"/>
          <w:sz w:val="24"/>
          <w:szCs w:val="24"/>
        </w:rPr>
        <w:t>-</w:t>
      </w:r>
      <w:r w:rsidR="00C26CA8" w:rsidRPr="00595496">
        <w:rPr>
          <w:rFonts w:ascii="Times New Roman" w:hAnsi="Times New Roman" w:cs="Times New Roman"/>
          <w:sz w:val="24"/>
          <w:szCs w:val="24"/>
        </w:rPr>
        <w:t> </w:t>
      </w:r>
      <w:r w:rsidRPr="00595496">
        <w:rPr>
          <w:rFonts w:ascii="Times New Roman" w:hAnsi="Times New Roman" w:cs="Times New Roman"/>
          <w:sz w:val="24"/>
          <w:szCs w:val="24"/>
        </w:rPr>
        <w:t>участвует в обсуждении вопросов, связанных с реализацией и финансированием подпрограммы в части соответствующего мероприятия;</w:t>
      </w:r>
    </w:p>
    <w:p w:rsidR="003A39A1" w:rsidRPr="00595496" w:rsidRDefault="00C26CA8" w:rsidP="004F5C79">
      <w:pPr>
        <w:autoSpaceDE w:val="0"/>
        <w:spacing w:after="0" w:line="240" w:lineRule="auto"/>
        <w:ind w:firstLine="709"/>
        <w:jc w:val="both"/>
        <w:rPr>
          <w:rFonts w:ascii="Times New Roman" w:hAnsi="Times New Roman" w:cs="Times New Roman"/>
          <w:sz w:val="24"/>
          <w:szCs w:val="24"/>
        </w:rPr>
      </w:pPr>
      <w:r w:rsidRPr="00595496">
        <w:rPr>
          <w:rFonts w:ascii="Times New Roman" w:hAnsi="Times New Roman" w:cs="Times New Roman"/>
          <w:sz w:val="24"/>
          <w:szCs w:val="24"/>
        </w:rPr>
        <w:t>- </w:t>
      </w:r>
      <w:r w:rsidR="003A39A1" w:rsidRPr="00595496">
        <w:rPr>
          <w:rFonts w:ascii="Times New Roman" w:hAnsi="Times New Roman" w:cs="Times New Roman"/>
          <w:sz w:val="24"/>
          <w:szCs w:val="24"/>
        </w:rPr>
        <w:t>направляет муниципальному заказчику подпрограммы предложения по формированию «Дорожных карт».</w:t>
      </w:r>
    </w:p>
    <w:p w:rsidR="003A39A1" w:rsidRPr="00595496" w:rsidRDefault="003A39A1" w:rsidP="004F5C79">
      <w:pPr>
        <w:autoSpaceDE w:val="0"/>
        <w:spacing w:after="0" w:line="240" w:lineRule="auto"/>
        <w:ind w:firstLine="709"/>
        <w:jc w:val="both"/>
        <w:rPr>
          <w:rFonts w:ascii="Times New Roman" w:hAnsi="Times New Roman" w:cs="Times New Roman"/>
          <w:sz w:val="24"/>
          <w:szCs w:val="24"/>
        </w:rPr>
      </w:pPr>
      <w:r w:rsidRPr="00595496">
        <w:rPr>
          <w:rFonts w:ascii="Times New Roman" w:hAnsi="Times New Roman" w:cs="Times New Roman"/>
          <w:sz w:val="24"/>
          <w:szCs w:val="24"/>
        </w:rPr>
        <w:t>Заказчик подпрограммы осуществляет координацию деятельности ответств</w:t>
      </w:r>
      <w:r w:rsidR="00FD127B" w:rsidRPr="00595496">
        <w:rPr>
          <w:rFonts w:ascii="Times New Roman" w:hAnsi="Times New Roman" w:cs="Times New Roman"/>
          <w:sz w:val="24"/>
          <w:szCs w:val="24"/>
        </w:rPr>
        <w:t>енных за выполнение мероприятий</w:t>
      </w:r>
      <w:r w:rsidRPr="00595496">
        <w:rPr>
          <w:rFonts w:ascii="Times New Roman" w:hAnsi="Times New Roman" w:cs="Times New Roman"/>
          <w:sz w:val="24"/>
          <w:szCs w:val="24"/>
        </w:rPr>
        <w:t xml:space="preserve"> при реализации подпрограммы.</w:t>
      </w:r>
    </w:p>
    <w:p w:rsidR="0056265B" w:rsidRPr="00595496" w:rsidRDefault="0056265B" w:rsidP="004F5C79">
      <w:pPr>
        <w:autoSpaceDE w:val="0"/>
        <w:spacing w:after="0" w:line="240" w:lineRule="auto"/>
        <w:ind w:firstLine="709"/>
        <w:jc w:val="both"/>
        <w:rPr>
          <w:rFonts w:ascii="Times New Roman" w:hAnsi="Times New Roman" w:cs="Times New Roman"/>
          <w:sz w:val="24"/>
          <w:szCs w:val="24"/>
        </w:rPr>
      </w:pPr>
    </w:p>
    <w:p w:rsidR="00647EC8" w:rsidRPr="00595496" w:rsidRDefault="00647EC8" w:rsidP="0056265B">
      <w:pPr>
        <w:pStyle w:val="a7"/>
        <w:widowControl w:val="0"/>
        <w:numPr>
          <w:ilvl w:val="0"/>
          <w:numId w:val="14"/>
        </w:numPr>
        <w:suppressAutoHyphens/>
        <w:autoSpaceDE w:val="0"/>
        <w:autoSpaceDN w:val="0"/>
        <w:adjustRightInd w:val="0"/>
        <w:spacing w:after="0" w:line="240" w:lineRule="auto"/>
        <w:ind w:right="109"/>
        <w:jc w:val="center"/>
        <w:textAlignment w:val="baseline"/>
        <w:rPr>
          <w:rFonts w:ascii="Times New Roman" w:eastAsia="Times New Roman" w:hAnsi="Times New Roman" w:cs="Mangal"/>
          <w:kern w:val="3"/>
          <w:sz w:val="24"/>
          <w:szCs w:val="24"/>
          <w:lang w:eastAsia="zh-CN" w:bidi="hi-IN"/>
        </w:rPr>
      </w:pPr>
      <w:r w:rsidRPr="00595496">
        <w:rPr>
          <w:rFonts w:ascii="Times New Roman" w:eastAsia="Times New Roman" w:hAnsi="Times New Roman" w:cs="Times New Roman"/>
          <w:sz w:val="24"/>
          <w:szCs w:val="24"/>
          <w:lang w:eastAsia="ru-RU"/>
        </w:rPr>
        <w:t>Состав, форма и сроки предоставления отчетности о ходе реализации мероприятий программы</w:t>
      </w:r>
    </w:p>
    <w:p w:rsidR="0056265B" w:rsidRPr="00595496" w:rsidRDefault="0056265B" w:rsidP="0056265B">
      <w:pPr>
        <w:pStyle w:val="a7"/>
        <w:widowControl w:val="0"/>
        <w:suppressAutoHyphens/>
        <w:autoSpaceDE w:val="0"/>
        <w:autoSpaceDN w:val="0"/>
        <w:adjustRightInd w:val="0"/>
        <w:spacing w:after="0" w:line="240" w:lineRule="auto"/>
        <w:ind w:right="109"/>
        <w:textAlignment w:val="baseline"/>
        <w:rPr>
          <w:rFonts w:ascii="Times New Roman" w:eastAsia="Times New Roman" w:hAnsi="Times New Roman" w:cs="Mangal"/>
          <w:kern w:val="3"/>
          <w:sz w:val="24"/>
          <w:szCs w:val="24"/>
          <w:lang w:eastAsia="zh-CN" w:bidi="hi-IN"/>
        </w:rPr>
      </w:pPr>
    </w:p>
    <w:p w:rsidR="003A39A1" w:rsidRPr="00595496" w:rsidRDefault="004B0D54" w:rsidP="001A4F06">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w:t>
      </w:r>
      <w:bookmarkStart w:id="0" w:name="_GoBack"/>
      <w:bookmarkEnd w:id="0"/>
      <w:r w:rsidRPr="00595496">
        <w:rPr>
          <w:rFonts w:ascii="Times New Roman" w:eastAsia="Times New Roman" w:hAnsi="Times New Roman" w:cs="Times New Roman"/>
          <w:sz w:val="24"/>
          <w:szCs w:val="24"/>
          <w:lang w:eastAsia="ru-RU"/>
        </w:rPr>
        <w:t xml:space="preserve">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B0D54" w:rsidRPr="00595496" w:rsidRDefault="004B0D54" w:rsidP="001A4F06">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Муниципальный заказчик муниципальной программы ежеквартально до 15 числа месяца, следующего за отчетным кварталом</w:t>
      </w:r>
      <w:r w:rsidR="00C26CA8" w:rsidRPr="00595496">
        <w:rPr>
          <w:rFonts w:ascii="Times New Roman" w:eastAsia="Times New Roman" w:hAnsi="Times New Roman" w:cs="Times New Roman"/>
          <w:sz w:val="24"/>
          <w:szCs w:val="24"/>
          <w:lang w:eastAsia="ru-RU"/>
        </w:rPr>
        <w:t>,</w:t>
      </w:r>
      <w:r w:rsidRPr="00595496">
        <w:rPr>
          <w:rFonts w:ascii="Times New Roman" w:eastAsia="Times New Roman" w:hAnsi="Times New Roman" w:cs="Times New Roman"/>
          <w:sz w:val="24"/>
          <w:szCs w:val="24"/>
          <w:lang w:eastAsia="ru-RU"/>
        </w:rPr>
        <w:t xml:space="preserve"> направляет в </w:t>
      </w:r>
      <w:r w:rsidR="00FD127B" w:rsidRPr="00595496">
        <w:rPr>
          <w:rFonts w:ascii="Times New Roman" w:eastAsia="Times New Roman" w:hAnsi="Times New Roman" w:cs="Times New Roman"/>
          <w:sz w:val="24"/>
          <w:szCs w:val="24"/>
          <w:lang w:eastAsia="ru-RU"/>
        </w:rPr>
        <w:t>Отдел</w:t>
      </w:r>
      <w:r w:rsidRPr="00595496">
        <w:rPr>
          <w:rFonts w:ascii="Times New Roman" w:eastAsia="Times New Roman" w:hAnsi="Times New Roman" w:cs="Times New Roman"/>
          <w:sz w:val="24"/>
          <w:szCs w:val="24"/>
          <w:lang w:eastAsia="ru-RU"/>
        </w:rPr>
        <w:t xml:space="preserve">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9E3146" w:rsidRPr="00595496" w:rsidRDefault="004B0D54" w:rsidP="00992E75">
      <w:pPr>
        <w:spacing w:after="0" w:line="240" w:lineRule="auto"/>
        <w:ind w:firstLine="709"/>
        <w:jc w:val="both"/>
        <w:rPr>
          <w:rFonts w:ascii="Times New Roman" w:eastAsia="Times New Roman" w:hAnsi="Times New Roman" w:cs="Times New Roman"/>
          <w:sz w:val="20"/>
          <w:szCs w:val="20"/>
          <w:lang w:eastAsia="ru-RU"/>
        </w:rPr>
      </w:pPr>
      <w:proofErr w:type="gramStart"/>
      <w:r w:rsidRPr="00595496">
        <w:rPr>
          <w:rFonts w:ascii="Times New Roman" w:eastAsia="Times New Roman" w:hAnsi="Times New Roman" w:cs="Times New Roman"/>
          <w:sz w:val="24"/>
          <w:szCs w:val="24"/>
          <w:lang w:eastAsia="ru-RU"/>
        </w:rPr>
        <w:t>Ежегодно в срок до 1 марта года, следующего за отчетным</w:t>
      </w:r>
      <w:r w:rsidR="00C26CA8" w:rsidRPr="00595496">
        <w:rPr>
          <w:rFonts w:ascii="Times New Roman" w:eastAsia="Times New Roman" w:hAnsi="Times New Roman" w:cs="Times New Roman"/>
          <w:sz w:val="24"/>
          <w:szCs w:val="24"/>
          <w:lang w:eastAsia="ru-RU"/>
        </w:rPr>
        <w:t>,</w:t>
      </w:r>
      <w:r w:rsidRPr="00595496">
        <w:rPr>
          <w:rFonts w:ascii="Times New Roman" w:eastAsia="Times New Roman" w:hAnsi="Times New Roman" w:cs="Times New Roman"/>
          <w:sz w:val="24"/>
          <w:szCs w:val="24"/>
          <w:lang w:eastAsia="ru-RU"/>
        </w:rPr>
        <w:t xml:space="preserve"> муниципальный заказчик муниципальной программы готовит годовой отчет о реализации муниципальной программы и представляет его в </w:t>
      </w:r>
      <w:r w:rsidR="00FD127B" w:rsidRPr="00595496">
        <w:rPr>
          <w:rFonts w:ascii="Times New Roman" w:eastAsia="Times New Roman" w:hAnsi="Times New Roman" w:cs="Times New Roman"/>
          <w:sz w:val="24"/>
          <w:szCs w:val="24"/>
          <w:lang w:eastAsia="ru-RU"/>
        </w:rPr>
        <w:t>Отдел</w:t>
      </w:r>
      <w:r w:rsidRPr="00595496">
        <w:rPr>
          <w:rFonts w:ascii="Times New Roman" w:eastAsia="Times New Roman" w:hAnsi="Times New Roman" w:cs="Times New Roman"/>
          <w:sz w:val="24"/>
          <w:szCs w:val="24"/>
          <w:lang w:eastAsia="ru-RU"/>
        </w:rPr>
        <w:t xml:space="preserve"> по экономике для проведения оценки эффективности реализации муниципальной программы.</w:t>
      </w:r>
      <w:proofErr w:type="gramEnd"/>
    </w:p>
    <w:p w:rsidR="00595496" w:rsidRPr="00595496" w:rsidRDefault="00595496">
      <w:pPr>
        <w:spacing w:after="0" w:line="240" w:lineRule="auto"/>
        <w:ind w:firstLine="709"/>
        <w:jc w:val="both"/>
        <w:rPr>
          <w:rFonts w:ascii="Times New Roman" w:eastAsia="Times New Roman" w:hAnsi="Times New Roman" w:cs="Times New Roman"/>
          <w:sz w:val="20"/>
          <w:szCs w:val="20"/>
          <w:lang w:eastAsia="ru-RU"/>
        </w:rPr>
      </w:pPr>
    </w:p>
    <w:sectPr w:rsidR="00595496" w:rsidRPr="00595496" w:rsidSect="006908E2">
      <w:footerReference w:type="default" r:id="rId13"/>
      <w:pgSz w:w="16838" w:h="11906" w:orient="landscape"/>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7D6" w:rsidRDefault="005737D6" w:rsidP="00BF6176">
      <w:pPr>
        <w:spacing w:after="0" w:line="240" w:lineRule="auto"/>
      </w:pPr>
      <w:r>
        <w:separator/>
      </w:r>
    </w:p>
  </w:endnote>
  <w:endnote w:type="continuationSeparator" w:id="0">
    <w:p w:rsidR="005737D6" w:rsidRDefault="005737D6" w:rsidP="00BF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081513"/>
      <w:docPartObj>
        <w:docPartGallery w:val="Page Numbers (Bottom of Page)"/>
        <w:docPartUnique/>
      </w:docPartObj>
    </w:sdtPr>
    <w:sdtEndPr/>
    <w:sdtContent>
      <w:p w:rsidR="005737D6" w:rsidRDefault="005737D6">
        <w:pPr>
          <w:pStyle w:val="a5"/>
          <w:jc w:val="right"/>
        </w:pPr>
        <w:r>
          <w:fldChar w:fldCharType="begin"/>
        </w:r>
        <w:r>
          <w:instrText>PAGE   \* MERGEFORMAT</w:instrText>
        </w:r>
        <w:r>
          <w:fldChar w:fldCharType="separate"/>
        </w:r>
        <w:r w:rsidR="00E35F3A">
          <w:rPr>
            <w:noProof/>
          </w:rPr>
          <w:t>30</w:t>
        </w:r>
        <w:r>
          <w:fldChar w:fldCharType="end"/>
        </w:r>
      </w:p>
    </w:sdtContent>
  </w:sdt>
  <w:p w:rsidR="005737D6" w:rsidRDefault="005737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7D6" w:rsidRDefault="005737D6" w:rsidP="00BF6176">
      <w:pPr>
        <w:spacing w:after="0" w:line="240" w:lineRule="auto"/>
      </w:pPr>
      <w:r>
        <w:separator/>
      </w:r>
    </w:p>
  </w:footnote>
  <w:footnote w:type="continuationSeparator" w:id="0">
    <w:p w:rsidR="005737D6" w:rsidRDefault="005737D6" w:rsidP="00BF61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8"/>
        <w:szCs w:val="28"/>
      </w:rPr>
    </w:lvl>
    <w:lvl w:ilvl="1">
      <w:start w:val="1"/>
      <w:numFmt w:val="bullet"/>
      <w:lvlText w:val=""/>
      <w:lvlJc w:val="left"/>
      <w:pPr>
        <w:tabs>
          <w:tab w:val="num" w:pos="1080"/>
        </w:tabs>
        <w:ind w:left="1080" w:hanging="360"/>
      </w:pPr>
      <w:rPr>
        <w:rFonts w:ascii="Symbol" w:hAnsi="Symbol" w:cs="OpenSymbol"/>
        <w:sz w:val="28"/>
        <w:szCs w:val="28"/>
      </w:rPr>
    </w:lvl>
    <w:lvl w:ilvl="2">
      <w:start w:val="1"/>
      <w:numFmt w:val="bullet"/>
      <w:lvlText w:val=""/>
      <w:lvlJc w:val="left"/>
      <w:pPr>
        <w:tabs>
          <w:tab w:val="num" w:pos="1440"/>
        </w:tabs>
        <w:ind w:left="1440" w:hanging="360"/>
      </w:pPr>
      <w:rPr>
        <w:rFonts w:ascii="Symbol" w:hAnsi="Symbol" w:cs="OpenSymbol"/>
        <w:sz w:val="28"/>
        <w:szCs w:val="28"/>
      </w:rPr>
    </w:lvl>
    <w:lvl w:ilvl="3">
      <w:start w:val="1"/>
      <w:numFmt w:val="bullet"/>
      <w:lvlText w:val=""/>
      <w:lvlJc w:val="left"/>
      <w:pPr>
        <w:tabs>
          <w:tab w:val="num" w:pos="1800"/>
        </w:tabs>
        <w:ind w:left="1800" w:hanging="360"/>
      </w:pPr>
      <w:rPr>
        <w:rFonts w:ascii="Symbol" w:hAnsi="Symbol" w:cs="OpenSymbol"/>
        <w:sz w:val="28"/>
        <w:szCs w:val="28"/>
      </w:rPr>
    </w:lvl>
    <w:lvl w:ilvl="4">
      <w:start w:val="1"/>
      <w:numFmt w:val="bullet"/>
      <w:lvlText w:val=""/>
      <w:lvlJc w:val="left"/>
      <w:pPr>
        <w:tabs>
          <w:tab w:val="num" w:pos="2160"/>
        </w:tabs>
        <w:ind w:left="2160" w:hanging="360"/>
      </w:pPr>
      <w:rPr>
        <w:rFonts w:ascii="Symbol" w:hAnsi="Symbol" w:cs="OpenSymbol"/>
        <w:sz w:val="28"/>
        <w:szCs w:val="28"/>
      </w:rPr>
    </w:lvl>
    <w:lvl w:ilvl="5">
      <w:start w:val="1"/>
      <w:numFmt w:val="bullet"/>
      <w:lvlText w:val=""/>
      <w:lvlJc w:val="left"/>
      <w:pPr>
        <w:tabs>
          <w:tab w:val="num" w:pos="2520"/>
        </w:tabs>
        <w:ind w:left="2520" w:hanging="360"/>
      </w:pPr>
      <w:rPr>
        <w:rFonts w:ascii="Symbol" w:hAnsi="Symbol" w:cs="OpenSymbol"/>
        <w:sz w:val="28"/>
        <w:szCs w:val="28"/>
      </w:rPr>
    </w:lvl>
    <w:lvl w:ilvl="6">
      <w:start w:val="1"/>
      <w:numFmt w:val="bullet"/>
      <w:lvlText w:val=""/>
      <w:lvlJc w:val="left"/>
      <w:pPr>
        <w:tabs>
          <w:tab w:val="num" w:pos="2880"/>
        </w:tabs>
        <w:ind w:left="2880" w:hanging="360"/>
      </w:pPr>
      <w:rPr>
        <w:rFonts w:ascii="Symbol" w:hAnsi="Symbol" w:cs="OpenSymbol"/>
        <w:sz w:val="28"/>
        <w:szCs w:val="28"/>
      </w:rPr>
    </w:lvl>
    <w:lvl w:ilvl="7">
      <w:start w:val="1"/>
      <w:numFmt w:val="bullet"/>
      <w:lvlText w:val=""/>
      <w:lvlJc w:val="left"/>
      <w:pPr>
        <w:tabs>
          <w:tab w:val="num" w:pos="3240"/>
        </w:tabs>
        <w:ind w:left="3240" w:hanging="360"/>
      </w:pPr>
      <w:rPr>
        <w:rFonts w:ascii="Symbol" w:hAnsi="Symbol" w:cs="OpenSymbol"/>
        <w:sz w:val="28"/>
        <w:szCs w:val="28"/>
      </w:rPr>
    </w:lvl>
    <w:lvl w:ilvl="8">
      <w:start w:val="1"/>
      <w:numFmt w:val="bullet"/>
      <w:lvlText w:val=""/>
      <w:lvlJc w:val="left"/>
      <w:pPr>
        <w:tabs>
          <w:tab w:val="num" w:pos="3600"/>
        </w:tabs>
        <w:ind w:left="3600" w:hanging="360"/>
      </w:pPr>
      <w:rPr>
        <w:rFonts w:ascii="Symbol" w:hAnsi="Symbol" w:cs="OpenSymbol"/>
        <w:sz w:val="28"/>
        <w:szCs w:val="28"/>
      </w:rPr>
    </w:lvl>
  </w:abstractNum>
  <w:abstractNum w:abstractNumId="1">
    <w:nsid w:val="0731104C"/>
    <w:multiLevelType w:val="hybridMultilevel"/>
    <w:tmpl w:val="DD9C446A"/>
    <w:lvl w:ilvl="0" w:tplc="262CE04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1929B2"/>
    <w:multiLevelType w:val="multilevel"/>
    <w:tmpl w:val="B3C062E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A1108CE"/>
    <w:multiLevelType w:val="hybridMultilevel"/>
    <w:tmpl w:val="ED964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8965BC"/>
    <w:multiLevelType w:val="hybridMultilevel"/>
    <w:tmpl w:val="76F04582"/>
    <w:lvl w:ilvl="0" w:tplc="0419000F">
      <w:start w:val="1"/>
      <w:numFmt w:val="decimal"/>
      <w:lvlText w:val="%1."/>
      <w:lvlJc w:val="left"/>
      <w:pPr>
        <w:ind w:left="643" w:hanging="36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34BF4FBB"/>
    <w:multiLevelType w:val="multilevel"/>
    <w:tmpl w:val="D68A2B9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6">
    <w:nsid w:val="37450D5C"/>
    <w:multiLevelType w:val="multilevel"/>
    <w:tmpl w:val="64E0592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468636BF"/>
    <w:multiLevelType w:val="hybridMultilevel"/>
    <w:tmpl w:val="5E1A77CE"/>
    <w:lvl w:ilvl="0" w:tplc="46101F84">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9072475"/>
    <w:multiLevelType w:val="hybridMultilevel"/>
    <w:tmpl w:val="B43A99DC"/>
    <w:lvl w:ilvl="0" w:tplc="C8585472">
      <w:start w:val="1"/>
      <w:numFmt w:val="bullet"/>
      <w:lvlText w:val=""/>
      <w:lvlJc w:val="left"/>
      <w:pPr>
        <w:tabs>
          <w:tab w:val="num" w:pos="854"/>
        </w:tabs>
        <w:ind w:left="8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4211B0C"/>
    <w:multiLevelType w:val="hybridMultilevel"/>
    <w:tmpl w:val="8992060E"/>
    <w:lvl w:ilvl="0" w:tplc="8EEC786E">
      <w:start w:val="1"/>
      <w:numFmt w:val="decimal"/>
      <w:lvlText w:val="%1."/>
      <w:lvlJc w:val="left"/>
      <w:pPr>
        <w:ind w:left="853" w:hanging="360"/>
      </w:pPr>
      <w:rPr>
        <w:rFonts w:hint="default"/>
        <w:color w:val="auto"/>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0">
    <w:nsid w:val="660811B3"/>
    <w:multiLevelType w:val="hybridMultilevel"/>
    <w:tmpl w:val="E33627D4"/>
    <w:lvl w:ilvl="0" w:tplc="AF46C0A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876D8F"/>
    <w:multiLevelType w:val="hybridMultilevel"/>
    <w:tmpl w:val="55D2C604"/>
    <w:lvl w:ilvl="0" w:tplc="9552F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CB53255"/>
    <w:multiLevelType w:val="hybridMultilevel"/>
    <w:tmpl w:val="52F032D6"/>
    <w:lvl w:ilvl="0" w:tplc="A5B0B9B0">
      <w:start w:val="1"/>
      <w:numFmt w:val="decimal"/>
      <w:lvlText w:val="%1."/>
      <w:lvlJc w:val="left"/>
      <w:pPr>
        <w:ind w:left="720"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A629F8"/>
    <w:multiLevelType w:val="hybridMultilevel"/>
    <w:tmpl w:val="2B884DB4"/>
    <w:lvl w:ilvl="0" w:tplc="028857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6D80AF6"/>
    <w:multiLevelType w:val="hybridMultilevel"/>
    <w:tmpl w:val="19D0AC82"/>
    <w:lvl w:ilvl="0" w:tplc="110EA436">
      <w:start w:val="7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16278E"/>
    <w:multiLevelType w:val="hybridMultilevel"/>
    <w:tmpl w:val="6A467D34"/>
    <w:lvl w:ilvl="0" w:tplc="D0643A84">
      <w:start w:val="1"/>
      <w:numFmt w:val="decimal"/>
      <w:lvlText w:val="%1."/>
      <w:lvlJc w:val="left"/>
      <w:pPr>
        <w:ind w:left="1086" w:hanging="360"/>
      </w:pPr>
      <w:rPr>
        <w:rFonts w:hint="default"/>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16">
    <w:nsid w:val="78FF3308"/>
    <w:multiLevelType w:val="hybridMultilevel"/>
    <w:tmpl w:val="994A20C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12"/>
  </w:num>
  <w:num w:numId="4">
    <w:abstractNumId w:val="14"/>
  </w:num>
  <w:num w:numId="5">
    <w:abstractNumId w:val="7"/>
  </w:num>
  <w:num w:numId="6">
    <w:abstractNumId w:val="2"/>
  </w:num>
  <w:num w:numId="7">
    <w:abstractNumId w:val="6"/>
  </w:num>
  <w:num w:numId="8">
    <w:abstractNumId w:val="13"/>
  </w:num>
  <w:num w:numId="9">
    <w:abstractNumId w:val="11"/>
  </w:num>
  <w:num w:numId="10">
    <w:abstractNumId w:val="4"/>
  </w:num>
  <w:num w:numId="11">
    <w:abstractNumId w:val="9"/>
  </w:num>
  <w:num w:numId="12">
    <w:abstractNumId w:val="0"/>
  </w:num>
  <w:num w:numId="13">
    <w:abstractNumId w:val="1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FEC"/>
    <w:rsid w:val="0001538A"/>
    <w:rsid w:val="00021332"/>
    <w:rsid w:val="00052EC6"/>
    <w:rsid w:val="00056348"/>
    <w:rsid w:val="00070174"/>
    <w:rsid w:val="000729F7"/>
    <w:rsid w:val="00075151"/>
    <w:rsid w:val="00075CDF"/>
    <w:rsid w:val="000761F1"/>
    <w:rsid w:val="00095C55"/>
    <w:rsid w:val="000A17AB"/>
    <w:rsid w:val="000B09C2"/>
    <w:rsid w:val="000B1016"/>
    <w:rsid w:val="000B4D10"/>
    <w:rsid w:val="000C0D8A"/>
    <w:rsid w:val="000D5F19"/>
    <w:rsid w:val="00107F0F"/>
    <w:rsid w:val="00160879"/>
    <w:rsid w:val="00187B43"/>
    <w:rsid w:val="00191647"/>
    <w:rsid w:val="001955E0"/>
    <w:rsid w:val="001A4F06"/>
    <w:rsid w:val="001B27CD"/>
    <w:rsid w:val="001F3331"/>
    <w:rsid w:val="0021310D"/>
    <w:rsid w:val="002147AF"/>
    <w:rsid w:val="00274222"/>
    <w:rsid w:val="00276548"/>
    <w:rsid w:val="00280053"/>
    <w:rsid w:val="002909B1"/>
    <w:rsid w:val="00291C4E"/>
    <w:rsid w:val="002A5472"/>
    <w:rsid w:val="002B7DFC"/>
    <w:rsid w:val="002E2408"/>
    <w:rsid w:val="002E27D8"/>
    <w:rsid w:val="002E508E"/>
    <w:rsid w:val="0030706B"/>
    <w:rsid w:val="00321CB8"/>
    <w:rsid w:val="003754D2"/>
    <w:rsid w:val="00380EF0"/>
    <w:rsid w:val="0039166F"/>
    <w:rsid w:val="003927AD"/>
    <w:rsid w:val="003A39A1"/>
    <w:rsid w:val="003A5838"/>
    <w:rsid w:val="003A60F0"/>
    <w:rsid w:val="003B417F"/>
    <w:rsid w:val="003B7C5B"/>
    <w:rsid w:val="003C5896"/>
    <w:rsid w:val="003D3401"/>
    <w:rsid w:val="003D4BAF"/>
    <w:rsid w:val="003E6270"/>
    <w:rsid w:val="003F2F83"/>
    <w:rsid w:val="003F7046"/>
    <w:rsid w:val="0042427C"/>
    <w:rsid w:val="00424DF8"/>
    <w:rsid w:val="004305E5"/>
    <w:rsid w:val="00443A28"/>
    <w:rsid w:val="00444059"/>
    <w:rsid w:val="00450AEF"/>
    <w:rsid w:val="00457063"/>
    <w:rsid w:val="00464389"/>
    <w:rsid w:val="00466BA7"/>
    <w:rsid w:val="00492779"/>
    <w:rsid w:val="004A123C"/>
    <w:rsid w:val="004B0D54"/>
    <w:rsid w:val="004B16A4"/>
    <w:rsid w:val="004B1EF8"/>
    <w:rsid w:val="004B3A23"/>
    <w:rsid w:val="004C6D5F"/>
    <w:rsid w:val="004E3AB2"/>
    <w:rsid w:val="004F5C79"/>
    <w:rsid w:val="00514AE3"/>
    <w:rsid w:val="005179E6"/>
    <w:rsid w:val="00521F3D"/>
    <w:rsid w:val="00533BB2"/>
    <w:rsid w:val="00541FF6"/>
    <w:rsid w:val="00545B39"/>
    <w:rsid w:val="00561DB7"/>
    <w:rsid w:val="0056265B"/>
    <w:rsid w:val="00562F83"/>
    <w:rsid w:val="005737D6"/>
    <w:rsid w:val="00580AED"/>
    <w:rsid w:val="005819CA"/>
    <w:rsid w:val="005845EE"/>
    <w:rsid w:val="00595496"/>
    <w:rsid w:val="00597EF9"/>
    <w:rsid w:val="005A1A0A"/>
    <w:rsid w:val="005B4B36"/>
    <w:rsid w:val="005F123F"/>
    <w:rsid w:val="00600C6F"/>
    <w:rsid w:val="00601620"/>
    <w:rsid w:val="00613046"/>
    <w:rsid w:val="0062471B"/>
    <w:rsid w:val="00630192"/>
    <w:rsid w:val="00635821"/>
    <w:rsid w:val="00641217"/>
    <w:rsid w:val="0064612A"/>
    <w:rsid w:val="00647EC8"/>
    <w:rsid w:val="0067656F"/>
    <w:rsid w:val="00680B8A"/>
    <w:rsid w:val="006908E2"/>
    <w:rsid w:val="006C23D3"/>
    <w:rsid w:val="006C6128"/>
    <w:rsid w:val="006D006D"/>
    <w:rsid w:val="006D3767"/>
    <w:rsid w:val="006E4CB6"/>
    <w:rsid w:val="006F1F67"/>
    <w:rsid w:val="00701FC0"/>
    <w:rsid w:val="00725097"/>
    <w:rsid w:val="00761B3F"/>
    <w:rsid w:val="00767AAE"/>
    <w:rsid w:val="00774D7E"/>
    <w:rsid w:val="007A7AF3"/>
    <w:rsid w:val="007B20D1"/>
    <w:rsid w:val="007B696D"/>
    <w:rsid w:val="007D524A"/>
    <w:rsid w:val="007F695B"/>
    <w:rsid w:val="0081163F"/>
    <w:rsid w:val="00827C55"/>
    <w:rsid w:val="008315E6"/>
    <w:rsid w:val="0083249A"/>
    <w:rsid w:val="0083365A"/>
    <w:rsid w:val="00881B9D"/>
    <w:rsid w:val="008A7884"/>
    <w:rsid w:val="008E1B2E"/>
    <w:rsid w:val="008F2EB6"/>
    <w:rsid w:val="00902E53"/>
    <w:rsid w:val="009076A4"/>
    <w:rsid w:val="009103FF"/>
    <w:rsid w:val="0091115C"/>
    <w:rsid w:val="009260E8"/>
    <w:rsid w:val="00930066"/>
    <w:rsid w:val="00930691"/>
    <w:rsid w:val="00957BA8"/>
    <w:rsid w:val="00966F31"/>
    <w:rsid w:val="00971945"/>
    <w:rsid w:val="0097391F"/>
    <w:rsid w:val="009755AB"/>
    <w:rsid w:val="00992E75"/>
    <w:rsid w:val="009A0C7D"/>
    <w:rsid w:val="009B248D"/>
    <w:rsid w:val="009E2A07"/>
    <w:rsid w:val="009E3146"/>
    <w:rsid w:val="009E7300"/>
    <w:rsid w:val="009F32F2"/>
    <w:rsid w:val="00A00BB4"/>
    <w:rsid w:val="00A03CA1"/>
    <w:rsid w:val="00A10B89"/>
    <w:rsid w:val="00A12AAA"/>
    <w:rsid w:val="00A14D48"/>
    <w:rsid w:val="00A2013D"/>
    <w:rsid w:val="00A21E83"/>
    <w:rsid w:val="00A34CD4"/>
    <w:rsid w:val="00A62784"/>
    <w:rsid w:val="00A732E0"/>
    <w:rsid w:val="00A83811"/>
    <w:rsid w:val="00AB05E4"/>
    <w:rsid w:val="00AD2842"/>
    <w:rsid w:val="00AE2778"/>
    <w:rsid w:val="00AF2086"/>
    <w:rsid w:val="00B0688A"/>
    <w:rsid w:val="00B20C40"/>
    <w:rsid w:val="00B360F6"/>
    <w:rsid w:val="00B53BBD"/>
    <w:rsid w:val="00B7128D"/>
    <w:rsid w:val="00BA1065"/>
    <w:rsid w:val="00BB54D3"/>
    <w:rsid w:val="00BB76CF"/>
    <w:rsid w:val="00BE6B35"/>
    <w:rsid w:val="00BF242D"/>
    <w:rsid w:val="00BF6176"/>
    <w:rsid w:val="00C0794E"/>
    <w:rsid w:val="00C155D3"/>
    <w:rsid w:val="00C26CA8"/>
    <w:rsid w:val="00C27A9F"/>
    <w:rsid w:val="00C52D4C"/>
    <w:rsid w:val="00C53B95"/>
    <w:rsid w:val="00C67517"/>
    <w:rsid w:val="00C67B03"/>
    <w:rsid w:val="00C85FA3"/>
    <w:rsid w:val="00C95154"/>
    <w:rsid w:val="00C968FA"/>
    <w:rsid w:val="00C9737A"/>
    <w:rsid w:val="00CA57A3"/>
    <w:rsid w:val="00CD1207"/>
    <w:rsid w:val="00CF4DB5"/>
    <w:rsid w:val="00CF7873"/>
    <w:rsid w:val="00D05F5A"/>
    <w:rsid w:val="00D20DED"/>
    <w:rsid w:val="00D25237"/>
    <w:rsid w:val="00D37624"/>
    <w:rsid w:val="00D604C8"/>
    <w:rsid w:val="00D639F8"/>
    <w:rsid w:val="00D64610"/>
    <w:rsid w:val="00D73DEE"/>
    <w:rsid w:val="00DA48DE"/>
    <w:rsid w:val="00DA6236"/>
    <w:rsid w:val="00DB447D"/>
    <w:rsid w:val="00DB44BE"/>
    <w:rsid w:val="00DB6142"/>
    <w:rsid w:val="00DD1E33"/>
    <w:rsid w:val="00DD3312"/>
    <w:rsid w:val="00DE720D"/>
    <w:rsid w:val="00DF6FEC"/>
    <w:rsid w:val="00E217EF"/>
    <w:rsid w:val="00E21B69"/>
    <w:rsid w:val="00E23FB6"/>
    <w:rsid w:val="00E35F3A"/>
    <w:rsid w:val="00EE5372"/>
    <w:rsid w:val="00F07B95"/>
    <w:rsid w:val="00F16DAB"/>
    <w:rsid w:val="00F20052"/>
    <w:rsid w:val="00F2332D"/>
    <w:rsid w:val="00F403C7"/>
    <w:rsid w:val="00F4438F"/>
    <w:rsid w:val="00F521A8"/>
    <w:rsid w:val="00F727C3"/>
    <w:rsid w:val="00F91741"/>
    <w:rsid w:val="00FA11D2"/>
    <w:rsid w:val="00FC4BB6"/>
    <w:rsid w:val="00FD127B"/>
    <w:rsid w:val="00FE0F0F"/>
    <w:rsid w:val="00FF5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61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6176"/>
  </w:style>
  <w:style w:type="paragraph" w:styleId="a5">
    <w:name w:val="footer"/>
    <w:basedOn w:val="a"/>
    <w:link w:val="a6"/>
    <w:uiPriority w:val="99"/>
    <w:unhideWhenUsed/>
    <w:rsid w:val="00BF61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6176"/>
  </w:style>
  <w:style w:type="paragraph" w:styleId="a7">
    <w:name w:val="List Paragraph"/>
    <w:basedOn w:val="a"/>
    <w:uiPriority w:val="34"/>
    <w:qFormat/>
    <w:rsid w:val="00F2332D"/>
    <w:pPr>
      <w:ind w:left="720"/>
      <w:contextualSpacing/>
    </w:pPr>
  </w:style>
  <w:style w:type="paragraph" w:styleId="a8">
    <w:name w:val="Balloon Text"/>
    <w:basedOn w:val="a"/>
    <w:link w:val="a9"/>
    <w:uiPriority w:val="99"/>
    <w:semiHidden/>
    <w:unhideWhenUsed/>
    <w:rsid w:val="000B09C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B09C2"/>
    <w:rPr>
      <w:rFonts w:ascii="Tahoma" w:hAnsi="Tahoma" w:cs="Tahoma"/>
      <w:sz w:val="16"/>
      <w:szCs w:val="16"/>
    </w:rPr>
  </w:style>
  <w:style w:type="table" w:styleId="aa">
    <w:name w:val="Table Grid"/>
    <w:basedOn w:val="a1"/>
    <w:uiPriority w:val="59"/>
    <w:rsid w:val="00E23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103FF"/>
    <w:rPr>
      <w:color w:val="0000FF" w:themeColor="hyperlink"/>
      <w:u w:val="single"/>
    </w:rPr>
  </w:style>
  <w:style w:type="paragraph" w:customStyle="1" w:styleId="ConsPlusNormal">
    <w:name w:val="ConsPlusNormal"/>
    <w:rsid w:val="00070174"/>
    <w:pPr>
      <w:widowControl w:val="0"/>
      <w:autoSpaceDE w:val="0"/>
      <w:autoSpaceDN w:val="0"/>
      <w:spacing w:after="0" w:line="240" w:lineRule="auto"/>
    </w:pPr>
    <w:rPr>
      <w:rFonts w:ascii="Calibri" w:eastAsia="Times New Roman" w:hAnsi="Calibri" w:cs="Calibri"/>
      <w:szCs w:val="20"/>
      <w:lang w:eastAsia="ru-RU"/>
    </w:rPr>
  </w:style>
  <w:style w:type="character" w:styleId="ac">
    <w:name w:val="Placeholder Text"/>
    <w:basedOn w:val="a0"/>
    <w:uiPriority w:val="99"/>
    <w:semiHidden/>
    <w:rsid w:val="001F333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61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6176"/>
  </w:style>
  <w:style w:type="paragraph" w:styleId="a5">
    <w:name w:val="footer"/>
    <w:basedOn w:val="a"/>
    <w:link w:val="a6"/>
    <w:uiPriority w:val="99"/>
    <w:unhideWhenUsed/>
    <w:rsid w:val="00BF61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6176"/>
  </w:style>
  <w:style w:type="paragraph" w:styleId="a7">
    <w:name w:val="List Paragraph"/>
    <w:basedOn w:val="a"/>
    <w:uiPriority w:val="34"/>
    <w:qFormat/>
    <w:rsid w:val="00F2332D"/>
    <w:pPr>
      <w:ind w:left="720"/>
      <w:contextualSpacing/>
    </w:pPr>
  </w:style>
  <w:style w:type="paragraph" w:styleId="a8">
    <w:name w:val="Balloon Text"/>
    <w:basedOn w:val="a"/>
    <w:link w:val="a9"/>
    <w:uiPriority w:val="99"/>
    <w:semiHidden/>
    <w:unhideWhenUsed/>
    <w:rsid w:val="000B09C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B09C2"/>
    <w:rPr>
      <w:rFonts w:ascii="Tahoma" w:hAnsi="Tahoma" w:cs="Tahoma"/>
      <w:sz w:val="16"/>
      <w:szCs w:val="16"/>
    </w:rPr>
  </w:style>
  <w:style w:type="table" w:styleId="aa">
    <w:name w:val="Table Grid"/>
    <w:basedOn w:val="a1"/>
    <w:uiPriority w:val="59"/>
    <w:rsid w:val="00E23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103FF"/>
    <w:rPr>
      <w:color w:val="0000FF" w:themeColor="hyperlink"/>
      <w:u w:val="single"/>
    </w:rPr>
  </w:style>
  <w:style w:type="paragraph" w:customStyle="1" w:styleId="ConsPlusNormal">
    <w:name w:val="ConsPlusNormal"/>
    <w:rsid w:val="00070174"/>
    <w:pPr>
      <w:widowControl w:val="0"/>
      <w:autoSpaceDE w:val="0"/>
      <w:autoSpaceDN w:val="0"/>
      <w:spacing w:after="0" w:line="240" w:lineRule="auto"/>
    </w:pPr>
    <w:rPr>
      <w:rFonts w:ascii="Calibri" w:eastAsia="Times New Roman" w:hAnsi="Calibri" w:cs="Calibri"/>
      <w:szCs w:val="20"/>
      <w:lang w:eastAsia="ru-RU"/>
    </w:rPr>
  </w:style>
  <w:style w:type="character" w:styleId="ac">
    <w:name w:val="Placeholder Text"/>
    <w:basedOn w:val="a0"/>
    <w:uiPriority w:val="99"/>
    <w:semiHidden/>
    <w:rsid w:val="001F33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11977&amp;date=18.09.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11977&amp;date=18.09.201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330792&amp;date=18.09.2019&amp;dst=100019&amp;fld=134" TargetMode="External"/><Relationship Id="rId4" Type="http://schemas.microsoft.com/office/2007/relationships/stylesWithEffects" Target="stylesWithEffects.xml"/><Relationship Id="rId9" Type="http://schemas.openxmlformats.org/officeDocument/2006/relationships/hyperlink" Target="https://www.gisip.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C01B1-87E3-4E8F-B255-F621AFC81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8025</Words>
  <Characters>45745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P15U01</dc:creator>
  <cp:lastModifiedBy>P15U03</cp:lastModifiedBy>
  <cp:revision>6</cp:revision>
  <cp:lastPrinted>2021-02-26T13:38:00Z</cp:lastPrinted>
  <dcterms:created xsi:type="dcterms:W3CDTF">2021-02-16T14:11:00Z</dcterms:created>
  <dcterms:modified xsi:type="dcterms:W3CDTF">2021-02-26T13:39:00Z</dcterms:modified>
</cp:coreProperties>
</file>