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6"/>
        <w:gridCol w:w="2253"/>
        <w:gridCol w:w="3686"/>
      </w:tblGrid>
      <w:tr w:rsidR="00854408" w:rsidRPr="00854408" w:rsidTr="001C05BE">
        <w:trPr>
          <w:trHeight w:val="964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4408" w:rsidRPr="00854408" w:rsidRDefault="00854408" w:rsidP="00854408">
            <w:pPr>
              <w:spacing w:after="0" w:line="240" w:lineRule="auto"/>
              <w:ind w:left="-8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40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2BA008D" wp14:editId="24B3F9DD">
                  <wp:simplePos x="0" y="0"/>
                  <wp:positionH relativeFrom="column">
                    <wp:posOffset>2852420</wp:posOffset>
                  </wp:positionH>
                  <wp:positionV relativeFrom="paragraph">
                    <wp:posOffset>-108585</wp:posOffset>
                  </wp:positionV>
                  <wp:extent cx="592455" cy="737870"/>
                  <wp:effectExtent l="0" t="0" r="0" b="0"/>
                  <wp:wrapNone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455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54408" w:rsidRPr="00854408" w:rsidTr="001C05BE">
        <w:trPr>
          <w:cantSplit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4408" w:rsidRPr="00854408" w:rsidRDefault="00854408" w:rsidP="00854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4"/>
                <w:lang w:eastAsia="ru-RU"/>
              </w:rPr>
            </w:pPr>
          </w:p>
          <w:p w:rsidR="00854408" w:rsidRPr="00854408" w:rsidRDefault="00854408" w:rsidP="00854408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854408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АДМИНИСТРАЦИЯ</w:t>
            </w:r>
          </w:p>
          <w:p w:rsidR="00854408" w:rsidRPr="00854408" w:rsidRDefault="00854408" w:rsidP="0085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</w:pPr>
            <w:r w:rsidRPr="00854408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РАМЕНСКОГО  ГОРОДСКОГО  ОКРУГА МОСКОВСКОЙ  ОБЛАСТИ</w:t>
            </w:r>
          </w:p>
        </w:tc>
      </w:tr>
      <w:tr w:rsidR="00854408" w:rsidRPr="00854408" w:rsidTr="001C05BE"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854408" w:rsidRPr="00854408" w:rsidRDefault="00854408" w:rsidP="00854408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6"/>
                <w:szCs w:val="24"/>
                <w:lang w:eastAsia="ru-RU"/>
              </w:rPr>
            </w:pPr>
          </w:p>
          <w:p w:rsidR="00854408" w:rsidRPr="00854408" w:rsidRDefault="00854408" w:rsidP="00854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6"/>
                <w:szCs w:val="24"/>
                <w:lang w:eastAsia="ru-RU"/>
              </w:rPr>
            </w:pPr>
          </w:p>
        </w:tc>
      </w:tr>
      <w:tr w:rsidR="00854408" w:rsidRPr="00854408" w:rsidTr="001C05BE">
        <w:trPr>
          <w:cantSplit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854408" w:rsidRPr="00854408" w:rsidRDefault="00854408" w:rsidP="00854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854408" w:rsidRPr="00854408" w:rsidRDefault="00854408" w:rsidP="00854408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</w:pPr>
            <w:r w:rsidRPr="00854408"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  <w:t>ПОСТАНОВЛЕНИЕ</w:t>
            </w:r>
          </w:p>
        </w:tc>
      </w:tr>
      <w:tr w:rsidR="00854408" w:rsidRPr="00854408" w:rsidTr="001C05BE"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4408" w:rsidRPr="00854408" w:rsidRDefault="00854408" w:rsidP="00854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</w:p>
          <w:p w:rsidR="00854408" w:rsidRPr="00854408" w:rsidRDefault="00316E6B" w:rsidP="00854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u w:val="single"/>
                <w:lang w:eastAsia="ru-RU"/>
              </w:rPr>
              <w:t>__20.02.2021 год</w:t>
            </w:r>
            <w:bookmarkStart w:id="0" w:name="_GoBack"/>
            <w:bookmarkEnd w:id="0"/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4408" w:rsidRPr="00854408" w:rsidRDefault="00854408" w:rsidP="00854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854408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854408" w:rsidRPr="00854408" w:rsidRDefault="00854408" w:rsidP="0085440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</w:p>
          <w:p w:rsidR="00854408" w:rsidRPr="00316E6B" w:rsidRDefault="00854408" w:rsidP="00854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54408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 xml:space="preserve">                        </w:t>
            </w:r>
            <w:r w:rsidR="00316E6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 xml:space="preserve">                  №  _</w:t>
            </w:r>
            <w:r w:rsidR="00316E6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u w:val="single"/>
                <w:lang w:eastAsia="ru-RU"/>
              </w:rPr>
              <w:t>1509</w:t>
            </w:r>
          </w:p>
        </w:tc>
      </w:tr>
      <w:tr w:rsidR="00854408" w:rsidRPr="00854408" w:rsidTr="001C05BE"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854408" w:rsidRPr="00854408" w:rsidRDefault="00854408" w:rsidP="00854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:rsidR="00854408" w:rsidRPr="00854408" w:rsidRDefault="00854408" w:rsidP="00854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854408" w:rsidRPr="00854408" w:rsidRDefault="00854408" w:rsidP="0085440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</w:p>
        </w:tc>
      </w:tr>
    </w:tbl>
    <w:p w:rsidR="00854408" w:rsidRPr="00854408" w:rsidRDefault="00854408" w:rsidP="008544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B9D" w:rsidRDefault="00854408" w:rsidP="00ED7B9D">
      <w:pPr>
        <w:tabs>
          <w:tab w:val="left" w:pos="-851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муниципальную программу Раменского городского округа Московской области «Образование» </w:t>
      </w:r>
    </w:p>
    <w:p w:rsidR="00ED7B9D" w:rsidRDefault="00ED7B9D" w:rsidP="00ED7B9D">
      <w:pPr>
        <w:tabs>
          <w:tab w:val="left" w:pos="-851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B9D" w:rsidRDefault="00ED7B9D" w:rsidP="00ED7B9D">
      <w:pPr>
        <w:tabs>
          <w:tab w:val="left" w:pos="-851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B9D" w:rsidRDefault="00ED7B9D" w:rsidP="00ED7B9D">
      <w:pPr>
        <w:tabs>
          <w:tab w:val="left" w:pos="-851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08" w:rsidRPr="00ED7B9D" w:rsidRDefault="00ED7B9D" w:rsidP="00ED7B9D">
      <w:pPr>
        <w:tabs>
          <w:tab w:val="left" w:pos="-851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54408" w:rsidRPr="00ED7B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Правительства Московской области от 15.10.2019 №734/36 «Об утверждении государственной программы Московской области «Образование Подмосковья» на 2020-2025 годы, Постановлением Администрации Раменского городского округа Московской области от 10.02.2020 №1210 «Об утверждении Порядка разработки и реализации муниципальных программ Раменского городского округа Московской области», Уставом Раменского городского округа Московской области</w:t>
      </w:r>
    </w:p>
    <w:p w:rsidR="00854408" w:rsidRDefault="00854408" w:rsidP="00B15B94">
      <w:pPr>
        <w:tabs>
          <w:tab w:val="left" w:pos="-851"/>
          <w:tab w:val="left" w:pos="-709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D7B9D" w:rsidRPr="008D2C29" w:rsidRDefault="00ED7B9D" w:rsidP="00B15B94">
      <w:pPr>
        <w:tabs>
          <w:tab w:val="left" w:pos="-851"/>
          <w:tab w:val="left" w:pos="-709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D7B9D" w:rsidRPr="00ED7B9D" w:rsidRDefault="00B15B94" w:rsidP="00ED7B9D">
      <w:pPr>
        <w:tabs>
          <w:tab w:val="left" w:pos="-851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2C2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ab/>
      </w:r>
      <w:r w:rsidRPr="008D2C2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ab/>
      </w:r>
      <w:r w:rsidRPr="008D2C2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ab/>
      </w:r>
      <w:r w:rsidRPr="008D2C2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ab/>
      </w:r>
      <w:r w:rsidRPr="008D2C2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ab/>
      </w:r>
      <w:r w:rsidR="00854408" w:rsidRPr="00ED7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ПОСТАНОВЛЯЮ:</w:t>
      </w:r>
    </w:p>
    <w:p w:rsidR="00ED7B9D" w:rsidRDefault="00ED7B9D" w:rsidP="00ED7B9D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4408" w:rsidRPr="00ED7B9D" w:rsidRDefault="00854408" w:rsidP="00ED7B9D">
      <w:pPr>
        <w:pStyle w:val="a3"/>
        <w:numPr>
          <w:ilvl w:val="0"/>
          <w:numId w:val="3"/>
        </w:numPr>
        <w:tabs>
          <w:tab w:val="left" w:pos="-851"/>
        </w:tabs>
        <w:spacing w:after="0" w:line="240" w:lineRule="auto"/>
        <w:ind w:left="-851" w:firstLine="8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муниципальную программу Раменского городского округа Московской области «Образование», утвержденную постановлением Администрации Раменского городского округа </w:t>
      </w:r>
      <w:r w:rsidR="00ED7B9D" w:rsidRPr="00ED7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Московской области от 31.10.2019 №</w:t>
      </w:r>
      <w:r w:rsidRPr="00ED7B9D">
        <w:rPr>
          <w:rFonts w:ascii="Times New Roman" w:eastAsia="Times New Roman" w:hAnsi="Times New Roman" w:cs="Times New Roman"/>
          <w:sz w:val="28"/>
          <w:szCs w:val="28"/>
          <w:lang w:eastAsia="ru-RU"/>
        </w:rPr>
        <w:t>14 «</w:t>
      </w:r>
      <w:r w:rsidRPr="00ED7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муниципальной программы Раменского городского округа Московской области «Образование» (в </w:t>
      </w:r>
      <w:proofErr w:type="gramStart"/>
      <w:r w:rsidRPr="00ED7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редакции </w:t>
      </w:r>
      <w:r w:rsidR="00ED7B9D" w:rsidRPr="00ED7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постановлений</w:t>
      </w:r>
      <w:proofErr w:type="gramEnd"/>
      <w:r w:rsidR="008D2C29" w:rsidRPr="00ED7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Раменского городского округа </w:t>
      </w:r>
      <w:r w:rsidR="00ED7B9D" w:rsidRPr="00ED7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Московской области </w:t>
      </w:r>
      <w:r w:rsidR="008D2C29" w:rsidRPr="00ED7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30.09.2020 №8621</w:t>
      </w:r>
      <w:r w:rsidR="00ED7B9D" w:rsidRPr="00ED7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8D2C29" w:rsidRPr="00ED7B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0168B" w:rsidRPr="00ED7B9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30.11.2020 №10951</w:t>
      </w:r>
      <w:r w:rsidR="00ED7B9D" w:rsidRPr="00ED7B9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D3795" w:rsidRPr="00ED7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168B" w:rsidRPr="00ED7B9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</w:t>
      </w:r>
      <w:r w:rsidR="00FC2010" w:rsidRPr="00ED7B9D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50168B" w:rsidRPr="00ED7B9D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№</w:t>
      </w:r>
      <w:r w:rsidR="00FC2010" w:rsidRPr="00ED7B9D">
        <w:rPr>
          <w:rFonts w:ascii="Times New Roman" w:eastAsia="Times New Roman" w:hAnsi="Times New Roman" w:cs="Times New Roman"/>
          <w:sz w:val="28"/>
          <w:szCs w:val="28"/>
          <w:lang w:eastAsia="ru-RU"/>
        </w:rPr>
        <w:t>12269),</w:t>
      </w:r>
      <w:r w:rsidRPr="00ED7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изложив ее в редакции согласно Приложению к настоящему постановлению</w:t>
      </w:r>
      <w:r w:rsidR="00D35399" w:rsidRPr="00ED7B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4408" w:rsidRPr="00ED7B9D" w:rsidRDefault="00854408" w:rsidP="00ED7B9D">
      <w:pPr>
        <w:pStyle w:val="a3"/>
        <w:numPr>
          <w:ilvl w:val="0"/>
          <w:numId w:val="3"/>
        </w:numPr>
        <w:tabs>
          <w:tab w:val="left" w:pos="-851"/>
        </w:tabs>
        <w:spacing w:after="0" w:line="240" w:lineRule="auto"/>
        <w:ind w:left="-851" w:firstLine="8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7B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Комитету по взаимодействию со СМИ (Андреев К.А.) опубликовать настоящее постановление в официальном печатном издании – газете «Родник».</w:t>
      </w:r>
    </w:p>
    <w:p w:rsidR="00854408" w:rsidRPr="00ED7B9D" w:rsidRDefault="00854408" w:rsidP="00ED7B9D">
      <w:pPr>
        <w:pStyle w:val="a3"/>
        <w:numPr>
          <w:ilvl w:val="0"/>
          <w:numId w:val="3"/>
        </w:numPr>
        <w:tabs>
          <w:tab w:val="left" w:pos="-851"/>
        </w:tabs>
        <w:spacing w:after="0" w:line="240" w:lineRule="auto"/>
        <w:ind w:left="-851" w:firstLine="8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7B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Управлению муниципальных услуг, связи и развития ИКТ (Белкина С.В.) разместить настоящее постановление на официальном</w:t>
      </w:r>
      <w:r w:rsidRPr="00ED7B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информационном портале</w:t>
      </w:r>
      <w:r w:rsidRPr="00ED7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Pr="00ED7B9D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www</w:t>
        </w:r>
        <w:r w:rsidRPr="00ED7B9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ED7B9D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ramenskoye</w:t>
        </w:r>
        <w:proofErr w:type="spellEnd"/>
        <w:r w:rsidRPr="00ED7B9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ED7B9D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ED7B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854408" w:rsidRPr="00ED7B9D" w:rsidRDefault="00854408" w:rsidP="00ED7B9D">
      <w:pPr>
        <w:pStyle w:val="a3"/>
        <w:numPr>
          <w:ilvl w:val="0"/>
          <w:numId w:val="3"/>
        </w:numPr>
        <w:tabs>
          <w:tab w:val="left" w:pos="-851"/>
        </w:tabs>
        <w:spacing w:after="0" w:line="240" w:lineRule="auto"/>
        <w:ind w:left="-851" w:firstLine="8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7B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 даты его опубликования.</w:t>
      </w:r>
    </w:p>
    <w:p w:rsidR="00854408" w:rsidRPr="00ED7B9D" w:rsidRDefault="00854408" w:rsidP="00ED7B9D">
      <w:pPr>
        <w:pStyle w:val="a3"/>
        <w:numPr>
          <w:ilvl w:val="0"/>
          <w:numId w:val="3"/>
        </w:numPr>
        <w:tabs>
          <w:tab w:val="left" w:pos="-851"/>
        </w:tabs>
        <w:spacing w:after="0" w:line="240" w:lineRule="auto"/>
        <w:ind w:left="-851" w:firstLine="85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7B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заместителя главы администрации Раменского городского округа Егорову О.Б.</w:t>
      </w:r>
    </w:p>
    <w:p w:rsidR="00854408" w:rsidRPr="00854408" w:rsidRDefault="00854408" w:rsidP="0085440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08" w:rsidRPr="00854408" w:rsidRDefault="00854408" w:rsidP="00854408">
      <w:pPr>
        <w:tabs>
          <w:tab w:val="left" w:pos="0"/>
        </w:tabs>
        <w:spacing w:after="0" w:line="240" w:lineRule="auto"/>
        <w:ind w:left="-99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08" w:rsidRPr="00854408" w:rsidRDefault="00854408" w:rsidP="0085440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08" w:rsidRPr="00854408" w:rsidRDefault="00854408" w:rsidP="0085440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08" w:rsidRPr="00854408" w:rsidRDefault="00854408" w:rsidP="0085440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08" w:rsidRPr="00854408" w:rsidRDefault="00854408" w:rsidP="00854408">
      <w:pPr>
        <w:tabs>
          <w:tab w:val="left" w:pos="-851"/>
        </w:tabs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:rsidR="00854408" w:rsidRPr="00854408" w:rsidRDefault="00B15B94" w:rsidP="00854408">
      <w:pPr>
        <w:tabs>
          <w:tab w:val="left" w:pos="-851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54408" w:rsidRPr="00854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Раменского городского округа                                                                В.В. </w:t>
      </w:r>
      <w:proofErr w:type="spellStart"/>
      <w:r w:rsidR="00854408" w:rsidRPr="008544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Неволин</w:t>
      </w:r>
      <w:proofErr w:type="spellEnd"/>
    </w:p>
    <w:p w:rsidR="00854408" w:rsidRPr="00854408" w:rsidRDefault="00854408" w:rsidP="00854408">
      <w:pPr>
        <w:tabs>
          <w:tab w:val="left" w:pos="-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08" w:rsidRPr="00854408" w:rsidRDefault="00854408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08" w:rsidRPr="00854408" w:rsidRDefault="00854408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08" w:rsidRPr="00854408" w:rsidRDefault="00854408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08" w:rsidRPr="00854408" w:rsidRDefault="00854408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08" w:rsidRPr="00854408" w:rsidRDefault="00854408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08" w:rsidRPr="00854408" w:rsidRDefault="00854408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08" w:rsidRPr="00854408" w:rsidRDefault="00854408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08" w:rsidRPr="00854408" w:rsidRDefault="00854408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08" w:rsidRPr="00854408" w:rsidRDefault="00854408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08" w:rsidRPr="00854408" w:rsidRDefault="00854408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08" w:rsidRPr="00854408" w:rsidRDefault="00854408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08" w:rsidRPr="00854408" w:rsidRDefault="00854408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08" w:rsidRPr="00854408" w:rsidRDefault="00854408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08" w:rsidRPr="00854408" w:rsidRDefault="00854408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08" w:rsidRPr="00854408" w:rsidRDefault="00854408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08" w:rsidRPr="00854408" w:rsidRDefault="00854408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08" w:rsidRPr="00854408" w:rsidRDefault="00854408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08" w:rsidRPr="00854408" w:rsidRDefault="00854408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408" w:rsidRDefault="00854408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B16" w:rsidRDefault="00EE0B16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B16" w:rsidRDefault="00EE0B16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B16" w:rsidRDefault="00EE0B16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C29" w:rsidRDefault="008D2C29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C29" w:rsidRDefault="008D2C29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C29" w:rsidRDefault="008D2C29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C29" w:rsidRDefault="008D2C29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C29" w:rsidRDefault="008D2C29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B16" w:rsidRPr="00854408" w:rsidRDefault="00EE0B16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B9D" w:rsidRDefault="00ED7B9D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B16" w:rsidRPr="00854408" w:rsidRDefault="00854408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54408">
        <w:rPr>
          <w:rFonts w:ascii="Times New Roman" w:eastAsia="Times New Roman" w:hAnsi="Times New Roman" w:cs="Times New Roman"/>
          <w:sz w:val="20"/>
          <w:szCs w:val="20"/>
          <w:lang w:eastAsia="ru-RU"/>
        </w:rPr>
        <w:t>Бывшева</w:t>
      </w:r>
      <w:proofErr w:type="spellEnd"/>
      <w:r w:rsidRPr="008544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Е.А.</w:t>
      </w:r>
    </w:p>
    <w:p w:rsidR="00854408" w:rsidRDefault="00ED7B9D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(496)463-</w:t>
      </w:r>
      <w:r w:rsidR="00854408">
        <w:rPr>
          <w:rFonts w:ascii="Times New Roman" w:eastAsia="Times New Roman" w:hAnsi="Times New Roman" w:cs="Times New Roman"/>
          <w:sz w:val="20"/>
          <w:szCs w:val="20"/>
          <w:lang w:eastAsia="ru-RU"/>
        </w:rPr>
        <w:t>16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8544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0</w:t>
      </w:r>
      <w:r w:rsidR="003C6E4F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ED7B9D" w:rsidRDefault="00ED7B9D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7B9D" w:rsidRDefault="00ED7B9D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7B9D" w:rsidRDefault="00ED7B9D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7B9D" w:rsidRDefault="00ED7B9D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E0B16" w:rsidRDefault="00EE0B16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4408" w:rsidRPr="00854408" w:rsidRDefault="0047622B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85440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85440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85440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854408" w:rsidRPr="00854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Разослать:</w:t>
      </w: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делами                                                                                       2 экз.</w:t>
      </w: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Комитет финансов, налоговой </w:t>
      </w: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политики и казначейства                                                                              1 экз.</w:t>
      </w: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 по образованию                                                                              1 экз.</w:t>
      </w: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Централизованная бухгалтерия </w:t>
      </w: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образовательной</w:t>
      </w: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 Раменского городского округа</w:t>
      </w: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Московской области                                                                                     </w:t>
      </w:r>
      <w:r w:rsidRPr="00854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2 экз.        </w:t>
      </w: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заместитель</w:t>
      </w: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главы  администрации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Pr="00854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О.Б. </w:t>
      </w:r>
      <w:proofErr w:type="spellStart"/>
      <w:r w:rsidRPr="00854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Плынов</w:t>
      </w:r>
      <w:proofErr w:type="spellEnd"/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</w:t>
      </w: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главы  администрации                                                                           В.В. Жиров</w:t>
      </w: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Заместитель </w:t>
      </w: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главы администрации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854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О.Б. Егорова</w:t>
      </w: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Заместитель </w:t>
      </w: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главы администрации                                                                   И.А. Задорожная</w:t>
      </w: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Комитета финансов,</w:t>
      </w: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налоговой политики</w:t>
      </w: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казначейства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Pr="00854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</w:t>
      </w:r>
      <w:proofErr w:type="spellStart"/>
      <w:r w:rsidRPr="00854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И.В.Борисова</w:t>
      </w:r>
      <w:proofErr w:type="spellEnd"/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Управления правового</w:t>
      </w: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5440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обеспечения                                                                                    Н.И. Михайлова </w:t>
      </w: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666"/>
      </w:tblGrid>
      <w:tr w:rsidR="00854408" w:rsidRPr="00854408" w:rsidTr="001C05BE">
        <w:trPr>
          <w:trHeight w:val="1104"/>
        </w:trPr>
        <w:tc>
          <w:tcPr>
            <w:tcW w:w="4952" w:type="dxa"/>
            <w:shd w:val="clear" w:color="auto" w:fill="auto"/>
          </w:tcPr>
          <w:p w:rsidR="00854408" w:rsidRPr="00854408" w:rsidRDefault="00854408" w:rsidP="00854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4408" w:rsidRPr="00854408" w:rsidRDefault="00854408" w:rsidP="00854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по экономике</w:t>
            </w:r>
          </w:p>
        </w:tc>
        <w:tc>
          <w:tcPr>
            <w:tcW w:w="5045" w:type="dxa"/>
            <w:shd w:val="clear" w:color="auto" w:fill="auto"/>
          </w:tcPr>
          <w:p w:rsidR="00854408" w:rsidRPr="00854408" w:rsidRDefault="00854408" w:rsidP="00854408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854408" w:rsidRPr="00854408" w:rsidRDefault="00854408" w:rsidP="00854408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4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Бызина</w:t>
            </w:r>
            <w:proofErr w:type="spellEnd"/>
          </w:p>
        </w:tc>
      </w:tr>
    </w:tbl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5440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Начальник Управления делами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85440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Е.Г.Ригина</w:t>
      </w:r>
      <w:proofErr w:type="spellEnd"/>
      <w:r w:rsidRPr="0085440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                            </w:t>
      </w: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5440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Председатель Комитета</w:t>
      </w:r>
    </w:p>
    <w:p w:rsidR="00854408" w:rsidRPr="00854408" w:rsidRDefault="00854408" w:rsidP="0085440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5440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по образованию                                                                                      </w:t>
      </w:r>
      <w:proofErr w:type="spellStart"/>
      <w:r w:rsidRPr="0085440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Н.А.Асеева</w:t>
      </w:r>
      <w:proofErr w:type="spellEnd"/>
      <w:r w:rsidRPr="0085440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                                             </w:t>
      </w:r>
    </w:p>
    <w:p w:rsidR="00854408" w:rsidRPr="00854408" w:rsidRDefault="00854408" w:rsidP="0085440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BA8" w:rsidRDefault="009D7BA8"/>
    <w:sectPr w:rsidR="009D7BA8" w:rsidSect="00ED7B9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9512A"/>
    <w:multiLevelType w:val="hybridMultilevel"/>
    <w:tmpl w:val="A006A3F4"/>
    <w:lvl w:ilvl="0" w:tplc="FAD0BFAC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 w15:restartNumberingAfterBreak="0">
    <w:nsid w:val="41CC7DDF"/>
    <w:multiLevelType w:val="hybridMultilevel"/>
    <w:tmpl w:val="21484236"/>
    <w:lvl w:ilvl="0" w:tplc="D652AC1C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 w15:restartNumberingAfterBreak="0">
    <w:nsid w:val="49045039"/>
    <w:multiLevelType w:val="hybridMultilevel"/>
    <w:tmpl w:val="191ED980"/>
    <w:lvl w:ilvl="0" w:tplc="664CFFE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408"/>
    <w:rsid w:val="00011142"/>
    <w:rsid w:val="00062237"/>
    <w:rsid w:val="00077C56"/>
    <w:rsid w:val="000913ED"/>
    <w:rsid w:val="0009227E"/>
    <w:rsid w:val="000A3C74"/>
    <w:rsid w:val="000B5BD4"/>
    <w:rsid w:val="000F0B55"/>
    <w:rsid w:val="001047D5"/>
    <w:rsid w:val="001119CD"/>
    <w:rsid w:val="00160A94"/>
    <w:rsid w:val="0017726B"/>
    <w:rsid w:val="0017726D"/>
    <w:rsid w:val="00177D86"/>
    <w:rsid w:val="00265502"/>
    <w:rsid w:val="00287EAC"/>
    <w:rsid w:val="002A3C44"/>
    <w:rsid w:val="002C2231"/>
    <w:rsid w:val="00300D9E"/>
    <w:rsid w:val="00304715"/>
    <w:rsid w:val="00316E6B"/>
    <w:rsid w:val="003178D5"/>
    <w:rsid w:val="003439CA"/>
    <w:rsid w:val="00360AB9"/>
    <w:rsid w:val="00380016"/>
    <w:rsid w:val="00393561"/>
    <w:rsid w:val="003C160A"/>
    <w:rsid w:val="003C6E4F"/>
    <w:rsid w:val="003E5DB5"/>
    <w:rsid w:val="004509D8"/>
    <w:rsid w:val="004516DE"/>
    <w:rsid w:val="0047622B"/>
    <w:rsid w:val="004836FC"/>
    <w:rsid w:val="00483E4B"/>
    <w:rsid w:val="004B29C3"/>
    <w:rsid w:val="0050168B"/>
    <w:rsid w:val="00516840"/>
    <w:rsid w:val="00517232"/>
    <w:rsid w:val="0053768E"/>
    <w:rsid w:val="00543E8C"/>
    <w:rsid w:val="005B0AF0"/>
    <w:rsid w:val="005B4971"/>
    <w:rsid w:val="005D5461"/>
    <w:rsid w:val="00616F9D"/>
    <w:rsid w:val="00664183"/>
    <w:rsid w:val="00681477"/>
    <w:rsid w:val="006959AF"/>
    <w:rsid w:val="006F17D9"/>
    <w:rsid w:val="007362EF"/>
    <w:rsid w:val="00771E76"/>
    <w:rsid w:val="00797CFE"/>
    <w:rsid w:val="007B298A"/>
    <w:rsid w:val="007D455C"/>
    <w:rsid w:val="00811B6D"/>
    <w:rsid w:val="00817C3C"/>
    <w:rsid w:val="00836F40"/>
    <w:rsid w:val="00854408"/>
    <w:rsid w:val="008910FF"/>
    <w:rsid w:val="00892210"/>
    <w:rsid w:val="0089618B"/>
    <w:rsid w:val="008D2C29"/>
    <w:rsid w:val="009073FD"/>
    <w:rsid w:val="00911899"/>
    <w:rsid w:val="00917CBE"/>
    <w:rsid w:val="0095249A"/>
    <w:rsid w:val="00970A60"/>
    <w:rsid w:val="00987B91"/>
    <w:rsid w:val="00997532"/>
    <w:rsid w:val="009B1D17"/>
    <w:rsid w:val="009D7BA8"/>
    <w:rsid w:val="009E1128"/>
    <w:rsid w:val="00A2676B"/>
    <w:rsid w:val="00A80C0A"/>
    <w:rsid w:val="00B15B94"/>
    <w:rsid w:val="00B81875"/>
    <w:rsid w:val="00CB224D"/>
    <w:rsid w:val="00D35399"/>
    <w:rsid w:val="00D673CE"/>
    <w:rsid w:val="00DC58C4"/>
    <w:rsid w:val="00DD7CAB"/>
    <w:rsid w:val="00E3403A"/>
    <w:rsid w:val="00E95848"/>
    <w:rsid w:val="00EC1230"/>
    <w:rsid w:val="00ED3795"/>
    <w:rsid w:val="00ED7B9D"/>
    <w:rsid w:val="00EE0B16"/>
    <w:rsid w:val="00EE34AB"/>
    <w:rsid w:val="00EF7BEE"/>
    <w:rsid w:val="00F21235"/>
    <w:rsid w:val="00FA4F4D"/>
    <w:rsid w:val="00FC2010"/>
    <w:rsid w:val="00FD1AC2"/>
    <w:rsid w:val="00FE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29F1"/>
  <w15:docId w15:val="{9E37B931-A576-4A22-ADF1-79D7E0DE7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7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3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menskoy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Бывшева</dc:creator>
  <cp:lastModifiedBy>User</cp:lastModifiedBy>
  <cp:revision>12</cp:revision>
  <cp:lastPrinted>2021-02-19T13:38:00Z</cp:lastPrinted>
  <dcterms:created xsi:type="dcterms:W3CDTF">2021-01-19T09:45:00Z</dcterms:created>
  <dcterms:modified xsi:type="dcterms:W3CDTF">2021-02-26T07:17:00Z</dcterms:modified>
</cp:coreProperties>
</file>