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F0" w:rsidRDefault="00AA73F0" w:rsidP="00AA73F0">
      <w:pPr>
        <w:rPr>
          <w:rFonts w:ascii="Times New Roman" w:eastAsia="Times New Roman" w:hAnsi="Times New Roman"/>
          <w:b/>
          <w:bCs/>
          <w:i/>
          <w:iCs/>
          <w:sz w:val="20"/>
          <w:szCs w:val="20"/>
        </w:rPr>
      </w:pPr>
      <w:bookmarkStart w:id="0" w:name="RANGE!A1:J34"/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ИЗВЕЩЕНИЕ О ПРОВЕДЕНИИ СОБРАНИЯ О СОГЛАСОВАНИИ МЕСТОПОЛОЖЕНИЯ ГРАНИЦЫ ЗЕМЕЛЬНОГО УЧАСТКА</w:t>
      </w:r>
      <w:bookmarkEnd w:id="0"/>
    </w:p>
    <w:p w:rsidR="00AA73F0" w:rsidRDefault="00AA73F0" w:rsidP="00AA73F0">
      <w:pPr>
        <w:rPr>
          <w:rFonts w:ascii="Times New Roman" w:eastAsia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Кадастровым инженером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Сураевой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Анной Юрьевной, 142300, Московская область, г. Чехов, ул. Чехова, д. 79, корп. 4,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103,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shabalina.a.yu@mail.ru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 8 (925) 111-000-2, реестровый №32560, выполняются кадастровые работы в отношении земельного участка с кадастровым № 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50:23:0010311:105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>расположенного по адресу</w:t>
      </w:r>
      <w:proofErr w:type="gramStart"/>
      <w:r>
        <w:rPr>
          <w:rFonts w:ascii="Times New Roman" w:eastAsia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обл. Московская, р-н Раменский, сельское поселение Гжельское, ЖСЭК "Григорово-3", участок №13</w:t>
      </w:r>
      <w:r>
        <w:rPr>
          <w:rFonts w:ascii="Times New Roman" w:eastAsia="Times New Roman" w:hAnsi="Times New Roman"/>
          <w:sz w:val="20"/>
          <w:szCs w:val="20"/>
        </w:rPr>
        <w:t>. Заказчиком кадастровых работ является: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Левченков Борис Павлович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¸ 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гор Москва, ул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.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Архитектора Власова, </w:t>
      </w:r>
      <w:proofErr w:type="spellStart"/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д</w:t>
      </w:r>
      <w:proofErr w:type="spellEnd"/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37, корп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.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3, кв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.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73, +7 962 909-25-36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z w:val="20"/>
          <w:szCs w:val="20"/>
        </w:rPr>
        <w:t xml:space="preserve">Собрание по поводу согласования местоположения границы состоится по адресу: Московская область,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. Чехов, ул. Чехова, д.79, к.4,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103 « 21» июня 2021 г. в 10 часов 00 минут. С проектом межевого плана земельного участка можно ознакомиться по адресу: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 xml:space="preserve">Московская область, г. Чехов, ул. Чехова, д.79, к.4,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103.Требования о проведении согласования местоположения границ земельных участков на местности принимаются с 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«06» августа 2021 г.  по 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«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06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» 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сентября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2021 г.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«06» августа 2021 г.  по 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«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06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» 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сентября</w:t>
      </w:r>
      <w:r w:rsidRPr="00602C90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2021 г.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по адресу: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Московская область, 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. Чехов, ул. Чехова, д.79, к.4,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пом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 103.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Смежные земельные участки, в отношении местоположения границ которых проводится согласование: </w:t>
      </w:r>
      <w:r w:rsidRPr="00602C90">
        <w:rPr>
          <w:rFonts w:ascii="Times New Roman" w:eastAsia="Times New Roman" w:hAnsi="Times New Roman"/>
          <w:sz w:val="20"/>
          <w:szCs w:val="20"/>
        </w:rPr>
        <w:t>Земли общего пользования ДНП "</w:t>
      </w:r>
      <w:proofErr w:type="spellStart"/>
      <w:r w:rsidRPr="00602C90">
        <w:rPr>
          <w:rFonts w:ascii="Times New Roman" w:eastAsia="Times New Roman" w:hAnsi="Times New Roman"/>
          <w:sz w:val="20"/>
          <w:szCs w:val="20"/>
        </w:rPr>
        <w:t>Григорово</w:t>
      </w:r>
      <w:proofErr w:type="spellEnd"/>
      <w:r w:rsidRPr="00602C90">
        <w:rPr>
          <w:rFonts w:ascii="Times New Roman" w:eastAsia="Times New Roman" w:hAnsi="Times New Roman"/>
          <w:sz w:val="20"/>
          <w:szCs w:val="20"/>
        </w:rPr>
        <w:t xml:space="preserve">", расположенные по адресу: обл. </w:t>
      </w:r>
      <w:proofErr w:type="gramStart"/>
      <w:r w:rsidRPr="00602C90">
        <w:rPr>
          <w:rFonts w:ascii="Times New Roman" w:eastAsia="Times New Roman" w:hAnsi="Times New Roman"/>
          <w:sz w:val="20"/>
          <w:szCs w:val="20"/>
        </w:rPr>
        <w:t>Московская</w:t>
      </w:r>
      <w:proofErr w:type="gramEnd"/>
      <w:r w:rsidRPr="00602C90">
        <w:rPr>
          <w:rFonts w:ascii="Times New Roman" w:eastAsia="Times New Roman" w:hAnsi="Times New Roman"/>
          <w:sz w:val="20"/>
          <w:szCs w:val="20"/>
        </w:rPr>
        <w:t>, р-н Раменский, сельское поселение Гжельское,</w:t>
      </w:r>
      <w:r w:rsidRPr="00A559FF">
        <w:rPr>
          <w:rFonts w:ascii="Times New Roman" w:eastAsia="Times New Roman" w:hAnsi="Times New Roman"/>
          <w:sz w:val="20"/>
          <w:szCs w:val="20"/>
        </w:rPr>
        <w:t xml:space="preserve"> </w:t>
      </w:r>
      <w:r w:rsidRPr="00602C90">
        <w:rPr>
          <w:rFonts w:ascii="Times New Roman" w:eastAsia="Times New Roman" w:hAnsi="Times New Roman"/>
          <w:sz w:val="20"/>
          <w:szCs w:val="20"/>
        </w:rPr>
        <w:t>ДНП "</w:t>
      </w:r>
      <w:proofErr w:type="spellStart"/>
      <w:r w:rsidRPr="00602C90">
        <w:rPr>
          <w:rFonts w:ascii="Times New Roman" w:eastAsia="Times New Roman" w:hAnsi="Times New Roman"/>
          <w:sz w:val="20"/>
          <w:szCs w:val="20"/>
        </w:rPr>
        <w:t>Григорово</w:t>
      </w:r>
      <w:proofErr w:type="spellEnd"/>
      <w:r w:rsidRPr="00602C90">
        <w:rPr>
          <w:rFonts w:ascii="Times New Roman" w:eastAsia="Times New Roman" w:hAnsi="Times New Roman"/>
          <w:sz w:val="20"/>
          <w:szCs w:val="20"/>
        </w:rPr>
        <w:t>"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02C90">
        <w:rPr>
          <w:rFonts w:ascii="Times New Roman" w:eastAsia="Times New Roman" w:hAnsi="Times New Roman"/>
          <w:sz w:val="20"/>
          <w:szCs w:val="20"/>
        </w:rPr>
        <w:t>Земли общего пользования ЖСЭК "Григорово-3", распложенного по адресу: Московская область, Раменский район, Гжель</w:t>
      </w:r>
      <w:r>
        <w:rPr>
          <w:rFonts w:ascii="Times New Roman" w:eastAsia="Times New Roman" w:hAnsi="Times New Roman"/>
          <w:sz w:val="20"/>
          <w:szCs w:val="20"/>
        </w:rPr>
        <w:t xml:space="preserve">ский с/о, ЖСЭК "Григорово-3", </w:t>
      </w:r>
      <w:r w:rsidRPr="00602C90">
        <w:rPr>
          <w:rFonts w:ascii="Times New Roman" w:eastAsia="Times New Roman" w:hAnsi="Times New Roman"/>
          <w:sz w:val="20"/>
          <w:szCs w:val="20"/>
        </w:rPr>
        <w:t xml:space="preserve"> все земельные участки, расположен</w:t>
      </w:r>
      <w:r>
        <w:rPr>
          <w:rFonts w:ascii="Times New Roman" w:eastAsia="Times New Roman" w:hAnsi="Times New Roman"/>
          <w:sz w:val="20"/>
          <w:szCs w:val="20"/>
        </w:rPr>
        <w:t>н</w:t>
      </w:r>
      <w:r w:rsidRPr="00602C90">
        <w:rPr>
          <w:rFonts w:ascii="Times New Roman" w:eastAsia="Times New Roman" w:hAnsi="Times New Roman"/>
          <w:sz w:val="20"/>
          <w:szCs w:val="20"/>
        </w:rPr>
        <w:t>ые по адресу: обл. Московская, р-н Раменский, сельское поселение Гжельское, ДНП "</w:t>
      </w:r>
      <w:proofErr w:type="spellStart"/>
      <w:r w:rsidRPr="00602C90">
        <w:rPr>
          <w:rFonts w:ascii="Times New Roman" w:eastAsia="Times New Roman" w:hAnsi="Times New Roman"/>
          <w:sz w:val="20"/>
          <w:szCs w:val="20"/>
        </w:rPr>
        <w:t>Григорово</w:t>
      </w:r>
      <w:proofErr w:type="spellEnd"/>
      <w:r w:rsidRPr="00602C90">
        <w:rPr>
          <w:rFonts w:ascii="Times New Roman" w:eastAsia="Times New Roman" w:hAnsi="Times New Roman"/>
          <w:sz w:val="20"/>
          <w:szCs w:val="20"/>
        </w:rPr>
        <w:t>", и все земельные участки, расположен</w:t>
      </w:r>
      <w:r>
        <w:rPr>
          <w:rFonts w:ascii="Times New Roman" w:eastAsia="Times New Roman" w:hAnsi="Times New Roman"/>
          <w:sz w:val="20"/>
          <w:szCs w:val="20"/>
        </w:rPr>
        <w:t>н</w:t>
      </w:r>
      <w:r w:rsidRPr="00602C90">
        <w:rPr>
          <w:rFonts w:ascii="Times New Roman" w:eastAsia="Times New Roman" w:hAnsi="Times New Roman"/>
          <w:sz w:val="20"/>
          <w:szCs w:val="20"/>
        </w:rPr>
        <w:t xml:space="preserve">ые по адресу:   Московская область, Раменский район, Гжельский с/о, ЖСЭК "Григорово-3",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40B23">
        <w:rPr>
          <w:rFonts w:ascii="Times New Roman" w:eastAsia="Times New Roman" w:hAnsi="Times New Roman"/>
          <w:sz w:val="20"/>
          <w:szCs w:val="20"/>
        </w:rPr>
        <w:t xml:space="preserve">и в кадастровом квартале </w:t>
      </w:r>
      <w:r w:rsidRPr="00602C90">
        <w:rPr>
          <w:rFonts w:ascii="Times New Roman" w:eastAsia="Times New Roman" w:hAnsi="Times New Roman"/>
          <w:sz w:val="20"/>
          <w:szCs w:val="20"/>
        </w:rPr>
        <w:t>50:23:0010307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 личность, а также документы о правах на земельный участок (часть 12 статьи 39, часть 2 статьи 40 Федерального закона от 24.07.2007 г. № 221-ФЗ "О кадастровой деятельности"</w:t>
      </w:r>
      <w:bookmarkStart w:id="1" w:name="_GoBack"/>
      <w:bookmarkEnd w:id="1"/>
      <w:r>
        <w:rPr>
          <w:rFonts w:ascii="Times New Roman" w:eastAsia="Times New Roman" w:hAnsi="Times New Roman"/>
          <w:sz w:val="20"/>
          <w:szCs w:val="20"/>
        </w:rPr>
        <w:t xml:space="preserve">). </w:t>
      </w:r>
    </w:p>
    <w:p w:rsidR="00000000" w:rsidRDefault="00AA73F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3F0"/>
    <w:rsid w:val="00AA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2</cp:revision>
  <dcterms:created xsi:type="dcterms:W3CDTF">2021-08-04T06:02:00Z</dcterms:created>
  <dcterms:modified xsi:type="dcterms:W3CDTF">2021-08-04T06:02:00Z</dcterms:modified>
</cp:coreProperties>
</file>