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2834"/>
        <w:gridCol w:w="143"/>
      </w:tblGrid>
      <w:tr w:rsidR="00AC039D" w14:paraId="16C02770" w14:textId="77777777" w:rsidTr="00755773">
        <w:trPr>
          <w:gridAfter w:val="1"/>
          <w:wAfter w:w="143" w:type="dxa"/>
          <w:cantSplit/>
          <w:trHeight w:val="4111"/>
        </w:trPr>
        <w:tc>
          <w:tcPr>
            <w:tcW w:w="10206" w:type="dxa"/>
            <w:gridSpan w:val="4"/>
          </w:tcPr>
          <w:p w14:paraId="7395018B" w14:textId="77777777" w:rsidR="00AC039D" w:rsidRDefault="00AC039D" w:rsidP="00AC039D">
            <w:pPr>
              <w:spacing w:line="360" w:lineRule="auto"/>
              <w:jc w:val="center"/>
              <w:rPr>
                <w:b/>
                <w:sz w:val="8"/>
              </w:rPr>
            </w:pPr>
          </w:p>
          <w:p w14:paraId="3669330C" w14:textId="23FC6A2C" w:rsidR="00AC039D" w:rsidRDefault="00AC039D" w:rsidP="00AC039D">
            <w:pPr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 wp14:anchorId="4B78C7C7" wp14:editId="46C23873">
                  <wp:extent cx="590550" cy="7334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D82F71" w14:textId="5F7CF24C" w:rsidR="00AC039D" w:rsidRDefault="00AC039D" w:rsidP="00AC039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СОВЕТ ДЕПУТАТОВ</w:t>
            </w:r>
          </w:p>
          <w:p w14:paraId="0CA10B53" w14:textId="57682427" w:rsidR="00AC039D" w:rsidRDefault="00AC039D" w:rsidP="00AC039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РАМЕНСКОГО ГОРОДСКОГО ОКРУГА</w:t>
            </w:r>
          </w:p>
          <w:p w14:paraId="193C19A4" w14:textId="77777777" w:rsidR="00AC039D" w:rsidRDefault="00AC039D" w:rsidP="00AC039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14:paraId="31B05BAE" w14:textId="77777777" w:rsidR="00AC039D" w:rsidRDefault="00AC039D" w:rsidP="00AC039D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14:paraId="55B9F767" w14:textId="77777777" w:rsidR="00AC039D" w:rsidRDefault="00AC039D" w:rsidP="00AC039D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</w:rPr>
              <w:t>140100, г. Раменское, Комсомольская площадь, д. 2</w:t>
            </w:r>
          </w:p>
          <w:p w14:paraId="5A551869" w14:textId="77777777" w:rsidR="00AC039D" w:rsidRDefault="00AC039D" w:rsidP="00AC039D">
            <w:pPr>
              <w:jc w:val="center"/>
              <w:rPr>
                <w:b/>
                <w:spacing w:val="100"/>
              </w:rPr>
            </w:pPr>
          </w:p>
          <w:p w14:paraId="0D9666DD" w14:textId="77777777" w:rsidR="00AC039D" w:rsidRDefault="00AC039D" w:rsidP="00AC039D">
            <w:pPr>
              <w:jc w:val="center"/>
              <w:rPr>
                <w:b/>
                <w:spacing w:val="100"/>
              </w:rPr>
            </w:pPr>
          </w:p>
          <w:p w14:paraId="5DF4E348" w14:textId="77777777" w:rsidR="00AC039D" w:rsidRPr="00AC039D" w:rsidRDefault="00AC039D" w:rsidP="00AC039D"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C039D">
              <w:rPr>
                <w:rFonts w:ascii="Times New Roman" w:hAnsi="Times New Roman" w:cs="Times New Roman"/>
                <w:b/>
                <w:bCs/>
                <w:spacing w:val="100"/>
                <w:sz w:val="36"/>
                <w:szCs w:val="36"/>
              </w:rPr>
              <w:t>РЕШЕНИЕ</w:t>
            </w:r>
          </w:p>
        </w:tc>
      </w:tr>
      <w:tr w:rsidR="00AC039D" w14:paraId="11B29923" w14:textId="77777777" w:rsidTr="00755773">
        <w:trPr>
          <w:gridBefore w:val="1"/>
          <w:wBefore w:w="993" w:type="dxa"/>
        </w:trPr>
        <w:tc>
          <w:tcPr>
            <w:tcW w:w="4126" w:type="dxa"/>
          </w:tcPr>
          <w:p w14:paraId="64B5A4D7" w14:textId="6946FEB5" w:rsidR="00AC039D" w:rsidRDefault="00595177" w:rsidP="00595177">
            <w:pPr>
              <w:jc w:val="both"/>
              <w:rPr>
                <w:rFonts w:ascii="Arial" w:hAnsi="Arial"/>
                <w:spacing w:val="-20"/>
              </w:rPr>
            </w:pPr>
            <w:r>
              <w:rPr>
                <w:rFonts w:ascii="Arial" w:hAnsi="Arial"/>
                <w:spacing w:val="-20"/>
              </w:rPr>
              <w:t>30.06.2021</w:t>
            </w:r>
            <w:r w:rsidR="00AC039D">
              <w:rPr>
                <w:rFonts w:ascii="Arial" w:hAnsi="Arial"/>
                <w:spacing w:val="-20"/>
              </w:rPr>
              <w:t xml:space="preserve"> </w:t>
            </w:r>
          </w:p>
        </w:tc>
        <w:tc>
          <w:tcPr>
            <w:tcW w:w="2253" w:type="dxa"/>
          </w:tcPr>
          <w:p w14:paraId="2781ABF1" w14:textId="77777777" w:rsidR="00AC039D" w:rsidRDefault="00AC039D" w:rsidP="00755773">
            <w:pPr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977" w:type="dxa"/>
            <w:gridSpan w:val="2"/>
          </w:tcPr>
          <w:p w14:paraId="34ADFC3E" w14:textId="556DF634" w:rsidR="00AC039D" w:rsidRDefault="00AC039D" w:rsidP="00595177">
            <w:pPr>
              <w:rPr>
                <w:rFonts w:ascii="Arial" w:hAnsi="Arial"/>
              </w:rPr>
            </w:pPr>
            <w:r>
              <w:rPr>
                <w:rFonts w:ascii="Arial" w:hAnsi="Arial"/>
                <w:spacing w:val="-20"/>
              </w:rPr>
              <w:t xml:space="preserve">№  </w:t>
            </w:r>
            <w:r w:rsidR="00595177">
              <w:rPr>
                <w:rFonts w:ascii="Arial" w:hAnsi="Arial"/>
                <w:spacing w:val="-20"/>
              </w:rPr>
              <w:t>7/7-СД</w:t>
            </w:r>
          </w:p>
        </w:tc>
      </w:tr>
    </w:tbl>
    <w:p w14:paraId="0BA9998D" w14:textId="77777777" w:rsidR="00AC039D" w:rsidRPr="006D0036" w:rsidRDefault="00AC039D" w:rsidP="00AC039D">
      <w:pPr>
        <w:jc w:val="both"/>
        <w:rPr>
          <w:sz w:val="18"/>
          <w:szCs w:val="16"/>
        </w:rPr>
      </w:pPr>
    </w:p>
    <w:p w14:paraId="047474CB" w14:textId="77777777" w:rsidR="00AC039D" w:rsidRPr="006D0036" w:rsidRDefault="00AC039D" w:rsidP="00AC039D">
      <w:pPr>
        <w:suppressAutoHyphens/>
        <w:snapToGrid w:val="0"/>
        <w:jc w:val="both"/>
        <w:rPr>
          <w:sz w:val="18"/>
          <w:lang w:eastAsia="ar-SA"/>
        </w:rPr>
      </w:pPr>
    </w:p>
    <w:p w14:paraId="49AFEB0D" w14:textId="77777777" w:rsidR="008C1D8C" w:rsidRPr="00AC039D" w:rsidRDefault="008C1D8C" w:rsidP="008C1D8C">
      <w:pPr>
        <w:ind w:firstLine="708"/>
      </w:pPr>
    </w:p>
    <w:p w14:paraId="71FF41C8" w14:textId="196BF463" w:rsidR="007D6049" w:rsidRPr="00583A51" w:rsidRDefault="007D6049" w:rsidP="008B5AE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3A51">
        <w:rPr>
          <w:color w:val="000000" w:themeColor="text1"/>
          <w:sz w:val="28"/>
          <w:szCs w:val="28"/>
        </w:rPr>
        <w:t xml:space="preserve">Об утверждении Положения </w:t>
      </w:r>
      <w:r w:rsidRPr="00583A51">
        <w:rPr>
          <w:sz w:val="28"/>
          <w:szCs w:val="28"/>
        </w:rPr>
        <w:t xml:space="preserve">о порядке списания и выбытия муниципального имущества, относящегося к основным средствам (фондам), находящегося в собственности </w:t>
      </w:r>
      <w:r w:rsidR="000E4FB1" w:rsidRPr="00583A51">
        <w:rPr>
          <w:sz w:val="28"/>
          <w:szCs w:val="28"/>
        </w:rPr>
        <w:t>Раменского городского округа М</w:t>
      </w:r>
      <w:r w:rsidRPr="00583A51">
        <w:rPr>
          <w:sz w:val="28"/>
          <w:szCs w:val="28"/>
        </w:rPr>
        <w:t>осковской области</w:t>
      </w:r>
    </w:p>
    <w:p w14:paraId="688B8A18" w14:textId="77777777" w:rsidR="007D6049" w:rsidRPr="00583A51" w:rsidRDefault="007D6049" w:rsidP="007D60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080A4D2C" w14:textId="72A46F4E" w:rsidR="00E0047E" w:rsidRPr="00F13BA7" w:rsidRDefault="007D6049" w:rsidP="00BD23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83A51">
        <w:rPr>
          <w:color w:val="000000" w:themeColor="text1"/>
          <w:sz w:val="28"/>
          <w:szCs w:val="28"/>
        </w:rPr>
        <w:t xml:space="preserve">В соответствии </w:t>
      </w:r>
      <w:r w:rsidRPr="00583A51">
        <w:rPr>
          <w:rStyle w:val="a7"/>
          <w:color w:val="000000" w:themeColor="text1"/>
          <w:sz w:val="28"/>
          <w:szCs w:val="28"/>
        </w:rPr>
        <w:t xml:space="preserve">с </w:t>
      </w:r>
      <w:r w:rsidRPr="00583A51">
        <w:rPr>
          <w:sz w:val="28"/>
          <w:szCs w:val="28"/>
        </w:rPr>
        <w:t xml:space="preserve">Гражданским кодексом Российской Федерации, Налоговым кодексом Российской Федерации, Федеральными законами от 12.01.1996 № 7-ФЗ «О некоммерческих организациях», от 14.11.2002 № 161-ФЗ «О государственных и муниципальных унитарных предприятиях», от 06.10.2003 № 131-ФЗ «Об общих принципах организации местного самоуправления в Российской Федерации», </w:t>
      </w:r>
      <w:r w:rsidR="00BD23D0" w:rsidRPr="00351D46">
        <w:rPr>
          <w:sz w:val="28"/>
          <w:szCs w:val="28"/>
        </w:rPr>
        <w:t>Приказом Минфина Российской Федерации от 01.12.2010г. № 157н «Об утверждении Единого плана счетов бухгалтерского учета для органов государственной власти (государственных</w:t>
      </w:r>
      <w:proofErr w:type="gramEnd"/>
      <w:r w:rsidR="00BD23D0" w:rsidRPr="00351D46">
        <w:rPr>
          <w:sz w:val="28"/>
          <w:szCs w:val="28"/>
        </w:rPr>
        <w:t xml:space="preserve"> </w:t>
      </w:r>
      <w:proofErr w:type="gramStart"/>
      <w:r w:rsidR="00BD23D0" w:rsidRPr="00351D46">
        <w:rPr>
          <w:sz w:val="28"/>
          <w:szCs w:val="28"/>
        </w:rPr>
        <w:t xml:space="preserve">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</w:t>
      </w:r>
      <w:r w:rsidR="001F1D8E" w:rsidRPr="00583A51">
        <w:rPr>
          <w:sz w:val="28"/>
          <w:szCs w:val="28"/>
        </w:rPr>
        <w:t xml:space="preserve">Устава </w:t>
      </w:r>
      <w:r w:rsidR="00AC039D" w:rsidRPr="00583A51">
        <w:rPr>
          <w:sz w:val="28"/>
          <w:szCs w:val="28"/>
        </w:rPr>
        <w:t>Раменского городского округа</w:t>
      </w:r>
      <w:r w:rsidR="001F1D8E" w:rsidRPr="00583A51">
        <w:rPr>
          <w:sz w:val="28"/>
          <w:szCs w:val="28"/>
        </w:rPr>
        <w:t xml:space="preserve"> Московской области, с учетом </w:t>
      </w:r>
      <w:r w:rsidR="00AC039D" w:rsidRPr="00583A51">
        <w:rPr>
          <w:sz w:val="28"/>
          <w:szCs w:val="28"/>
        </w:rPr>
        <w:t xml:space="preserve">Порядка определения видов и перечней особо ценного движимого имущества муниципальных бюджетных и автономных учреждений Раменского городского округа Московской области, утвержденного </w:t>
      </w:r>
      <w:r w:rsidRPr="00583A51">
        <w:rPr>
          <w:sz w:val="28"/>
          <w:szCs w:val="28"/>
        </w:rPr>
        <w:t>постановлени</w:t>
      </w:r>
      <w:r w:rsidR="00AC039D" w:rsidRPr="00583A51">
        <w:rPr>
          <w:sz w:val="28"/>
          <w:szCs w:val="28"/>
        </w:rPr>
        <w:t>ем</w:t>
      </w:r>
      <w:r w:rsidRPr="00583A51">
        <w:rPr>
          <w:sz w:val="28"/>
          <w:szCs w:val="28"/>
        </w:rPr>
        <w:t xml:space="preserve"> </w:t>
      </w:r>
      <w:r w:rsidR="00AC039D" w:rsidRPr="00E0047E">
        <w:rPr>
          <w:sz w:val="28"/>
          <w:szCs w:val="28"/>
        </w:rPr>
        <w:t>а</w:t>
      </w:r>
      <w:r w:rsidRPr="00E0047E">
        <w:rPr>
          <w:sz w:val="28"/>
          <w:szCs w:val="28"/>
        </w:rPr>
        <w:t xml:space="preserve">дминистрации </w:t>
      </w:r>
      <w:r w:rsidR="00AC039D" w:rsidRPr="00E0047E">
        <w:rPr>
          <w:sz w:val="28"/>
          <w:szCs w:val="28"/>
        </w:rPr>
        <w:t xml:space="preserve">Раменского городского округа </w:t>
      </w:r>
      <w:r w:rsidRPr="00E0047E">
        <w:rPr>
          <w:sz w:val="28"/>
          <w:szCs w:val="28"/>
        </w:rPr>
        <w:t xml:space="preserve">Московской </w:t>
      </w:r>
      <w:r w:rsidRPr="00F13BA7">
        <w:rPr>
          <w:sz w:val="28"/>
          <w:szCs w:val="28"/>
        </w:rPr>
        <w:t>области от 2</w:t>
      </w:r>
      <w:r w:rsidR="00F13BA7" w:rsidRPr="00F13BA7">
        <w:rPr>
          <w:sz w:val="28"/>
          <w:szCs w:val="28"/>
        </w:rPr>
        <w:t>5</w:t>
      </w:r>
      <w:r w:rsidRPr="00F13BA7">
        <w:rPr>
          <w:sz w:val="28"/>
          <w:szCs w:val="28"/>
        </w:rPr>
        <w:t>.0</w:t>
      </w:r>
      <w:r w:rsidR="00F13BA7" w:rsidRPr="00F13BA7">
        <w:rPr>
          <w:sz w:val="28"/>
          <w:szCs w:val="28"/>
        </w:rPr>
        <w:t>3</w:t>
      </w:r>
      <w:r w:rsidRPr="00F13BA7">
        <w:rPr>
          <w:sz w:val="28"/>
          <w:szCs w:val="28"/>
        </w:rPr>
        <w:t>.20</w:t>
      </w:r>
      <w:r w:rsidR="00F13BA7" w:rsidRPr="00F13BA7">
        <w:rPr>
          <w:sz w:val="28"/>
          <w:szCs w:val="28"/>
        </w:rPr>
        <w:t>2</w:t>
      </w:r>
      <w:r w:rsidRPr="00F13BA7">
        <w:rPr>
          <w:sz w:val="28"/>
          <w:szCs w:val="28"/>
        </w:rPr>
        <w:t xml:space="preserve">1 № </w:t>
      </w:r>
      <w:r w:rsidR="00F13BA7" w:rsidRPr="00F13BA7">
        <w:rPr>
          <w:sz w:val="28"/>
          <w:szCs w:val="28"/>
        </w:rPr>
        <w:t>2736</w:t>
      </w:r>
      <w:r w:rsidRPr="00F13BA7">
        <w:rPr>
          <w:sz w:val="28"/>
          <w:szCs w:val="28"/>
        </w:rPr>
        <w:t xml:space="preserve">, </w:t>
      </w:r>
      <w:r w:rsidR="001F1D8E" w:rsidRPr="00F13BA7">
        <w:rPr>
          <w:sz w:val="28"/>
          <w:szCs w:val="28"/>
        </w:rPr>
        <w:t xml:space="preserve">и </w:t>
      </w:r>
      <w:r w:rsidRPr="00F13BA7">
        <w:rPr>
          <w:sz w:val="28"/>
          <w:szCs w:val="28"/>
        </w:rPr>
        <w:t>в</w:t>
      </w:r>
      <w:proofErr w:type="gramEnd"/>
      <w:r w:rsidRPr="00F13BA7">
        <w:rPr>
          <w:sz w:val="28"/>
          <w:szCs w:val="28"/>
        </w:rPr>
        <w:t xml:space="preserve"> </w:t>
      </w:r>
      <w:proofErr w:type="gramStart"/>
      <w:r w:rsidRPr="00F13BA7">
        <w:rPr>
          <w:sz w:val="28"/>
          <w:szCs w:val="28"/>
        </w:rPr>
        <w:t>целях</w:t>
      </w:r>
      <w:proofErr w:type="gramEnd"/>
      <w:r w:rsidRPr="00F13BA7">
        <w:rPr>
          <w:sz w:val="28"/>
          <w:szCs w:val="28"/>
        </w:rPr>
        <w:t xml:space="preserve"> эффективного управления муниципальной собственностью</w:t>
      </w:r>
    </w:p>
    <w:p w14:paraId="07B4DDCB" w14:textId="77777777" w:rsidR="00E0047E" w:rsidRDefault="007D6049" w:rsidP="00E0047E">
      <w:pPr>
        <w:autoSpaceDE w:val="0"/>
        <w:autoSpaceDN w:val="0"/>
        <w:adjustRightInd w:val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E0047E">
        <w:rPr>
          <w:b/>
          <w:bCs/>
          <w:color w:val="000000" w:themeColor="text1"/>
          <w:sz w:val="28"/>
          <w:szCs w:val="28"/>
        </w:rPr>
        <w:t xml:space="preserve"> </w:t>
      </w:r>
    </w:p>
    <w:p w14:paraId="190EACD9" w14:textId="38B15FCC" w:rsidR="00836801" w:rsidRPr="00E0047E" w:rsidRDefault="007D6049" w:rsidP="00595177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E0047E">
        <w:rPr>
          <w:b/>
          <w:bCs/>
          <w:color w:val="000000" w:themeColor="text1"/>
          <w:sz w:val="28"/>
          <w:szCs w:val="28"/>
        </w:rPr>
        <w:t xml:space="preserve">Совет депутатов </w:t>
      </w:r>
      <w:r w:rsidR="00E0047E" w:rsidRPr="00E0047E">
        <w:rPr>
          <w:b/>
          <w:bCs/>
          <w:color w:val="000000" w:themeColor="text1"/>
          <w:sz w:val="28"/>
          <w:szCs w:val="28"/>
        </w:rPr>
        <w:t xml:space="preserve">Раменского городского  округа </w:t>
      </w:r>
      <w:r w:rsidR="00836801" w:rsidRPr="00E0047E">
        <w:rPr>
          <w:b/>
          <w:bCs/>
          <w:sz w:val="28"/>
          <w:szCs w:val="28"/>
        </w:rPr>
        <w:t>РЕШИЛ:</w:t>
      </w:r>
    </w:p>
    <w:p w14:paraId="6309B6DB" w14:textId="77777777" w:rsidR="00836801" w:rsidRPr="00583A51" w:rsidRDefault="00836801" w:rsidP="00836801">
      <w:pPr>
        <w:ind w:firstLine="709"/>
        <w:jc w:val="center"/>
        <w:rPr>
          <w:sz w:val="28"/>
          <w:szCs w:val="28"/>
        </w:rPr>
      </w:pPr>
    </w:p>
    <w:p w14:paraId="06B8C7FA" w14:textId="3903F235" w:rsidR="00285694" w:rsidRPr="00583A51" w:rsidRDefault="00DB6106" w:rsidP="004B560C">
      <w:pPr>
        <w:pStyle w:val="a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83A51">
        <w:rPr>
          <w:sz w:val="28"/>
          <w:szCs w:val="28"/>
        </w:rPr>
        <w:t xml:space="preserve">Утвердить </w:t>
      </w:r>
      <w:r w:rsidR="004B560C" w:rsidRPr="00583A51">
        <w:rPr>
          <w:sz w:val="28"/>
          <w:szCs w:val="28"/>
        </w:rPr>
        <w:t xml:space="preserve">Положение о порядке списания и выбытия муниципального имущества, относящегося к основным средствам (фондам), находящегося в собственности </w:t>
      </w:r>
      <w:r w:rsidR="00AC039D" w:rsidRPr="00583A51">
        <w:rPr>
          <w:sz w:val="28"/>
          <w:szCs w:val="28"/>
        </w:rPr>
        <w:t xml:space="preserve">Раменского городского округа </w:t>
      </w:r>
      <w:r w:rsidR="004B560C" w:rsidRPr="00583A51">
        <w:rPr>
          <w:sz w:val="28"/>
          <w:szCs w:val="28"/>
        </w:rPr>
        <w:t xml:space="preserve">Московской области </w:t>
      </w:r>
      <w:r w:rsidR="002A3607" w:rsidRPr="00583A51">
        <w:rPr>
          <w:sz w:val="28"/>
          <w:szCs w:val="28"/>
        </w:rPr>
        <w:t>согласно приложению к настоящему решению</w:t>
      </w:r>
      <w:r w:rsidRPr="00583A51">
        <w:rPr>
          <w:sz w:val="28"/>
          <w:szCs w:val="28"/>
        </w:rPr>
        <w:t>.</w:t>
      </w:r>
    </w:p>
    <w:p w14:paraId="227B3753" w14:textId="77777777" w:rsidR="00583A51" w:rsidRDefault="00583A51" w:rsidP="00583A51">
      <w:pPr>
        <w:pStyle w:val="a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83A51">
        <w:rPr>
          <w:sz w:val="28"/>
          <w:szCs w:val="28"/>
          <w:shd w:val="clear" w:color="auto" w:fill="FFFFFF"/>
        </w:rPr>
        <w:t xml:space="preserve">Раздел 5 Положения о порядке формирования, управления и распоряжения муниципальной собственностью муниципального образования Раменский муниципальный район Московской области, утвержденного </w:t>
      </w:r>
      <w:r w:rsidR="004B560C" w:rsidRPr="00583A51">
        <w:rPr>
          <w:sz w:val="28"/>
          <w:szCs w:val="28"/>
        </w:rPr>
        <w:lastRenderedPageBreak/>
        <w:t>решени</w:t>
      </w:r>
      <w:r w:rsidRPr="00583A51">
        <w:rPr>
          <w:sz w:val="28"/>
          <w:szCs w:val="28"/>
        </w:rPr>
        <w:t>ем</w:t>
      </w:r>
      <w:r w:rsidR="004B560C" w:rsidRPr="00583A51">
        <w:rPr>
          <w:sz w:val="28"/>
          <w:szCs w:val="28"/>
        </w:rPr>
        <w:t xml:space="preserve"> Совета депутатов </w:t>
      </w:r>
      <w:r w:rsidRPr="00583A51">
        <w:rPr>
          <w:sz w:val="28"/>
          <w:szCs w:val="28"/>
          <w:shd w:val="clear" w:color="auto" w:fill="FFFFFF"/>
        </w:rPr>
        <w:t>Раменского муниципального района</w:t>
      </w:r>
      <w:r w:rsidRPr="00583A51">
        <w:rPr>
          <w:sz w:val="28"/>
          <w:szCs w:val="28"/>
        </w:rPr>
        <w:br/>
      </w:r>
      <w:r w:rsidRPr="00583A51">
        <w:rPr>
          <w:sz w:val="28"/>
          <w:szCs w:val="28"/>
          <w:shd w:val="clear" w:color="auto" w:fill="FFFFFF"/>
        </w:rPr>
        <w:t>Московской области от 28.04.2010 № 5/4-СД</w:t>
      </w:r>
      <w:r w:rsidRPr="00583A51">
        <w:rPr>
          <w:sz w:val="28"/>
          <w:szCs w:val="28"/>
        </w:rPr>
        <w:t xml:space="preserve"> признать утратившим силу.</w:t>
      </w:r>
    </w:p>
    <w:p w14:paraId="5A42BEA1" w14:textId="77777777" w:rsidR="00583A51" w:rsidRPr="00583A51" w:rsidRDefault="00AC039D" w:rsidP="00583A51">
      <w:pPr>
        <w:pStyle w:val="a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83A51">
        <w:rPr>
          <w:sz w:val="28"/>
          <w:szCs w:val="28"/>
        </w:rPr>
        <w:t xml:space="preserve">Опубликовать настоящее решение  в официальном печатном издании - газете «Родник» и  разместить на официальном информационном портале            </w:t>
      </w:r>
      <w:r w:rsidRPr="00583A51">
        <w:rPr>
          <w:color w:val="0000FF"/>
          <w:sz w:val="28"/>
          <w:u w:val="single"/>
        </w:rPr>
        <w:t xml:space="preserve"> </w:t>
      </w:r>
      <w:r w:rsidRPr="00583A51">
        <w:rPr>
          <w:color w:val="0000FF"/>
          <w:sz w:val="28"/>
          <w:u w:val="single"/>
          <w:lang w:val="en-US"/>
        </w:rPr>
        <w:t>www</w:t>
      </w:r>
      <w:r w:rsidRPr="00583A51">
        <w:rPr>
          <w:color w:val="0000FF"/>
          <w:sz w:val="28"/>
          <w:u w:val="single"/>
        </w:rPr>
        <w:t>. ramenskoye.ru.</w:t>
      </w:r>
    </w:p>
    <w:p w14:paraId="2520C529" w14:textId="7538835E" w:rsidR="00583A51" w:rsidRDefault="00AC039D" w:rsidP="00583A51">
      <w:pPr>
        <w:pStyle w:val="a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83A51">
        <w:rPr>
          <w:sz w:val="28"/>
          <w:szCs w:val="28"/>
          <w:lang w:eastAsia="ar-SA"/>
        </w:rPr>
        <w:t>Настоящее решение вступает в силу с момента его официального опубликования.</w:t>
      </w:r>
    </w:p>
    <w:p w14:paraId="5BA394D1" w14:textId="0F1B4B34" w:rsidR="00AC039D" w:rsidRPr="00583A51" w:rsidRDefault="00AC039D" w:rsidP="00583A51">
      <w:pPr>
        <w:pStyle w:val="a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583A51">
        <w:rPr>
          <w:sz w:val="28"/>
          <w:szCs w:val="28"/>
          <w:lang w:eastAsia="ar-SA"/>
        </w:rPr>
        <w:t>Контроль  за</w:t>
      </w:r>
      <w:proofErr w:type="gramEnd"/>
      <w:r w:rsidRPr="00583A51">
        <w:rPr>
          <w:sz w:val="28"/>
          <w:szCs w:val="28"/>
          <w:lang w:eastAsia="ar-SA"/>
        </w:rPr>
        <w:t xml:space="preserve"> выполнением настоящего решения возложить на постоянную комиссию Совета депутатов Раменского городского округа по экономической политике, промышленности, инновационному развитию и предпринимательству.</w:t>
      </w:r>
    </w:p>
    <w:p w14:paraId="2D90EC78" w14:textId="77777777" w:rsidR="00AC039D" w:rsidRDefault="00AC039D" w:rsidP="00AC039D">
      <w:pPr>
        <w:jc w:val="both"/>
        <w:rPr>
          <w:sz w:val="28"/>
          <w:szCs w:val="28"/>
        </w:rPr>
      </w:pPr>
    </w:p>
    <w:p w14:paraId="328CF53A" w14:textId="77777777" w:rsidR="00C708F5" w:rsidRDefault="00C708F5" w:rsidP="00DE3184">
      <w:pPr>
        <w:tabs>
          <w:tab w:val="left" w:pos="708"/>
          <w:tab w:val="left" w:pos="993"/>
          <w:tab w:val="center" w:pos="4677"/>
          <w:tab w:val="right" w:pos="9355"/>
        </w:tabs>
        <w:ind w:firstLine="708"/>
      </w:pPr>
    </w:p>
    <w:p w14:paraId="64A88EE8" w14:textId="77777777" w:rsidR="00193B4B" w:rsidRDefault="00193B4B" w:rsidP="00DE3184">
      <w:pPr>
        <w:tabs>
          <w:tab w:val="left" w:pos="708"/>
          <w:tab w:val="left" w:pos="993"/>
          <w:tab w:val="center" w:pos="4677"/>
          <w:tab w:val="right" w:pos="9355"/>
        </w:tabs>
        <w:ind w:firstLine="708"/>
      </w:pPr>
    </w:p>
    <w:p w14:paraId="70FAEDAD" w14:textId="50D1BDD2" w:rsidR="00B131B6" w:rsidRDefault="00AC039D" w:rsidP="00CF6A0B">
      <w:pPr>
        <w:jc w:val="both"/>
      </w:pPr>
      <w:r>
        <w:rPr>
          <w:sz w:val="28"/>
          <w:szCs w:val="28"/>
        </w:rPr>
        <w:t xml:space="preserve">Глава Раменского городского округа                       </w:t>
      </w:r>
      <w:r w:rsidR="008B5AE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В.В. </w:t>
      </w:r>
      <w:proofErr w:type="spellStart"/>
      <w:r>
        <w:rPr>
          <w:sz w:val="28"/>
          <w:szCs w:val="28"/>
        </w:rPr>
        <w:t>Неволин</w:t>
      </w:r>
      <w:proofErr w:type="spellEnd"/>
    </w:p>
    <w:p w14:paraId="657D0BF8" w14:textId="77777777" w:rsidR="00193B4B" w:rsidRDefault="00193B4B" w:rsidP="00DE3184">
      <w:pPr>
        <w:tabs>
          <w:tab w:val="left" w:pos="993"/>
        </w:tabs>
        <w:autoSpaceDE w:val="0"/>
        <w:autoSpaceDN w:val="0"/>
        <w:adjustRightInd w:val="0"/>
        <w:ind w:firstLine="708"/>
        <w:jc w:val="both"/>
      </w:pPr>
    </w:p>
    <w:p w14:paraId="09410855" w14:textId="77777777" w:rsidR="00193B4B" w:rsidRDefault="00193B4B" w:rsidP="00DE3184">
      <w:pPr>
        <w:tabs>
          <w:tab w:val="left" w:pos="993"/>
        </w:tabs>
        <w:autoSpaceDE w:val="0"/>
        <w:autoSpaceDN w:val="0"/>
        <w:adjustRightInd w:val="0"/>
        <w:ind w:firstLine="708"/>
        <w:jc w:val="both"/>
      </w:pPr>
    </w:p>
    <w:p w14:paraId="1EE95330" w14:textId="77777777" w:rsidR="00193B4B" w:rsidRDefault="00193B4B" w:rsidP="00DE3184">
      <w:pPr>
        <w:tabs>
          <w:tab w:val="left" w:pos="993"/>
        </w:tabs>
        <w:autoSpaceDE w:val="0"/>
        <w:autoSpaceDN w:val="0"/>
        <w:adjustRightInd w:val="0"/>
        <w:ind w:firstLine="708"/>
        <w:jc w:val="both"/>
      </w:pPr>
    </w:p>
    <w:p w14:paraId="782915A7" w14:textId="77777777" w:rsidR="00193B4B" w:rsidRDefault="00193B4B" w:rsidP="00DE3184">
      <w:pPr>
        <w:tabs>
          <w:tab w:val="left" w:pos="993"/>
        </w:tabs>
        <w:autoSpaceDE w:val="0"/>
        <w:autoSpaceDN w:val="0"/>
        <w:adjustRightInd w:val="0"/>
        <w:ind w:firstLine="708"/>
        <w:jc w:val="both"/>
      </w:pPr>
    </w:p>
    <w:p w14:paraId="5B3090DE" w14:textId="77777777" w:rsidR="00193B4B" w:rsidRDefault="00193B4B" w:rsidP="00DE3184">
      <w:pPr>
        <w:tabs>
          <w:tab w:val="left" w:pos="993"/>
        </w:tabs>
        <w:autoSpaceDE w:val="0"/>
        <w:autoSpaceDN w:val="0"/>
        <w:adjustRightInd w:val="0"/>
        <w:ind w:firstLine="708"/>
        <w:jc w:val="both"/>
      </w:pPr>
    </w:p>
    <w:p w14:paraId="71326F62" w14:textId="77777777" w:rsidR="00193B4B" w:rsidRDefault="00193B4B" w:rsidP="00DE3184">
      <w:pPr>
        <w:tabs>
          <w:tab w:val="left" w:pos="993"/>
        </w:tabs>
        <w:autoSpaceDE w:val="0"/>
        <w:autoSpaceDN w:val="0"/>
        <w:adjustRightInd w:val="0"/>
        <w:ind w:firstLine="708"/>
        <w:jc w:val="both"/>
      </w:pPr>
    </w:p>
    <w:p w14:paraId="36E80188" w14:textId="77777777" w:rsidR="00193B4B" w:rsidRDefault="00193B4B" w:rsidP="00DE3184">
      <w:pPr>
        <w:tabs>
          <w:tab w:val="left" w:pos="993"/>
        </w:tabs>
        <w:autoSpaceDE w:val="0"/>
        <w:autoSpaceDN w:val="0"/>
        <w:adjustRightInd w:val="0"/>
        <w:ind w:firstLine="708"/>
        <w:jc w:val="both"/>
      </w:pPr>
    </w:p>
    <w:p w14:paraId="7D8F8CDA" w14:textId="77777777" w:rsidR="00193B4B" w:rsidRDefault="00193B4B" w:rsidP="00DE3184">
      <w:pPr>
        <w:tabs>
          <w:tab w:val="left" w:pos="993"/>
        </w:tabs>
        <w:autoSpaceDE w:val="0"/>
        <w:autoSpaceDN w:val="0"/>
        <w:adjustRightInd w:val="0"/>
        <w:ind w:firstLine="708"/>
        <w:jc w:val="both"/>
      </w:pPr>
    </w:p>
    <w:p w14:paraId="071B8E38" w14:textId="77777777" w:rsidR="00193B4B" w:rsidRDefault="00193B4B" w:rsidP="00DE3184">
      <w:pPr>
        <w:tabs>
          <w:tab w:val="left" w:pos="993"/>
        </w:tabs>
        <w:autoSpaceDE w:val="0"/>
        <w:autoSpaceDN w:val="0"/>
        <w:adjustRightInd w:val="0"/>
        <w:ind w:firstLine="708"/>
        <w:jc w:val="both"/>
      </w:pPr>
    </w:p>
    <w:p w14:paraId="472BBA1C" w14:textId="77777777" w:rsidR="00193B4B" w:rsidRDefault="00193B4B" w:rsidP="00DE3184">
      <w:pPr>
        <w:tabs>
          <w:tab w:val="left" w:pos="993"/>
        </w:tabs>
        <w:autoSpaceDE w:val="0"/>
        <w:autoSpaceDN w:val="0"/>
        <w:adjustRightInd w:val="0"/>
        <w:ind w:firstLine="708"/>
        <w:jc w:val="both"/>
      </w:pPr>
    </w:p>
    <w:p w14:paraId="4466303C" w14:textId="77777777" w:rsidR="00193B4B" w:rsidRDefault="00193B4B" w:rsidP="00DE3184">
      <w:pPr>
        <w:tabs>
          <w:tab w:val="left" w:pos="993"/>
        </w:tabs>
        <w:autoSpaceDE w:val="0"/>
        <w:autoSpaceDN w:val="0"/>
        <w:adjustRightInd w:val="0"/>
        <w:ind w:firstLine="708"/>
        <w:jc w:val="both"/>
      </w:pPr>
    </w:p>
    <w:p w14:paraId="1F554132" w14:textId="77777777" w:rsidR="00193B4B" w:rsidRDefault="00193B4B" w:rsidP="00DE3184">
      <w:pPr>
        <w:tabs>
          <w:tab w:val="left" w:pos="993"/>
        </w:tabs>
        <w:autoSpaceDE w:val="0"/>
        <w:autoSpaceDN w:val="0"/>
        <w:adjustRightInd w:val="0"/>
        <w:ind w:firstLine="708"/>
        <w:jc w:val="both"/>
      </w:pPr>
    </w:p>
    <w:p w14:paraId="24B2D503" w14:textId="77777777" w:rsidR="00193B4B" w:rsidRDefault="00193B4B" w:rsidP="00DE3184">
      <w:pPr>
        <w:tabs>
          <w:tab w:val="left" w:pos="993"/>
        </w:tabs>
        <w:autoSpaceDE w:val="0"/>
        <w:autoSpaceDN w:val="0"/>
        <w:adjustRightInd w:val="0"/>
        <w:ind w:firstLine="708"/>
        <w:jc w:val="both"/>
      </w:pPr>
    </w:p>
    <w:p w14:paraId="14150991" w14:textId="0B3D7042" w:rsidR="00CF6A0B" w:rsidRDefault="00CF6A0B" w:rsidP="00351D46">
      <w:pPr>
        <w:jc w:val="center"/>
        <w:rPr>
          <w:sz w:val="28"/>
          <w:szCs w:val="28"/>
        </w:rPr>
      </w:pPr>
    </w:p>
    <w:p w14:paraId="10FF47DE" w14:textId="0C410FB2" w:rsidR="00AC039D" w:rsidRPr="001B22A7" w:rsidRDefault="00CF6A0B" w:rsidP="001B22A7">
      <w:pPr>
        <w:jc w:val="right"/>
        <w:rPr>
          <w:bCs/>
          <w:sz w:val="28"/>
          <w:szCs w:val="28"/>
        </w:rPr>
      </w:pPr>
      <w:r>
        <w:rPr>
          <w:bCs/>
        </w:rPr>
        <w:br w:type="page"/>
      </w:r>
      <w:r w:rsidR="00AC039D" w:rsidRPr="001B22A7">
        <w:rPr>
          <w:bCs/>
          <w:sz w:val="28"/>
          <w:szCs w:val="28"/>
        </w:rPr>
        <w:t>Приложение</w:t>
      </w:r>
    </w:p>
    <w:p w14:paraId="2C74D170" w14:textId="77777777" w:rsidR="00AC039D" w:rsidRPr="001B22A7" w:rsidRDefault="00AC039D" w:rsidP="00AC039D">
      <w:pPr>
        <w:autoSpaceDE w:val="0"/>
        <w:autoSpaceDN w:val="0"/>
        <w:adjustRightInd w:val="0"/>
        <w:ind w:firstLine="539"/>
        <w:jc w:val="right"/>
        <w:rPr>
          <w:bCs/>
          <w:sz w:val="28"/>
          <w:szCs w:val="28"/>
        </w:rPr>
      </w:pPr>
      <w:r w:rsidRPr="001B22A7">
        <w:rPr>
          <w:bCs/>
          <w:sz w:val="28"/>
          <w:szCs w:val="28"/>
        </w:rPr>
        <w:t>к решению Совета депутатов</w:t>
      </w:r>
    </w:p>
    <w:p w14:paraId="18937B99" w14:textId="77777777" w:rsidR="00AC039D" w:rsidRPr="001B22A7" w:rsidRDefault="00AC039D" w:rsidP="00AC039D">
      <w:pPr>
        <w:autoSpaceDE w:val="0"/>
        <w:autoSpaceDN w:val="0"/>
        <w:adjustRightInd w:val="0"/>
        <w:ind w:firstLine="539"/>
        <w:jc w:val="right"/>
        <w:rPr>
          <w:bCs/>
          <w:sz w:val="28"/>
          <w:szCs w:val="28"/>
        </w:rPr>
      </w:pPr>
      <w:r w:rsidRPr="001B22A7">
        <w:rPr>
          <w:bCs/>
          <w:sz w:val="28"/>
          <w:szCs w:val="28"/>
        </w:rPr>
        <w:t xml:space="preserve">Раменского городского округа </w:t>
      </w:r>
    </w:p>
    <w:p w14:paraId="6CF9621D" w14:textId="77777777" w:rsidR="00AC039D" w:rsidRPr="001B22A7" w:rsidRDefault="00AC039D" w:rsidP="00AC039D">
      <w:pPr>
        <w:autoSpaceDE w:val="0"/>
        <w:autoSpaceDN w:val="0"/>
        <w:adjustRightInd w:val="0"/>
        <w:ind w:firstLine="539"/>
        <w:jc w:val="right"/>
        <w:rPr>
          <w:bCs/>
          <w:sz w:val="28"/>
          <w:szCs w:val="28"/>
        </w:rPr>
      </w:pPr>
      <w:r w:rsidRPr="001B22A7">
        <w:rPr>
          <w:bCs/>
          <w:sz w:val="28"/>
          <w:szCs w:val="28"/>
        </w:rPr>
        <w:t>Московской области</w:t>
      </w:r>
    </w:p>
    <w:p w14:paraId="3635E1F4" w14:textId="32FE3A32" w:rsidR="00AC039D" w:rsidRPr="001B22A7" w:rsidRDefault="00AC039D" w:rsidP="00AC039D">
      <w:pPr>
        <w:autoSpaceDE w:val="0"/>
        <w:autoSpaceDN w:val="0"/>
        <w:adjustRightInd w:val="0"/>
        <w:ind w:firstLine="539"/>
        <w:jc w:val="right"/>
        <w:rPr>
          <w:bCs/>
          <w:sz w:val="28"/>
          <w:szCs w:val="28"/>
        </w:rPr>
      </w:pPr>
      <w:r w:rsidRPr="001B22A7">
        <w:rPr>
          <w:bCs/>
          <w:sz w:val="28"/>
          <w:szCs w:val="28"/>
        </w:rPr>
        <w:t xml:space="preserve">от </w:t>
      </w:r>
      <w:r w:rsidR="00595177">
        <w:rPr>
          <w:bCs/>
          <w:sz w:val="28"/>
          <w:szCs w:val="28"/>
        </w:rPr>
        <w:t xml:space="preserve">30.06.2021 </w:t>
      </w:r>
      <w:r w:rsidRPr="001B22A7">
        <w:rPr>
          <w:bCs/>
          <w:sz w:val="28"/>
          <w:szCs w:val="28"/>
        </w:rPr>
        <w:t xml:space="preserve"> №</w:t>
      </w:r>
      <w:r w:rsidR="00595177">
        <w:rPr>
          <w:bCs/>
          <w:sz w:val="28"/>
          <w:szCs w:val="28"/>
        </w:rPr>
        <w:t xml:space="preserve"> 7/7-СД</w:t>
      </w:r>
    </w:p>
    <w:p w14:paraId="19F2095D" w14:textId="77777777" w:rsidR="002A3607" w:rsidRPr="001B22A7" w:rsidRDefault="002A3607" w:rsidP="006B4770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p w14:paraId="755DF8D2" w14:textId="77777777" w:rsidR="00193B4B" w:rsidRPr="001B22A7" w:rsidRDefault="00193B4B" w:rsidP="00193B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B22A7">
        <w:rPr>
          <w:b/>
          <w:sz w:val="28"/>
          <w:szCs w:val="28"/>
        </w:rPr>
        <w:t xml:space="preserve">Положение о порядке списания и выбытия муниципального имущества, </w:t>
      </w:r>
    </w:p>
    <w:p w14:paraId="311F7E6F" w14:textId="667344F6" w:rsidR="00193B4B" w:rsidRPr="001B22A7" w:rsidRDefault="00193B4B" w:rsidP="00193B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B22A7">
        <w:rPr>
          <w:b/>
          <w:sz w:val="28"/>
          <w:szCs w:val="28"/>
        </w:rPr>
        <w:t xml:space="preserve">относящегося к основным средствам (фондам), находящегося в собственности </w:t>
      </w:r>
      <w:r w:rsidR="00E21443" w:rsidRPr="001B22A7">
        <w:rPr>
          <w:b/>
          <w:sz w:val="28"/>
          <w:szCs w:val="28"/>
        </w:rPr>
        <w:t xml:space="preserve">Раменского городского округа </w:t>
      </w:r>
      <w:r w:rsidRPr="001B22A7">
        <w:rPr>
          <w:b/>
          <w:sz w:val="28"/>
          <w:szCs w:val="28"/>
        </w:rPr>
        <w:t>Московской области</w:t>
      </w:r>
    </w:p>
    <w:p w14:paraId="204242C4" w14:textId="77777777" w:rsidR="00193B4B" w:rsidRPr="001B22A7" w:rsidRDefault="00193B4B" w:rsidP="00193B4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90815E6" w14:textId="77777777" w:rsidR="00193B4B" w:rsidRPr="001B22A7" w:rsidRDefault="00193B4B" w:rsidP="00193B4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B22A7">
        <w:rPr>
          <w:b/>
          <w:sz w:val="28"/>
          <w:szCs w:val="28"/>
        </w:rPr>
        <w:t>1. Общие положения</w:t>
      </w:r>
    </w:p>
    <w:p w14:paraId="363CD0FA" w14:textId="77777777" w:rsidR="00193B4B" w:rsidRPr="001B22A7" w:rsidRDefault="00193B4B" w:rsidP="00193B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629D80B" w14:textId="7A4F0DAD" w:rsidR="00193B4B" w:rsidRPr="001B22A7" w:rsidRDefault="00193B4B" w:rsidP="00193B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1.1. </w:t>
      </w:r>
      <w:proofErr w:type="gramStart"/>
      <w:r w:rsidRPr="001B22A7">
        <w:rPr>
          <w:sz w:val="28"/>
          <w:szCs w:val="28"/>
        </w:rPr>
        <w:t xml:space="preserve">Настоящее Положение разработано в соответствии с Гражданским кодексом Российской Федерации, Налоговым кодексом Российской Федерации, </w:t>
      </w:r>
      <w:r w:rsidR="00FE353B" w:rsidRPr="00583A51">
        <w:rPr>
          <w:sz w:val="28"/>
          <w:szCs w:val="28"/>
        </w:rPr>
        <w:t xml:space="preserve">Федеральными законами от 12.01.1996 № 7-ФЗ «О некоммерческих организациях», от 14.11.2002 № 161-ФЗ «О государственных и муниципальных унитарных предприятиях», от 06.10.2003 № 131-ФЗ «Об общих принципах организации местного самоуправления в Российской Федерации», </w:t>
      </w:r>
      <w:r w:rsidR="00FE353B" w:rsidRPr="00351D46">
        <w:rPr>
          <w:sz w:val="28"/>
          <w:szCs w:val="28"/>
        </w:rPr>
        <w:t>Приказом Минфина Российской Федерации от 01.12.2010г. № 157н «Об утверждении Единого плана счетов бухгалтерского учета для органов</w:t>
      </w:r>
      <w:proofErr w:type="gramEnd"/>
      <w:r w:rsidR="00FE353B" w:rsidRPr="00351D46">
        <w:rPr>
          <w:sz w:val="28"/>
          <w:szCs w:val="28"/>
        </w:rPr>
        <w:t xml:space="preserve"> </w:t>
      </w:r>
      <w:proofErr w:type="gramStart"/>
      <w:r w:rsidR="00FE353B" w:rsidRPr="00351D46">
        <w:rPr>
          <w:sz w:val="28"/>
          <w:szCs w:val="28"/>
        </w:rPr>
        <w:t xml:space="preserve">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</w:t>
      </w:r>
      <w:r w:rsidR="00FE353B" w:rsidRPr="00583A51">
        <w:rPr>
          <w:sz w:val="28"/>
          <w:szCs w:val="28"/>
        </w:rPr>
        <w:t xml:space="preserve">Устава Раменского городского округа Московской области, с учетом Порядка определения видов и перечней особо ценного движимого имущества муниципальных бюджетных и автономных учреждений Раменского городского округа Московской области, утвержденного постановлением </w:t>
      </w:r>
      <w:r w:rsidR="00FE353B" w:rsidRPr="00E0047E">
        <w:rPr>
          <w:sz w:val="28"/>
          <w:szCs w:val="28"/>
        </w:rPr>
        <w:t xml:space="preserve">администрации Раменского городского округа Московской </w:t>
      </w:r>
      <w:r w:rsidR="00FE353B" w:rsidRPr="00F13BA7">
        <w:rPr>
          <w:sz w:val="28"/>
          <w:szCs w:val="28"/>
        </w:rPr>
        <w:t>области от 25.03.2021</w:t>
      </w:r>
      <w:proofErr w:type="gramEnd"/>
      <w:r w:rsidR="00FE353B" w:rsidRPr="00F13BA7">
        <w:rPr>
          <w:sz w:val="28"/>
          <w:szCs w:val="28"/>
        </w:rPr>
        <w:t xml:space="preserve"> № 2736</w:t>
      </w:r>
      <w:r w:rsidR="00FE353B" w:rsidRPr="00FE353B">
        <w:rPr>
          <w:sz w:val="28"/>
          <w:szCs w:val="28"/>
        </w:rPr>
        <w:t xml:space="preserve"> </w:t>
      </w:r>
      <w:r w:rsidRPr="001B22A7">
        <w:rPr>
          <w:sz w:val="28"/>
          <w:szCs w:val="28"/>
        </w:rPr>
        <w:t>и иными нормативными правовыми актами, регулирующими порядок ведения бухгалтерского учета основных средств.</w:t>
      </w:r>
    </w:p>
    <w:p w14:paraId="1E51F3F1" w14:textId="239A33B5" w:rsidR="00193B4B" w:rsidRPr="001B22A7" w:rsidRDefault="00193B4B" w:rsidP="00193B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1.2. </w:t>
      </w:r>
      <w:r w:rsidRPr="001B22A7">
        <w:rPr>
          <w:color w:val="000000"/>
          <w:sz w:val="28"/>
          <w:szCs w:val="28"/>
        </w:rPr>
        <w:t>Целью настоящего Положения является упорядочение процедуры списания и выбытия объектов основных средств, являющихся муниципальной собственностью,</w:t>
      </w:r>
      <w:r w:rsidR="00343F41">
        <w:rPr>
          <w:color w:val="000000"/>
          <w:sz w:val="28"/>
          <w:szCs w:val="28"/>
        </w:rPr>
        <w:t xml:space="preserve"> </w:t>
      </w:r>
      <w:r w:rsidRPr="001B22A7">
        <w:rPr>
          <w:color w:val="000000"/>
          <w:sz w:val="28"/>
          <w:szCs w:val="28"/>
        </w:rPr>
        <w:t>закрепленных</w:t>
      </w:r>
      <w:r w:rsidR="00343F41">
        <w:rPr>
          <w:color w:val="000000"/>
          <w:sz w:val="28"/>
          <w:szCs w:val="28"/>
        </w:rPr>
        <w:t xml:space="preserve"> за организациями:</w:t>
      </w:r>
      <w:r w:rsidR="00BE0E81">
        <w:rPr>
          <w:color w:val="000000"/>
          <w:sz w:val="28"/>
          <w:szCs w:val="28"/>
        </w:rPr>
        <w:t xml:space="preserve"> </w:t>
      </w:r>
      <w:r w:rsidR="00343F41" w:rsidRPr="001B22A7">
        <w:rPr>
          <w:color w:val="000000"/>
          <w:sz w:val="28"/>
          <w:szCs w:val="28"/>
        </w:rPr>
        <w:t xml:space="preserve">муниципальными унитарными предприятиями </w:t>
      </w:r>
      <w:r w:rsidRPr="001B22A7">
        <w:rPr>
          <w:color w:val="000000"/>
          <w:sz w:val="28"/>
          <w:szCs w:val="28"/>
        </w:rPr>
        <w:t xml:space="preserve">на праве хозяйственного ведения </w:t>
      </w:r>
      <w:proofErr w:type="gramStart"/>
      <w:r w:rsidRPr="001B22A7">
        <w:rPr>
          <w:color w:val="000000"/>
          <w:sz w:val="28"/>
          <w:szCs w:val="28"/>
        </w:rPr>
        <w:t>за</w:t>
      </w:r>
      <w:proofErr w:type="gramEnd"/>
      <w:r w:rsidRPr="001B22A7">
        <w:rPr>
          <w:color w:val="000000"/>
          <w:sz w:val="28"/>
          <w:szCs w:val="28"/>
        </w:rPr>
        <w:t xml:space="preserve"> (</w:t>
      </w:r>
      <w:proofErr w:type="gramStart"/>
      <w:r w:rsidRPr="001B22A7">
        <w:rPr>
          <w:color w:val="000000"/>
          <w:sz w:val="28"/>
          <w:szCs w:val="28"/>
        </w:rPr>
        <w:t>в</w:t>
      </w:r>
      <w:proofErr w:type="gramEnd"/>
      <w:r w:rsidRPr="001B22A7">
        <w:rPr>
          <w:color w:val="000000"/>
          <w:sz w:val="28"/>
          <w:szCs w:val="28"/>
        </w:rPr>
        <w:t xml:space="preserve"> дальнейшем именуемые – Предприятия)</w:t>
      </w:r>
      <w:r w:rsidR="00343F41">
        <w:rPr>
          <w:color w:val="000000"/>
          <w:sz w:val="28"/>
          <w:szCs w:val="28"/>
        </w:rPr>
        <w:t>;</w:t>
      </w:r>
      <w:r w:rsidRPr="001B22A7">
        <w:rPr>
          <w:color w:val="000000"/>
          <w:sz w:val="28"/>
          <w:szCs w:val="28"/>
        </w:rPr>
        <w:t xml:space="preserve"> </w:t>
      </w:r>
      <w:proofErr w:type="gramStart"/>
      <w:r w:rsidR="00343F41" w:rsidRPr="001B22A7">
        <w:rPr>
          <w:color w:val="000000"/>
          <w:sz w:val="28"/>
          <w:szCs w:val="28"/>
        </w:rPr>
        <w:t>муниципальными учреждениями (автономными, бюджетными, казенными)</w:t>
      </w:r>
      <w:r w:rsidRPr="001B22A7">
        <w:rPr>
          <w:color w:val="000000"/>
          <w:sz w:val="28"/>
          <w:szCs w:val="28"/>
        </w:rPr>
        <w:t xml:space="preserve"> на праве оперативного управления (в дальнейшем именуемые - Учреждения), </w:t>
      </w:r>
      <w:r w:rsidR="00E21443" w:rsidRPr="001B22A7">
        <w:rPr>
          <w:color w:val="000000"/>
          <w:sz w:val="28"/>
          <w:szCs w:val="28"/>
        </w:rPr>
        <w:t>а</w:t>
      </w:r>
      <w:r w:rsidRPr="001B22A7">
        <w:rPr>
          <w:color w:val="000000"/>
          <w:sz w:val="28"/>
          <w:szCs w:val="28"/>
        </w:rPr>
        <w:t xml:space="preserve">дминистрацией </w:t>
      </w:r>
      <w:r w:rsidR="00E21443" w:rsidRPr="001B22A7">
        <w:rPr>
          <w:sz w:val="28"/>
          <w:szCs w:val="28"/>
        </w:rPr>
        <w:t xml:space="preserve">Раменского городского округа </w:t>
      </w:r>
      <w:r w:rsidRPr="001B22A7">
        <w:rPr>
          <w:color w:val="000000"/>
          <w:sz w:val="28"/>
          <w:szCs w:val="28"/>
        </w:rPr>
        <w:t>Московской области</w:t>
      </w:r>
      <w:r w:rsidR="005F708E" w:rsidRPr="001B22A7">
        <w:rPr>
          <w:color w:val="000000"/>
          <w:sz w:val="28"/>
          <w:szCs w:val="28"/>
        </w:rPr>
        <w:t xml:space="preserve"> (далее – Администрация</w:t>
      </w:r>
      <w:r w:rsidR="00775C2D" w:rsidRPr="001B22A7">
        <w:rPr>
          <w:color w:val="000000"/>
          <w:sz w:val="28"/>
          <w:szCs w:val="28"/>
        </w:rPr>
        <w:t>)</w:t>
      </w:r>
      <w:r w:rsidRPr="001B22A7">
        <w:rPr>
          <w:color w:val="000000"/>
          <w:sz w:val="28"/>
          <w:szCs w:val="28"/>
        </w:rPr>
        <w:t xml:space="preserve">, Советом депутатов </w:t>
      </w:r>
      <w:r w:rsidR="00E21443" w:rsidRPr="001B22A7">
        <w:rPr>
          <w:sz w:val="28"/>
          <w:szCs w:val="28"/>
        </w:rPr>
        <w:t>Раменского городского округа</w:t>
      </w:r>
      <w:r w:rsidR="00F56A8A" w:rsidRPr="001B22A7">
        <w:rPr>
          <w:sz w:val="28"/>
          <w:szCs w:val="28"/>
        </w:rPr>
        <w:t xml:space="preserve"> Московской области</w:t>
      </w:r>
      <w:r w:rsidRPr="001B22A7">
        <w:rPr>
          <w:color w:val="000000"/>
          <w:sz w:val="28"/>
          <w:szCs w:val="28"/>
        </w:rPr>
        <w:t xml:space="preserve">, </w:t>
      </w:r>
      <w:r w:rsidR="00E21443" w:rsidRPr="00BD23D0">
        <w:rPr>
          <w:sz w:val="28"/>
          <w:szCs w:val="28"/>
          <w:shd w:val="clear" w:color="auto" w:fill="FFFFFF"/>
        </w:rPr>
        <w:t>Контрольно-счетной палатой</w:t>
      </w:r>
      <w:r w:rsidR="00593371" w:rsidRPr="00BD23D0">
        <w:rPr>
          <w:sz w:val="28"/>
          <w:szCs w:val="28"/>
          <w:shd w:val="clear" w:color="auto" w:fill="FFFFFF"/>
        </w:rPr>
        <w:t xml:space="preserve"> Раменского городского округа</w:t>
      </w:r>
      <w:r w:rsidR="00E21443" w:rsidRPr="00BD23D0">
        <w:rPr>
          <w:sz w:val="28"/>
          <w:szCs w:val="28"/>
          <w:shd w:val="clear" w:color="auto" w:fill="FFFFFF"/>
        </w:rPr>
        <w:t> Московской области</w:t>
      </w:r>
      <w:r w:rsidRPr="00BD23D0">
        <w:rPr>
          <w:sz w:val="28"/>
          <w:szCs w:val="28"/>
        </w:rPr>
        <w:t xml:space="preserve">, </w:t>
      </w:r>
      <w:r w:rsidR="00775C2D" w:rsidRPr="00BD23D0">
        <w:rPr>
          <w:sz w:val="28"/>
          <w:szCs w:val="28"/>
          <w:shd w:val="clear" w:color="auto" w:fill="FFFFFF"/>
        </w:rPr>
        <w:t xml:space="preserve"> отраслевыми (функциональными) и территориальными органами</w:t>
      </w:r>
      <w:r w:rsidR="00775C2D" w:rsidRPr="00BD23D0">
        <w:rPr>
          <w:sz w:val="28"/>
          <w:szCs w:val="28"/>
        </w:rPr>
        <w:t xml:space="preserve"> Администрации</w:t>
      </w:r>
      <w:r w:rsidR="00F56A8A" w:rsidRPr="00BD23D0">
        <w:rPr>
          <w:sz w:val="28"/>
          <w:szCs w:val="28"/>
        </w:rPr>
        <w:t xml:space="preserve"> (далее – органы </w:t>
      </w:r>
      <w:r w:rsidR="00A1127B" w:rsidRPr="00BD23D0">
        <w:rPr>
          <w:sz w:val="28"/>
          <w:szCs w:val="28"/>
        </w:rPr>
        <w:t>А</w:t>
      </w:r>
      <w:r w:rsidR="00F56A8A" w:rsidRPr="00BD23D0">
        <w:rPr>
          <w:sz w:val="28"/>
          <w:szCs w:val="28"/>
        </w:rPr>
        <w:t>дминистрации)</w:t>
      </w:r>
      <w:r w:rsidR="00BE0E81">
        <w:rPr>
          <w:sz w:val="28"/>
          <w:szCs w:val="28"/>
        </w:rPr>
        <w:t xml:space="preserve">, </w:t>
      </w:r>
      <w:r w:rsidRPr="00BD23D0">
        <w:rPr>
          <w:sz w:val="28"/>
          <w:szCs w:val="28"/>
        </w:rPr>
        <w:t xml:space="preserve">а также составляющих муниципальную </w:t>
      </w:r>
      <w:r w:rsidRPr="001B22A7">
        <w:rPr>
          <w:color w:val="000000"/>
          <w:sz w:val="28"/>
          <w:szCs w:val="28"/>
        </w:rPr>
        <w:t xml:space="preserve">казну </w:t>
      </w:r>
      <w:r w:rsidR="00775C2D" w:rsidRPr="001B22A7">
        <w:rPr>
          <w:sz w:val="28"/>
          <w:szCs w:val="28"/>
        </w:rPr>
        <w:t xml:space="preserve">Раменского городского округа </w:t>
      </w:r>
      <w:r w:rsidRPr="001B22A7">
        <w:rPr>
          <w:sz w:val="28"/>
          <w:szCs w:val="28"/>
        </w:rPr>
        <w:t xml:space="preserve">Московской области (далее </w:t>
      </w:r>
      <w:r w:rsidR="00775C2D" w:rsidRPr="001B22A7">
        <w:rPr>
          <w:sz w:val="28"/>
          <w:szCs w:val="28"/>
        </w:rPr>
        <w:t>–</w:t>
      </w:r>
      <w:r w:rsidRPr="001B22A7">
        <w:rPr>
          <w:sz w:val="28"/>
          <w:szCs w:val="28"/>
        </w:rPr>
        <w:t xml:space="preserve"> муниципальн</w:t>
      </w:r>
      <w:r w:rsidR="00775C2D" w:rsidRPr="001B22A7">
        <w:rPr>
          <w:sz w:val="28"/>
          <w:szCs w:val="28"/>
        </w:rPr>
        <w:t>ая казна)</w:t>
      </w:r>
      <w:r w:rsidRPr="001B22A7">
        <w:rPr>
          <w:sz w:val="28"/>
          <w:szCs w:val="28"/>
        </w:rPr>
        <w:t>.</w:t>
      </w:r>
      <w:proofErr w:type="gramEnd"/>
    </w:p>
    <w:p w14:paraId="081AC3EF" w14:textId="6EEA6A18" w:rsidR="009526F1" w:rsidRPr="001B22A7" w:rsidRDefault="009526F1" w:rsidP="00193B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B22A7">
        <w:rPr>
          <w:color w:val="000000"/>
          <w:sz w:val="28"/>
          <w:szCs w:val="28"/>
        </w:rPr>
        <w:t>1.3. С</w:t>
      </w:r>
      <w:r w:rsidRPr="001B22A7">
        <w:rPr>
          <w:sz w:val="28"/>
          <w:szCs w:val="28"/>
        </w:rPr>
        <w:t xml:space="preserve">писание муниципального имущества </w:t>
      </w:r>
      <w:r w:rsidR="009C6742" w:rsidRPr="001B22A7">
        <w:rPr>
          <w:sz w:val="28"/>
          <w:szCs w:val="28"/>
        </w:rPr>
        <w:t>осуществляется с с</w:t>
      </w:r>
      <w:r w:rsidRPr="001B22A7">
        <w:rPr>
          <w:color w:val="000000"/>
          <w:sz w:val="28"/>
          <w:szCs w:val="28"/>
        </w:rPr>
        <w:t>огласи</w:t>
      </w:r>
      <w:r w:rsidR="009C6742" w:rsidRPr="001B22A7">
        <w:rPr>
          <w:color w:val="000000"/>
          <w:sz w:val="28"/>
          <w:szCs w:val="28"/>
        </w:rPr>
        <w:t>я</w:t>
      </w:r>
      <w:r w:rsidR="009C6742" w:rsidRPr="001B22A7">
        <w:rPr>
          <w:color w:val="22272F"/>
          <w:sz w:val="28"/>
          <w:szCs w:val="28"/>
          <w:shd w:val="clear" w:color="auto" w:fill="FFFFFF"/>
        </w:rPr>
        <w:t xml:space="preserve"> отраслевого органа Администрации, осуществляющего исполнительно-распорядительную деятельность в сфере управления и распоряжения муниципальным имуществом </w:t>
      </w:r>
      <w:r w:rsidR="009C6742" w:rsidRPr="001B22A7">
        <w:rPr>
          <w:sz w:val="28"/>
          <w:szCs w:val="28"/>
        </w:rPr>
        <w:t>Раменского городского округа – Управления муниципальным имуществом Раменского городского округа Московской области (далее - Управление муниципальным имуществом).</w:t>
      </w:r>
    </w:p>
    <w:p w14:paraId="49082524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1.3. Решение о списании имущества принимается в отношении:</w:t>
      </w:r>
    </w:p>
    <w:p w14:paraId="58859F95" w14:textId="77F9AAAA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а) недвижимого имущества и транспортных средств, закрепленных за Предприятием, – по согласованию </w:t>
      </w:r>
      <w:r w:rsidR="009C6742" w:rsidRPr="001B22A7">
        <w:rPr>
          <w:sz w:val="28"/>
          <w:szCs w:val="28"/>
        </w:rPr>
        <w:t>с Управлением муниципальным имуществом</w:t>
      </w:r>
      <w:r w:rsidRPr="001B22A7">
        <w:rPr>
          <w:sz w:val="28"/>
          <w:szCs w:val="28"/>
        </w:rPr>
        <w:t>, иного имущества - Предприятием самостоятельно;</w:t>
      </w:r>
    </w:p>
    <w:p w14:paraId="1947F83D" w14:textId="2C93A551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б) недвижимого имущества и движимого имущества</w:t>
      </w:r>
      <w:r w:rsidR="00FA5813" w:rsidRPr="001B22A7">
        <w:rPr>
          <w:sz w:val="28"/>
          <w:szCs w:val="28"/>
        </w:rPr>
        <w:t>, стоимостью свыше 50 тыс. руб. за один объект (за исключением транспортных средств)</w:t>
      </w:r>
      <w:r w:rsidRPr="001B22A7">
        <w:rPr>
          <w:sz w:val="28"/>
          <w:szCs w:val="28"/>
        </w:rPr>
        <w:t>, закрепленного за к</w:t>
      </w:r>
      <w:r w:rsidRPr="001B22A7">
        <w:rPr>
          <w:color w:val="000000" w:themeColor="text1"/>
          <w:sz w:val="28"/>
          <w:szCs w:val="28"/>
        </w:rPr>
        <w:t>азенным</w:t>
      </w:r>
      <w:r w:rsidR="00100F29" w:rsidRPr="001B22A7">
        <w:rPr>
          <w:color w:val="000000" w:themeColor="text1"/>
          <w:sz w:val="28"/>
          <w:szCs w:val="28"/>
        </w:rPr>
        <w:t>и</w:t>
      </w:r>
      <w:r w:rsidRPr="001B22A7">
        <w:rPr>
          <w:color w:val="000000" w:themeColor="text1"/>
          <w:sz w:val="28"/>
          <w:szCs w:val="28"/>
        </w:rPr>
        <w:t xml:space="preserve"> учреждени</w:t>
      </w:r>
      <w:r w:rsidR="00100F29" w:rsidRPr="001B22A7">
        <w:rPr>
          <w:color w:val="000000" w:themeColor="text1"/>
          <w:sz w:val="28"/>
          <w:szCs w:val="28"/>
        </w:rPr>
        <w:t>я</w:t>
      </w:r>
      <w:r w:rsidRPr="001B22A7">
        <w:rPr>
          <w:color w:val="000000" w:themeColor="text1"/>
          <w:sz w:val="28"/>
          <w:szCs w:val="28"/>
        </w:rPr>
        <w:t>м</w:t>
      </w:r>
      <w:r w:rsidR="00100F29" w:rsidRPr="001B22A7">
        <w:rPr>
          <w:color w:val="000000" w:themeColor="text1"/>
          <w:sz w:val="28"/>
          <w:szCs w:val="28"/>
        </w:rPr>
        <w:t>и</w:t>
      </w:r>
      <w:r w:rsidRPr="001B22A7">
        <w:rPr>
          <w:color w:val="000000" w:themeColor="text1"/>
          <w:sz w:val="28"/>
          <w:szCs w:val="28"/>
        </w:rPr>
        <w:t xml:space="preserve">, </w:t>
      </w:r>
      <w:r w:rsidRPr="001B22A7">
        <w:rPr>
          <w:sz w:val="28"/>
          <w:szCs w:val="28"/>
        </w:rPr>
        <w:t xml:space="preserve">– по согласованию с </w:t>
      </w:r>
      <w:r w:rsidR="009C6742" w:rsidRPr="001B22A7">
        <w:rPr>
          <w:sz w:val="28"/>
          <w:szCs w:val="28"/>
        </w:rPr>
        <w:t>Управлением муниципальным имуществом</w:t>
      </w:r>
      <w:r w:rsidRPr="001B22A7">
        <w:rPr>
          <w:sz w:val="28"/>
          <w:szCs w:val="28"/>
        </w:rPr>
        <w:t>;</w:t>
      </w:r>
    </w:p>
    <w:p w14:paraId="790AFF38" w14:textId="7C4A7FFA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color w:val="000000" w:themeColor="text1"/>
          <w:sz w:val="28"/>
          <w:szCs w:val="28"/>
        </w:rPr>
        <w:t xml:space="preserve">в) недвижимого и особо ценного движимого имущества, закрепленного за автономными и бюджетными учреждениями, </w:t>
      </w:r>
      <w:r w:rsidRPr="001B22A7">
        <w:rPr>
          <w:sz w:val="28"/>
          <w:szCs w:val="28"/>
        </w:rPr>
        <w:t xml:space="preserve">– по согласованию с </w:t>
      </w:r>
      <w:r w:rsidR="009C6742" w:rsidRPr="001B22A7">
        <w:rPr>
          <w:sz w:val="28"/>
          <w:szCs w:val="28"/>
        </w:rPr>
        <w:t>Управлением муниципальным имуществом</w:t>
      </w:r>
      <w:r w:rsidRPr="001B22A7">
        <w:rPr>
          <w:sz w:val="28"/>
          <w:szCs w:val="28"/>
        </w:rPr>
        <w:t>, иного движимого имущества - Учреждением самостоятельно;</w:t>
      </w:r>
    </w:p>
    <w:p w14:paraId="35EDF6FD" w14:textId="052D73B2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г) муниципального имущества, закрепленного </w:t>
      </w:r>
      <w:r w:rsidR="00100F29" w:rsidRPr="001B22A7">
        <w:rPr>
          <w:sz w:val="28"/>
          <w:szCs w:val="28"/>
          <w:shd w:val="clear" w:color="auto" w:fill="FFFFFF"/>
        </w:rPr>
        <w:t>орган</w:t>
      </w:r>
      <w:r w:rsidR="00705E4F" w:rsidRPr="001B22A7">
        <w:rPr>
          <w:sz w:val="28"/>
          <w:szCs w:val="28"/>
          <w:shd w:val="clear" w:color="auto" w:fill="FFFFFF"/>
        </w:rPr>
        <w:t>ами</w:t>
      </w:r>
      <w:r w:rsidR="00100F29" w:rsidRPr="001B22A7">
        <w:rPr>
          <w:sz w:val="28"/>
          <w:szCs w:val="28"/>
          <w:shd w:val="clear" w:color="auto" w:fill="FFFFFF"/>
        </w:rPr>
        <w:t xml:space="preserve"> местного самоуправления </w:t>
      </w:r>
      <w:r w:rsidR="00705E4F" w:rsidRPr="001B22A7">
        <w:rPr>
          <w:sz w:val="28"/>
          <w:szCs w:val="28"/>
          <w:shd w:val="clear" w:color="auto" w:fill="FFFFFF"/>
        </w:rPr>
        <w:t>Раменского г</w:t>
      </w:r>
      <w:r w:rsidR="00100F29" w:rsidRPr="001B22A7">
        <w:rPr>
          <w:sz w:val="28"/>
          <w:szCs w:val="28"/>
          <w:shd w:val="clear" w:color="auto" w:fill="FFFFFF"/>
        </w:rPr>
        <w:t>ородского округа</w:t>
      </w:r>
      <w:r w:rsidRPr="001B22A7">
        <w:rPr>
          <w:sz w:val="28"/>
          <w:szCs w:val="28"/>
        </w:rPr>
        <w:t xml:space="preserve">, </w:t>
      </w:r>
      <w:r w:rsidR="004C1527" w:rsidRPr="001B22A7">
        <w:rPr>
          <w:sz w:val="28"/>
          <w:szCs w:val="28"/>
        </w:rPr>
        <w:t xml:space="preserve">за </w:t>
      </w:r>
      <w:r w:rsidR="004C1527" w:rsidRPr="001B22A7">
        <w:rPr>
          <w:sz w:val="28"/>
          <w:szCs w:val="28"/>
          <w:shd w:val="clear" w:color="auto" w:fill="FFFFFF"/>
        </w:rPr>
        <w:t>органами</w:t>
      </w:r>
      <w:r w:rsidR="004C1527" w:rsidRPr="001B22A7">
        <w:rPr>
          <w:sz w:val="28"/>
          <w:szCs w:val="28"/>
        </w:rPr>
        <w:t xml:space="preserve"> Администрации, учрежденными в качестве юридического лица, </w:t>
      </w:r>
      <w:r w:rsidRPr="001B22A7">
        <w:rPr>
          <w:sz w:val="28"/>
          <w:szCs w:val="28"/>
        </w:rPr>
        <w:t xml:space="preserve">-  </w:t>
      </w:r>
      <w:r w:rsidR="00705E4F" w:rsidRPr="001B22A7">
        <w:rPr>
          <w:sz w:val="28"/>
          <w:szCs w:val="28"/>
        </w:rPr>
        <w:t xml:space="preserve">балансодержателями </w:t>
      </w:r>
      <w:r w:rsidRPr="001B22A7">
        <w:rPr>
          <w:sz w:val="28"/>
          <w:szCs w:val="28"/>
        </w:rPr>
        <w:t>самостоятельно;</w:t>
      </w:r>
    </w:p>
    <w:p w14:paraId="13FB2BB4" w14:textId="3B89E983" w:rsidR="00193B4B" w:rsidRPr="001B22A7" w:rsidRDefault="004C1527" w:rsidP="005F708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B22A7">
        <w:rPr>
          <w:color w:val="000000" w:themeColor="text1"/>
          <w:sz w:val="28"/>
          <w:szCs w:val="28"/>
        </w:rPr>
        <w:t>д</w:t>
      </w:r>
      <w:r w:rsidR="00193B4B" w:rsidRPr="001B22A7">
        <w:rPr>
          <w:color w:val="000000" w:themeColor="text1"/>
          <w:sz w:val="28"/>
          <w:szCs w:val="28"/>
        </w:rPr>
        <w:t>) муниципального имущества, сост</w:t>
      </w:r>
      <w:r w:rsidR="005F708E" w:rsidRPr="001B22A7">
        <w:rPr>
          <w:color w:val="000000" w:themeColor="text1"/>
          <w:sz w:val="28"/>
          <w:szCs w:val="28"/>
        </w:rPr>
        <w:t>авляющего муниципальную казну, -</w:t>
      </w:r>
      <w:r w:rsidR="00193B4B" w:rsidRPr="001B22A7">
        <w:rPr>
          <w:color w:val="000000" w:themeColor="text1"/>
          <w:sz w:val="28"/>
          <w:szCs w:val="28"/>
        </w:rPr>
        <w:t xml:space="preserve"> </w:t>
      </w:r>
      <w:r w:rsidR="00F56A8A" w:rsidRPr="001B22A7">
        <w:rPr>
          <w:sz w:val="28"/>
          <w:szCs w:val="28"/>
        </w:rPr>
        <w:t>Управлением муниципальным имуществом</w:t>
      </w:r>
      <w:r w:rsidR="00193B4B" w:rsidRPr="001B22A7">
        <w:rPr>
          <w:color w:val="000000" w:themeColor="text1"/>
          <w:sz w:val="28"/>
          <w:szCs w:val="28"/>
        </w:rPr>
        <w:t>;</w:t>
      </w:r>
    </w:p>
    <w:p w14:paraId="25C8584E" w14:textId="422246B2" w:rsidR="00193B4B" w:rsidRPr="001B22A7" w:rsidRDefault="004C1527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color w:val="000000" w:themeColor="text1"/>
          <w:sz w:val="28"/>
          <w:szCs w:val="28"/>
        </w:rPr>
        <w:t>е</w:t>
      </w:r>
      <w:r w:rsidR="00193B4B" w:rsidRPr="001B22A7">
        <w:rPr>
          <w:color w:val="000000" w:themeColor="text1"/>
          <w:sz w:val="28"/>
          <w:szCs w:val="28"/>
        </w:rPr>
        <w:t xml:space="preserve">) муниципального имущества, находящегося на </w:t>
      </w:r>
      <w:proofErr w:type="spellStart"/>
      <w:r w:rsidR="00193B4B" w:rsidRPr="001B22A7">
        <w:rPr>
          <w:color w:val="000000" w:themeColor="text1"/>
          <w:sz w:val="28"/>
          <w:szCs w:val="28"/>
        </w:rPr>
        <w:t>забалансовом</w:t>
      </w:r>
      <w:proofErr w:type="spellEnd"/>
      <w:r w:rsidR="00193B4B" w:rsidRPr="001B22A7">
        <w:rPr>
          <w:color w:val="000000" w:themeColor="text1"/>
          <w:sz w:val="28"/>
          <w:szCs w:val="28"/>
        </w:rPr>
        <w:t xml:space="preserve"> учете, </w:t>
      </w:r>
      <w:r w:rsidR="00193B4B" w:rsidRPr="001B22A7">
        <w:rPr>
          <w:sz w:val="28"/>
          <w:szCs w:val="28"/>
        </w:rPr>
        <w:t xml:space="preserve">-  </w:t>
      </w:r>
      <w:r w:rsidR="00F56A8A" w:rsidRPr="001B22A7">
        <w:rPr>
          <w:sz w:val="28"/>
          <w:szCs w:val="28"/>
        </w:rPr>
        <w:t xml:space="preserve">балансодержателями </w:t>
      </w:r>
      <w:r w:rsidR="00193B4B" w:rsidRPr="001B22A7">
        <w:rPr>
          <w:sz w:val="28"/>
          <w:szCs w:val="28"/>
        </w:rPr>
        <w:t>самостоятельно.</w:t>
      </w:r>
    </w:p>
    <w:p w14:paraId="5265AE07" w14:textId="36CEAB4B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1.</w:t>
      </w:r>
      <w:r w:rsidR="0039237B">
        <w:rPr>
          <w:sz w:val="28"/>
          <w:szCs w:val="28"/>
        </w:rPr>
        <w:t>4</w:t>
      </w:r>
      <w:r w:rsidRPr="001B22A7">
        <w:rPr>
          <w:sz w:val="28"/>
          <w:szCs w:val="28"/>
        </w:rPr>
        <w:t>. Списанию подлежит муниципальное имущество при наличии одного из следующих оснований:</w:t>
      </w:r>
    </w:p>
    <w:p w14:paraId="21D22899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полный моральный или физический износ, невозможность или экономическая нецелесообразность его восстановления (ремонта, реконструкции, модернизации);</w:t>
      </w:r>
    </w:p>
    <w:p w14:paraId="166C3832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утрата или повреждение (разрушение) в результате стихийных бедствий, пожаров, аварий, в иных случаях, приведших муниципальное имущество в состояние, непригодное для использования;</w:t>
      </w:r>
    </w:p>
    <w:p w14:paraId="50B49BFF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утрата или повреждение (разрушение) в результате гибели или уничтожения имущества;</w:t>
      </w:r>
    </w:p>
    <w:p w14:paraId="3BD16A91" w14:textId="610F4DA3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B22A7">
        <w:rPr>
          <w:sz w:val="28"/>
          <w:szCs w:val="28"/>
        </w:rPr>
        <w:t xml:space="preserve">несоответствие технического состояния имущества требованиям нормативно-технической документации, нормам государственных надзорных органов, если при этом невозможно или нецелесообразно его восстановление (ремонт, реконструкция, модернизация), а также когда имущество не может быть приватизировано (реализовано) или закреплено за другими Предприятиями, Учреждениями, </w:t>
      </w:r>
      <w:r w:rsidR="00100F29" w:rsidRPr="001B22A7">
        <w:rPr>
          <w:color w:val="000000"/>
          <w:sz w:val="28"/>
          <w:szCs w:val="28"/>
        </w:rPr>
        <w:t>органами местного самоуправления</w:t>
      </w:r>
      <w:r w:rsidRPr="001B22A7">
        <w:rPr>
          <w:color w:val="000000" w:themeColor="text1"/>
          <w:sz w:val="28"/>
          <w:szCs w:val="28"/>
        </w:rPr>
        <w:t xml:space="preserve">, передано в казну; </w:t>
      </w:r>
    </w:p>
    <w:p w14:paraId="6BF209D9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B22A7">
        <w:rPr>
          <w:color w:val="000000" w:themeColor="text1"/>
          <w:sz w:val="28"/>
          <w:szCs w:val="28"/>
        </w:rPr>
        <w:t>недостача или хищение;</w:t>
      </w:r>
    </w:p>
    <w:p w14:paraId="3F70CD7B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невозможность установления его местонахождения;</w:t>
      </w:r>
    </w:p>
    <w:p w14:paraId="6587C711" w14:textId="0FF350F6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bCs/>
          <w:sz w:val="28"/>
          <w:szCs w:val="28"/>
        </w:rPr>
        <w:t xml:space="preserve">ветхости, устарелости по содержанию, </w:t>
      </w:r>
      <w:proofErr w:type="spellStart"/>
      <w:r w:rsidRPr="001B22A7">
        <w:rPr>
          <w:bCs/>
          <w:sz w:val="28"/>
          <w:szCs w:val="28"/>
        </w:rPr>
        <w:t>непрофильности</w:t>
      </w:r>
      <w:proofErr w:type="spellEnd"/>
      <w:r w:rsidRPr="001B22A7">
        <w:rPr>
          <w:bCs/>
          <w:sz w:val="28"/>
          <w:szCs w:val="28"/>
        </w:rPr>
        <w:t>, утере читателями, хищения и недостачи библиотечного фонда, иных случаев</w:t>
      </w:r>
      <w:r w:rsidR="003B3ED5" w:rsidRPr="001B22A7">
        <w:rPr>
          <w:sz w:val="28"/>
          <w:szCs w:val="28"/>
        </w:rPr>
        <w:t>;</w:t>
      </w:r>
    </w:p>
    <w:p w14:paraId="4528E0AF" w14:textId="77777777" w:rsidR="003B3ED5" w:rsidRPr="001B22A7" w:rsidRDefault="003B3ED5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продажа (реализация);</w:t>
      </w:r>
    </w:p>
    <w:p w14:paraId="04759ED3" w14:textId="4C408000" w:rsidR="003B3ED5" w:rsidRPr="001B22A7" w:rsidRDefault="003B3ED5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исключение имущества из жилищного фонда в результате приватизационных действий.</w:t>
      </w:r>
    </w:p>
    <w:p w14:paraId="24ECB9C9" w14:textId="35342FE5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1.</w:t>
      </w:r>
      <w:r w:rsidR="0039237B">
        <w:rPr>
          <w:sz w:val="28"/>
          <w:szCs w:val="28"/>
        </w:rPr>
        <w:t>5</w:t>
      </w:r>
      <w:r w:rsidRPr="001B22A7">
        <w:rPr>
          <w:sz w:val="28"/>
          <w:szCs w:val="28"/>
        </w:rPr>
        <w:t>. Истечение срока полезного использования имущества или начисление по нему 100-процентной амортизации не является единственным основанием для его списания, если по своему техническому состоянию или после ремонта оно может быть использовано для дальнейшей эксплуатации по прямому назначению.</w:t>
      </w:r>
    </w:p>
    <w:p w14:paraId="28A008FF" w14:textId="5969A8A3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1.</w:t>
      </w:r>
      <w:r w:rsidR="0039237B">
        <w:rPr>
          <w:sz w:val="28"/>
          <w:szCs w:val="28"/>
        </w:rPr>
        <w:t>6</w:t>
      </w:r>
      <w:r w:rsidRPr="001B22A7">
        <w:rPr>
          <w:sz w:val="28"/>
          <w:szCs w:val="28"/>
        </w:rPr>
        <w:t xml:space="preserve">. Списанию не подлежит имущество, на которое наложен арест, обращено взыскание в порядке, установленном законодательством Российской Федерации, а также имущество, находящееся в залоге, </w:t>
      </w:r>
      <w:r w:rsidR="003F6863" w:rsidRPr="001B22A7">
        <w:rPr>
          <w:sz w:val="28"/>
          <w:szCs w:val="28"/>
        </w:rPr>
        <w:t xml:space="preserve">в обременении, </w:t>
      </w:r>
      <w:r w:rsidRPr="001B22A7">
        <w:rPr>
          <w:sz w:val="28"/>
          <w:szCs w:val="28"/>
        </w:rPr>
        <w:t>в обеспечении по гражданским правовым договорам.</w:t>
      </w:r>
    </w:p>
    <w:p w14:paraId="6A84C8C7" w14:textId="0F4B64CD" w:rsidR="0039237B" w:rsidRDefault="00193B4B" w:rsidP="00392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2"/>
      <w:bookmarkEnd w:id="1"/>
      <w:r w:rsidRPr="001B22A7">
        <w:rPr>
          <w:sz w:val="28"/>
          <w:szCs w:val="28"/>
        </w:rPr>
        <w:t>1.</w:t>
      </w:r>
      <w:r w:rsidR="0039237B">
        <w:rPr>
          <w:sz w:val="28"/>
          <w:szCs w:val="28"/>
        </w:rPr>
        <w:t>7</w:t>
      </w:r>
      <w:r w:rsidRPr="001B22A7">
        <w:rPr>
          <w:sz w:val="28"/>
          <w:szCs w:val="28"/>
        </w:rPr>
        <w:t xml:space="preserve">. Списанию не подлежит недвижимое имущество, расположенное на земельном участке, право собственности </w:t>
      </w:r>
      <w:r w:rsidR="00705E4F" w:rsidRPr="001B22A7">
        <w:rPr>
          <w:sz w:val="28"/>
          <w:szCs w:val="28"/>
        </w:rPr>
        <w:t>Раменского городского округа</w:t>
      </w:r>
      <w:r w:rsidRPr="001B22A7">
        <w:rPr>
          <w:sz w:val="28"/>
          <w:szCs w:val="28"/>
        </w:rPr>
        <w:t xml:space="preserve"> Московской </w:t>
      </w:r>
      <w:proofErr w:type="gramStart"/>
      <w:r w:rsidRPr="001B22A7">
        <w:rPr>
          <w:sz w:val="28"/>
          <w:szCs w:val="28"/>
        </w:rPr>
        <w:t>области</w:t>
      </w:r>
      <w:proofErr w:type="gramEnd"/>
      <w:r w:rsidRPr="001B22A7">
        <w:rPr>
          <w:sz w:val="28"/>
          <w:szCs w:val="28"/>
        </w:rPr>
        <w:t xml:space="preserve"> на который не зарегистрировано</w:t>
      </w:r>
      <w:r w:rsidR="0082480D" w:rsidRPr="001B22A7">
        <w:rPr>
          <w:sz w:val="28"/>
          <w:szCs w:val="28"/>
        </w:rPr>
        <w:t>,</w:t>
      </w:r>
      <w:r w:rsidRPr="001B22A7">
        <w:rPr>
          <w:sz w:val="28"/>
          <w:szCs w:val="28"/>
        </w:rPr>
        <w:t xml:space="preserve"> либо границы которого не определены в соответствии с законодательством Российской Федерации.</w:t>
      </w:r>
      <w:r w:rsidR="0039237B" w:rsidRPr="0039237B">
        <w:rPr>
          <w:sz w:val="28"/>
          <w:szCs w:val="28"/>
        </w:rPr>
        <w:t xml:space="preserve"> </w:t>
      </w:r>
    </w:p>
    <w:p w14:paraId="4F05B92C" w14:textId="1B9FD437" w:rsidR="0039237B" w:rsidRPr="001B22A7" w:rsidRDefault="0039237B" w:rsidP="00392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1B22A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Акт о списании  </w:t>
      </w:r>
      <w:r w:rsidRPr="001B22A7">
        <w:rPr>
          <w:sz w:val="28"/>
          <w:szCs w:val="28"/>
        </w:rPr>
        <w:t xml:space="preserve">основных средств (фондов) </w:t>
      </w:r>
      <w:r>
        <w:rPr>
          <w:sz w:val="28"/>
          <w:szCs w:val="28"/>
        </w:rPr>
        <w:t xml:space="preserve">направляется в Управление муниципальным имуществом </w:t>
      </w:r>
      <w:r w:rsidRPr="001B22A7">
        <w:rPr>
          <w:sz w:val="28"/>
          <w:szCs w:val="28"/>
        </w:rPr>
        <w:t xml:space="preserve">для </w:t>
      </w:r>
      <w:r w:rsidR="00F86BAB">
        <w:rPr>
          <w:sz w:val="28"/>
          <w:szCs w:val="28"/>
        </w:rPr>
        <w:t xml:space="preserve">внесения изменений в </w:t>
      </w:r>
      <w:r w:rsidRPr="001B22A7">
        <w:rPr>
          <w:sz w:val="28"/>
          <w:szCs w:val="28"/>
        </w:rPr>
        <w:t xml:space="preserve"> реестр муниципальной собственности.</w:t>
      </w:r>
    </w:p>
    <w:p w14:paraId="1E85E239" w14:textId="299DADDE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1447868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center"/>
        <w:outlineLvl w:val="1"/>
        <w:rPr>
          <w:color w:val="FF0000"/>
          <w:sz w:val="28"/>
          <w:szCs w:val="28"/>
        </w:rPr>
      </w:pPr>
    </w:p>
    <w:p w14:paraId="0ACBDD24" w14:textId="77777777" w:rsidR="00193B4B" w:rsidRPr="001B22A7" w:rsidRDefault="00193B4B" w:rsidP="00193B4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B22A7">
        <w:rPr>
          <w:b/>
          <w:sz w:val="28"/>
          <w:szCs w:val="28"/>
        </w:rPr>
        <w:t>2. Порядок оформления документов по списанию</w:t>
      </w:r>
    </w:p>
    <w:p w14:paraId="49EF59C3" w14:textId="77777777" w:rsidR="00193B4B" w:rsidRPr="001B22A7" w:rsidRDefault="00193B4B" w:rsidP="00193B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B22A7">
        <w:rPr>
          <w:b/>
          <w:sz w:val="28"/>
          <w:szCs w:val="28"/>
        </w:rPr>
        <w:t>муниципального имущества</w:t>
      </w:r>
    </w:p>
    <w:p w14:paraId="7E5363B4" w14:textId="77777777" w:rsidR="00193B4B" w:rsidRPr="001B22A7" w:rsidRDefault="00193B4B" w:rsidP="00193B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024F6BC" w14:textId="21F634B8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2.1. Для определения целесообразности (пригодности) дальнейшего использования объекта основных средств, возможности и эффективности его восстановления, а также для оформления документации при выбытии указанных объектов </w:t>
      </w:r>
      <w:r w:rsidR="00A82ABC">
        <w:rPr>
          <w:sz w:val="28"/>
          <w:szCs w:val="28"/>
        </w:rPr>
        <w:t>распорядительным актом организации</w:t>
      </w:r>
      <w:r w:rsidRPr="001B22A7">
        <w:rPr>
          <w:sz w:val="28"/>
          <w:szCs w:val="28"/>
        </w:rPr>
        <w:t xml:space="preserve"> создается постоянно действующая комиссия, далее (Комиссия), в состав которой входят:</w:t>
      </w:r>
    </w:p>
    <w:p w14:paraId="051A7E5D" w14:textId="15252048" w:rsidR="00193B4B" w:rsidRPr="001B22A7" w:rsidRDefault="00A82ABC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(</w:t>
      </w:r>
      <w:r w:rsidR="00193B4B" w:rsidRPr="001B22A7">
        <w:rPr>
          <w:sz w:val="28"/>
          <w:szCs w:val="28"/>
        </w:rPr>
        <w:t>заместитель руководителя</w:t>
      </w:r>
      <w:r>
        <w:rPr>
          <w:sz w:val="28"/>
          <w:szCs w:val="28"/>
        </w:rPr>
        <w:t xml:space="preserve">) - </w:t>
      </w:r>
      <w:r w:rsidR="00193B4B" w:rsidRPr="001B22A7">
        <w:rPr>
          <w:sz w:val="28"/>
          <w:szCs w:val="28"/>
        </w:rPr>
        <w:t>председатель комиссии;</w:t>
      </w:r>
    </w:p>
    <w:p w14:paraId="646E771F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начальник соответствующего подразделения (службы, отделения, отдела);</w:t>
      </w:r>
    </w:p>
    <w:p w14:paraId="7CDCC915" w14:textId="5F440964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главный бухгалтер </w:t>
      </w:r>
      <w:r w:rsidR="00A82ABC">
        <w:rPr>
          <w:sz w:val="28"/>
          <w:szCs w:val="28"/>
        </w:rPr>
        <w:t>(</w:t>
      </w:r>
      <w:r w:rsidRPr="001B22A7">
        <w:rPr>
          <w:sz w:val="28"/>
          <w:szCs w:val="28"/>
        </w:rPr>
        <w:t>заместитель</w:t>
      </w:r>
      <w:r w:rsidR="00A82ABC" w:rsidRPr="00A82ABC">
        <w:rPr>
          <w:sz w:val="28"/>
          <w:szCs w:val="28"/>
        </w:rPr>
        <w:t xml:space="preserve"> </w:t>
      </w:r>
      <w:r w:rsidR="00A82ABC" w:rsidRPr="001B22A7">
        <w:rPr>
          <w:sz w:val="28"/>
          <w:szCs w:val="28"/>
        </w:rPr>
        <w:t>главн</w:t>
      </w:r>
      <w:r w:rsidR="00A82ABC">
        <w:rPr>
          <w:sz w:val="28"/>
          <w:szCs w:val="28"/>
        </w:rPr>
        <w:t>ого</w:t>
      </w:r>
      <w:r w:rsidR="00A82ABC" w:rsidRPr="001B22A7">
        <w:rPr>
          <w:sz w:val="28"/>
          <w:szCs w:val="28"/>
        </w:rPr>
        <w:t xml:space="preserve"> бухгалтер</w:t>
      </w:r>
      <w:r w:rsidR="00A82ABC">
        <w:rPr>
          <w:sz w:val="28"/>
          <w:szCs w:val="28"/>
        </w:rPr>
        <w:t>а)</w:t>
      </w:r>
      <w:r w:rsidRPr="001B22A7">
        <w:rPr>
          <w:sz w:val="28"/>
          <w:szCs w:val="28"/>
        </w:rPr>
        <w:t>;</w:t>
      </w:r>
    </w:p>
    <w:p w14:paraId="3D1B2F41" w14:textId="574E4C66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лица, на которых возложена ответственность за сохранность основных средств</w:t>
      </w:r>
      <w:r w:rsidR="00A82ABC">
        <w:rPr>
          <w:sz w:val="28"/>
          <w:szCs w:val="28"/>
        </w:rPr>
        <w:t>.</w:t>
      </w:r>
    </w:p>
    <w:p w14:paraId="66F39667" w14:textId="16315179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Для участия в работе Комиссии могут приглашаться представители </w:t>
      </w:r>
      <w:r w:rsidR="0082480D" w:rsidRPr="001B22A7">
        <w:rPr>
          <w:sz w:val="28"/>
          <w:szCs w:val="28"/>
        </w:rPr>
        <w:t xml:space="preserve">органов Администрации </w:t>
      </w:r>
      <w:r w:rsidRPr="001B22A7">
        <w:rPr>
          <w:sz w:val="28"/>
          <w:szCs w:val="28"/>
        </w:rPr>
        <w:t>и другие должностные лица.</w:t>
      </w:r>
    </w:p>
    <w:p w14:paraId="29DDC982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2.2. В случае отсутствия у организации работников, обладающих специальными знаниями, для участия в заседаниях Комиссии приглашаются эксперты. Экспертом не может быть лицо организации, на которое возложены обязанности, связанные с непосредственной материальной ответственностью за материальные ценности, исследуемые в целях принятия решения о списании муниципального имущества.</w:t>
      </w:r>
    </w:p>
    <w:p w14:paraId="3C883CC5" w14:textId="44FC4444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 2.3. Периодичность заседания Комиссии определяется в соответствии с производственной необходимостью</w:t>
      </w:r>
      <w:r w:rsidR="00C06D76" w:rsidRPr="001B22A7">
        <w:rPr>
          <w:sz w:val="28"/>
          <w:szCs w:val="28"/>
        </w:rPr>
        <w:t>,</w:t>
      </w:r>
      <w:r w:rsidRPr="001B22A7">
        <w:rPr>
          <w:sz w:val="28"/>
          <w:szCs w:val="28"/>
        </w:rPr>
        <w:t xml:space="preserve"> но не реже, чем 1 раз в год.</w:t>
      </w:r>
    </w:p>
    <w:p w14:paraId="5190226A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2.4. В компетенцию Комиссии входит:</w:t>
      </w:r>
    </w:p>
    <w:p w14:paraId="218515F9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осмотр объекта основных средств, подлежащего списанию, с использованием необходимой технической документации, а также данных бухгалтерского учета, установление целесообразности (пригодности) дальнейшего использования объекта основных средств, возможности и эффективности его восстановления;</w:t>
      </w:r>
    </w:p>
    <w:p w14:paraId="09A8C6A7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установление причин списания объекта основных средств (физический и моральный износ, нарушение условий эксплуатации, аварии, стихийные бедствия и иные чрезвычайные ситуации, длительное неиспользование объекта и др.);</w:t>
      </w:r>
    </w:p>
    <w:p w14:paraId="2AD9BC4D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выявление лиц, по вине которых произошло преждевременное выбытие объекта основных средств, внесение предложений о привлечении этих лиц к ответственности, установленной законодательством;</w:t>
      </w:r>
    </w:p>
    <w:p w14:paraId="7E19A252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определение возможности использования отдельных узлов, деталей, агрегатов, конструкций и материалов выбывающего объекта основных средств и их оценка исходя из текущей рыночной стоимости; </w:t>
      </w:r>
    </w:p>
    <w:p w14:paraId="38752784" w14:textId="44C0EA02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B22A7">
        <w:rPr>
          <w:sz w:val="28"/>
          <w:szCs w:val="28"/>
        </w:rPr>
        <w:t>контроль за изъятием из списываемых в составе объекта основных средств пригодных узлов, деталей, агрегатов, конструкций и материалов, драгоценных металлов, цветных металлов и вторичного сырья, определение их количества и веса;</w:t>
      </w:r>
      <w:proofErr w:type="gramEnd"/>
    </w:p>
    <w:p w14:paraId="0179B305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B22A7">
        <w:rPr>
          <w:sz w:val="28"/>
          <w:szCs w:val="28"/>
        </w:rPr>
        <w:t>контроль за</w:t>
      </w:r>
      <w:proofErr w:type="gramEnd"/>
      <w:r w:rsidRPr="001B22A7">
        <w:rPr>
          <w:sz w:val="28"/>
          <w:szCs w:val="28"/>
        </w:rPr>
        <w:t xml:space="preserve"> сдачей пригодных к дальнейшему использованию узлов, деталей, агрегатов, конструкций и материалов на склад организации; </w:t>
      </w:r>
    </w:p>
    <w:p w14:paraId="34D585E8" w14:textId="37DE371A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B22A7">
        <w:rPr>
          <w:sz w:val="28"/>
          <w:szCs w:val="28"/>
        </w:rPr>
        <w:t>контроль за</w:t>
      </w:r>
      <w:proofErr w:type="gramEnd"/>
      <w:r w:rsidRPr="001B22A7">
        <w:rPr>
          <w:sz w:val="28"/>
          <w:szCs w:val="28"/>
        </w:rPr>
        <w:t xml:space="preserve"> реализацией непригодных к дальнейшему использованию узлов, деталей, агрегатов, конструкций и материалов, драгоценных металлов, цветных металлов и вторичного сырья организациям, имеющим лицензии на данный вид деятельности;</w:t>
      </w:r>
    </w:p>
    <w:p w14:paraId="7E7EECDF" w14:textId="3B22685D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составление документации (пакета документов) по списанию объекта основных средств, предоставляемой для согласования;</w:t>
      </w:r>
    </w:p>
    <w:p w14:paraId="66521950" w14:textId="00606543" w:rsidR="00193B4B" w:rsidRPr="001B22A7" w:rsidRDefault="00193B4B" w:rsidP="00705E4F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2A7">
        <w:rPr>
          <w:rFonts w:ascii="Times New Roman" w:hAnsi="Times New Roman" w:cs="Times New Roman"/>
          <w:sz w:val="28"/>
          <w:szCs w:val="28"/>
        </w:rPr>
        <w:t xml:space="preserve">составление актов о списании объектов основных средств по </w:t>
      </w:r>
      <w:r w:rsidR="0015790F" w:rsidRPr="001B22A7">
        <w:rPr>
          <w:rFonts w:ascii="Times New Roman" w:hAnsi="Times New Roman" w:cs="Times New Roman"/>
          <w:sz w:val="28"/>
          <w:szCs w:val="28"/>
        </w:rPr>
        <w:t>унифицированным</w:t>
      </w:r>
      <w:r w:rsidRPr="001B22A7">
        <w:rPr>
          <w:rFonts w:ascii="Times New Roman" w:hAnsi="Times New Roman" w:cs="Times New Roman"/>
          <w:sz w:val="28"/>
          <w:szCs w:val="28"/>
        </w:rPr>
        <w:t xml:space="preserve"> формам</w:t>
      </w:r>
      <w:r w:rsidR="0015790F" w:rsidRPr="001B22A7">
        <w:rPr>
          <w:rFonts w:ascii="Times New Roman" w:hAnsi="Times New Roman" w:cs="Times New Roman"/>
          <w:sz w:val="28"/>
          <w:szCs w:val="28"/>
        </w:rPr>
        <w:t>;</w:t>
      </w:r>
    </w:p>
    <w:p w14:paraId="76A202AD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составление актов при ином выбытии объекта основных средств.</w:t>
      </w:r>
    </w:p>
    <w:p w14:paraId="404DA746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2.5. При списании объектов основных сре</w:t>
      </w:r>
      <w:proofErr w:type="gramStart"/>
      <w:r w:rsidRPr="001B22A7">
        <w:rPr>
          <w:sz w:val="28"/>
          <w:szCs w:val="28"/>
        </w:rPr>
        <w:t>дств в сл</w:t>
      </w:r>
      <w:proofErr w:type="gramEnd"/>
      <w:r w:rsidRPr="001B22A7">
        <w:rPr>
          <w:sz w:val="28"/>
          <w:szCs w:val="28"/>
        </w:rPr>
        <w:t>учае непригодности к дальнейшему использованию вследствие физического износа и морального устаревания проводятся следующие мероприятия:</w:t>
      </w:r>
    </w:p>
    <w:p w14:paraId="7E170F27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определение технического состояния каждой единицы основного средства;</w:t>
      </w:r>
    </w:p>
    <w:p w14:paraId="55AD4C7E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оформление необходимой документации;</w:t>
      </w:r>
    </w:p>
    <w:p w14:paraId="745C6B64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получение разрешения на списание;</w:t>
      </w:r>
    </w:p>
    <w:p w14:paraId="1890D191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демонтаж, разборка;</w:t>
      </w:r>
    </w:p>
    <w:p w14:paraId="06C4736F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утилизация объектов основных средств и постановка на учет материалов, полученных от их ликвидации;</w:t>
      </w:r>
    </w:p>
    <w:p w14:paraId="398D0EF0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списание объектов основных сре</w:t>
      </w:r>
      <w:proofErr w:type="gramStart"/>
      <w:r w:rsidRPr="001B22A7">
        <w:rPr>
          <w:sz w:val="28"/>
          <w:szCs w:val="28"/>
        </w:rPr>
        <w:t>дств с б</w:t>
      </w:r>
      <w:proofErr w:type="gramEnd"/>
      <w:r w:rsidRPr="001B22A7">
        <w:rPr>
          <w:sz w:val="28"/>
          <w:szCs w:val="28"/>
        </w:rPr>
        <w:t>алансового (</w:t>
      </w:r>
      <w:proofErr w:type="spellStart"/>
      <w:r w:rsidRPr="001B22A7">
        <w:rPr>
          <w:sz w:val="28"/>
          <w:szCs w:val="28"/>
        </w:rPr>
        <w:t>забалансового</w:t>
      </w:r>
      <w:proofErr w:type="spellEnd"/>
      <w:r w:rsidRPr="001B22A7">
        <w:rPr>
          <w:sz w:val="28"/>
          <w:szCs w:val="28"/>
        </w:rPr>
        <w:t>) учета.</w:t>
      </w:r>
    </w:p>
    <w:p w14:paraId="7382EE11" w14:textId="5711423C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</w:t>
      </w:r>
      <w:r w:rsidR="00EB0A38" w:rsidRPr="001B22A7">
        <w:rPr>
          <w:sz w:val="28"/>
          <w:szCs w:val="28"/>
        </w:rPr>
        <w:t>6</w:t>
      </w:r>
      <w:r w:rsidRPr="001B22A7">
        <w:rPr>
          <w:sz w:val="28"/>
          <w:szCs w:val="28"/>
        </w:rPr>
        <w:t>. Для согласования списания имущества</w:t>
      </w:r>
      <w:r w:rsidR="004C1527" w:rsidRPr="001B22A7">
        <w:rPr>
          <w:sz w:val="28"/>
          <w:szCs w:val="28"/>
        </w:rPr>
        <w:t xml:space="preserve"> балансодержатели направляют </w:t>
      </w:r>
      <w:r w:rsidR="00424E94" w:rsidRPr="001B22A7">
        <w:rPr>
          <w:sz w:val="28"/>
          <w:szCs w:val="28"/>
        </w:rPr>
        <w:t xml:space="preserve">на имя Главы Раменского городского округа Московской </w:t>
      </w:r>
      <w:proofErr w:type="gramStart"/>
      <w:r w:rsidR="00424E94" w:rsidRPr="001B22A7">
        <w:rPr>
          <w:sz w:val="28"/>
          <w:szCs w:val="28"/>
        </w:rPr>
        <w:t>области</w:t>
      </w:r>
      <w:proofErr w:type="gramEnd"/>
      <w:r w:rsidR="00424E94" w:rsidRPr="001B22A7">
        <w:rPr>
          <w:sz w:val="28"/>
          <w:szCs w:val="28"/>
        </w:rPr>
        <w:t xml:space="preserve"> </w:t>
      </w:r>
      <w:r w:rsidR="00C2028D" w:rsidRPr="001B22A7">
        <w:rPr>
          <w:sz w:val="28"/>
          <w:szCs w:val="28"/>
        </w:rPr>
        <w:t>следующие документы</w:t>
      </w:r>
      <w:r w:rsidRPr="001B22A7">
        <w:rPr>
          <w:sz w:val="28"/>
          <w:szCs w:val="28"/>
        </w:rPr>
        <w:t>:</w:t>
      </w:r>
    </w:p>
    <w:p w14:paraId="00F3FD10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</w:t>
      </w:r>
      <w:r w:rsidR="00EB0A38" w:rsidRPr="001B22A7">
        <w:rPr>
          <w:sz w:val="28"/>
          <w:szCs w:val="28"/>
        </w:rPr>
        <w:t>6</w:t>
      </w:r>
      <w:r w:rsidRPr="001B22A7">
        <w:rPr>
          <w:sz w:val="28"/>
          <w:szCs w:val="28"/>
        </w:rPr>
        <w:t>.1. При списании движимого имущества, непригодного к дальнейшей эксплуатации вследствие физического износа и морального устаревания:</w:t>
      </w:r>
    </w:p>
    <w:p w14:paraId="2B3FFE18" w14:textId="4B54BBC5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обращение руководителя (заместителя руководителя) Предприятия, Учреждения;</w:t>
      </w:r>
    </w:p>
    <w:p w14:paraId="5103A9CC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перечень подлежащих списанию объектов основных средств с указанием:</w:t>
      </w:r>
    </w:p>
    <w:p w14:paraId="1495DC9A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а) наименования объекта;</w:t>
      </w:r>
    </w:p>
    <w:p w14:paraId="543CC7E0" w14:textId="6AC85D2D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б) инвентарного номер</w:t>
      </w:r>
      <w:r w:rsidR="007F3D5C" w:rsidRPr="001B22A7">
        <w:rPr>
          <w:sz w:val="28"/>
          <w:szCs w:val="28"/>
        </w:rPr>
        <w:t>а</w:t>
      </w:r>
      <w:r w:rsidRPr="001B22A7">
        <w:rPr>
          <w:sz w:val="28"/>
          <w:szCs w:val="28"/>
        </w:rPr>
        <w:t>;</w:t>
      </w:r>
    </w:p>
    <w:p w14:paraId="3ACCC49A" w14:textId="1E42924E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в) года в</w:t>
      </w:r>
      <w:r w:rsidR="00F3741D" w:rsidRPr="001B22A7">
        <w:rPr>
          <w:sz w:val="28"/>
          <w:szCs w:val="28"/>
        </w:rPr>
        <w:t>ыпуска</w:t>
      </w:r>
      <w:r w:rsidRPr="001B22A7">
        <w:rPr>
          <w:sz w:val="28"/>
          <w:szCs w:val="28"/>
        </w:rPr>
        <w:t xml:space="preserve"> (ввода в эксплуатацию);</w:t>
      </w:r>
    </w:p>
    <w:p w14:paraId="5C9F14D2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г) срока полезного использования, установленного для данного объекта;</w:t>
      </w:r>
    </w:p>
    <w:p w14:paraId="5DEEA410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д) срока фактического использования на дату списания;</w:t>
      </w:r>
    </w:p>
    <w:p w14:paraId="2718E99B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е) первоначальной (балансовой) стоимости;</w:t>
      </w:r>
    </w:p>
    <w:p w14:paraId="01C6B974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ж) суммы начисленной амортизации;</w:t>
      </w:r>
    </w:p>
    <w:p w14:paraId="3FC537F6" w14:textId="4149715A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з) остаточной стоимости</w:t>
      </w:r>
      <w:r w:rsidR="00F3741D" w:rsidRPr="001B22A7">
        <w:rPr>
          <w:sz w:val="28"/>
          <w:szCs w:val="28"/>
        </w:rPr>
        <w:t xml:space="preserve"> на момент списания</w:t>
      </w:r>
      <w:r w:rsidRPr="001B22A7">
        <w:rPr>
          <w:sz w:val="28"/>
          <w:szCs w:val="28"/>
        </w:rPr>
        <w:t>;</w:t>
      </w:r>
    </w:p>
    <w:p w14:paraId="0C00A147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пояснительная записка с обоснованием причин списания и нецелесообразности дальнейшего использования имущества;</w:t>
      </w:r>
    </w:p>
    <w:p w14:paraId="0F37E129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копия приказа (распоряжения) о назначении постоянно действующей Комиссии по списанию объектов основных средств;</w:t>
      </w:r>
    </w:p>
    <w:p w14:paraId="6DC5967E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копия инвентарной карточки учета основного средства;</w:t>
      </w:r>
    </w:p>
    <w:p w14:paraId="502B4D3E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технический паспорт, руководство по эксплуатации (в случае отсутствия такой документации – письмо об ее утере);</w:t>
      </w:r>
    </w:p>
    <w:p w14:paraId="283F2BE6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копия документа о техническом состоянии списываемого объекта, выданного специализированной организацией (экспертом), подтверждающей его непригодность к дальнейшему использованию, с указанием даты осмотра и приложением копии лицензии, либо сертификата соответствия или выписки из учредительных документов (документа об образовании);</w:t>
      </w:r>
    </w:p>
    <w:p w14:paraId="1A83F15F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 иные документы, подтверждающие непригодность дальнейшей эксплуатации объекта основных средств;</w:t>
      </w:r>
    </w:p>
    <w:p w14:paraId="52CF82AE" w14:textId="267091BD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заключение Комиссии о списании объекта основных средств, составленного после осмотра основного средства на основании вышеизложенных документов;</w:t>
      </w:r>
    </w:p>
    <w:p w14:paraId="4793B589" w14:textId="20DBAEF9" w:rsidR="00F3741D" w:rsidRPr="001B22A7" w:rsidRDefault="00F3741D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color w:val="22272F"/>
          <w:sz w:val="28"/>
          <w:szCs w:val="28"/>
          <w:shd w:val="clear" w:color="auto" w:fill="FFFFFF"/>
        </w:rPr>
        <w:t>предложения по использованию материалов, которые планируется получить в результате демонтажа;</w:t>
      </w:r>
    </w:p>
    <w:p w14:paraId="7DD53DC0" w14:textId="55EFEABB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_Hlk68255642"/>
      <w:r w:rsidRPr="001B22A7">
        <w:rPr>
          <w:sz w:val="28"/>
          <w:szCs w:val="28"/>
        </w:rPr>
        <w:t>проект акта о списании объекта, оформленный на бланке унифицированной формы первичной учетной документации, подписанный членами Комиссии</w:t>
      </w:r>
      <w:r w:rsidR="00C2028D" w:rsidRPr="001B22A7">
        <w:rPr>
          <w:sz w:val="28"/>
          <w:szCs w:val="28"/>
        </w:rPr>
        <w:t xml:space="preserve">, согласованный </w:t>
      </w:r>
      <w:r w:rsidR="003B3ED5" w:rsidRPr="001B22A7">
        <w:rPr>
          <w:sz w:val="28"/>
          <w:szCs w:val="28"/>
        </w:rPr>
        <w:t xml:space="preserve">с </w:t>
      </w:r>
      <w:r w:rsidR="00C2028D" w:rsidRPr="001B22A7">
        <w:rPr>
          <w:sz w:val="28"/>
          <w:szCs w:val="28"/>
        </w:rPr>
        <w:t>органом</w:t>
      </w:r>
      <w:r w:rsidR="002625CD" w:rsidRPr="001B22A7">
        <w:rPr>
          <w:sz w:val="28"/>
          <w:szCs w:val="28"/>
        </w:rPr>
        <w:t xml:space="preserve"> </w:t>
      </w:r>
      <w:r w:rsidR="00A1127B" w:rsidRPr="001B22A7">
        <w:rPr>
          <w:sz w:val="28"/>
          <w:szCs w:val="28"/>
        </w:rPr>
        <w:t>А</w:t>
      </w:r>
      <w:r w:rsidR="002625CD" w:rsidRPr="001B22A7">
        <w:rPr>
          <w:sz w:val="28"/>
          <w:szCs w:val="28"/>
        </w:rPr>
        <w:t>дминистрации, координирующим деятельность Учреждения, Предприятия</w:t>
      </w:r>
      <w:r w:rsidRPr="001B22A7">
        <w:rPr>
          <w:sz w:val="28"/>
          <w:szCs w:val="28"/>
        </w:rPr>
        <w:t>.</w:t>
      </w:r>
    </w:p>
    <w:bookmarkEnd w:id="2"/>
    <w:p w14:paraId="78AEE835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</w:t>
      </w:r>
      <w:r w:rsidR="00EB0A38" w:rsidRPr="001B22A7">
        <w:rPr>
          <w:sz w:val="28"/>
          <w:szCs w:val="28"/>
        </w:rPr>
        <w:t>6</w:t>
      </w:r>
      <w:r w:rsidRPr="001B22A7">
        <w:rPr>
          <w:sz w:val="28"/>
          <w:szCs w:val="28"/>
        </w:rPr>
        <w:t>.2. При списании недвижимого имущества, дополнительно к документам, указанным в пункте 2.</w:t>
      </w:r>
      <w:r w:rsidR="00EB0A38" w:rsidRPr="001B22A7">
        <w:rPr>
          <w:sz w:val="28"/>
          <w:szCs w:val="28"/>
        </w:rPr>
        <w:t>6</w:t>
      </w:r>
      <w:r w:rsidRPr="001B22A7">
        <w:rPr>
          <w:sz w:val="28"/>
          <w:szCs w:val="28"/>
        </w:rPr>
        <w:t>.1, представляются:</w:t>
      </w:r>
    </w:p>
    <w:p w14:paraId="690F2406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документы, подтверждающие необходимость и целесообразность списания объектов (заключение органов государственного надзора, акты обследования специализированных проектных организаций, имеющих разрешение (лицензию) на проведение обследования объектов недвижимости с приложением копии лицензии, акты обследования межведомственной комиссии органа местного самоуправления и другие документы);</w:t>
      </w:r>
    </w:p>
    <w:p w14:paraId="04E5F43E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сведения, подтверждающие комплекс выполненных инженерно-технических и иных работ, направленных на содержание и поддержание в технически исправном состоянии предлагаемых к списанию объектов недвижимого имущества (при наличии);</w:t>
      </w:r>
    </w:p>
    <w:p w14:paraId="04D79DE2" w14:textId="1154785E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копия технического паспорта недвижимого имущества, выданного организацией, осуществляющей государственный технический учет, копия справки о техническом состоянии объекта, выданная указанной организацией</w:t>
      </w:r>
      <w:r w:rsidR="00424E94" w:rsidRPr="001B22A7">
        <w:rPr>
          <w:sz w:val="28"/>
          <w:szCs w:val="28"/>
        </w:rPr>
        <w:t xml:space="preserve"> (при наличии)</w:t>
      </w:r>
      <w:r w:rsidRPr="001B22A7">
        <w:rPr>
          <w:sz w:val="28"/>
          <w:szCs w:val="28"/>
        </w:rPr>
        <w:t>;</w:t>
      </w:r>
    </w:p>
    <w:p w14:paraId="59823215" w14:textId="14E220DA" w:rsidR="00424E94" w:rsidRPr="001B22A7" w:rsidRDefault="00424E94" w:rsidP="00424E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iCs/>
          <w:sz w:val="28"/>
          <w:szCs w:val="28"/>
        </w:rPr>
        <w:t>выписка из Единого государственного реестра недвижимости</w:t>
      </w:r>
      <w:r w:rsidRPr="001B22A7">
        <w:rPr>
          <w:sz w:val="28"/>
          <w:szCs w:val="28"/>
        </w:rPr>
        <w:t xml:space="preserve">  в отношении объекта недвижимого имущества, подлежащего списанию, полученная не ранее чем за 3 месяца до даты направления обращения;</w:t>
      </w:r>
    </w:p>
    <w:p w14:paraId="0DE99DF4" w14:textId="63E870D2" w:rsidR="00424E94" w:rsidRPr="001B22A7" w:rsidRDefault="00424E94" w:rsidP="00424E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выписка из Единого государственного реестра недвижимости в отношении земельного участка, на котором расположен объект недвижимого имущества, подлежащий списанию, либо уведомление об отсутствии в Едином государственном реестре недвижимости запрашиваемых сведений, полученные не ранее чем за 3 месяца до даты направления обращения</w:t>
      </w:r>
      <w:r w:rsidR="006507BE" w:rsidRPr="001B22A7">
        <w:rPr>
          <w:sz w:val="28"/>
          <w:szCs w:val="28"/>
        </w:rPr>
        <w:t>;</w:t>
      </w:r>
    </w:p>
    <w:p w14:paraId="6DEE044D" w14:textId="77777777" w:rsidR="006507BE" w:rsidRPr="001B22A7" w:rsidRDefault="006507BE" w:rsidP="006507B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B22A7">
        <w:rPr>
          <w:color w:val="22272F"/>
          <w:sz w:val="28"/>
          <w:szCs w:val="28"/>
        </w:rPr>
        <w:t>цветные фотографии объекта недвижимого имущества форматом не менее 13 х 18 см (минимум 4 фотографии со всех сторон, с качеством, достаточным для отображения состояния подлежащего списанию объекта);</w:t>
      </w:r>
    </w:p>
    <w:p w14:paraId="5F27FB07" w14:textId="77777777" w:rsidR="006507BE" w:rsidRPr="001B22A7" w:rsidRDefault="006507BE" w:rsidP="006507B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B22A7">
        <w:rPr>
          <w:color w:val="22272F"/>
          <w:sz w:val="28"/>
          <w:szCs w:val="28"/>
        </w:rPr>
        <w:t>справка (информация) об отсутствии или наличии обременения и иных обязательств, связанных со списываемым объектом.</w:t>
      </w:r>
    </w:p>
    <w:p w14:paraId="2F7083B3" w14:textId="77777777" w:rsidR="006507BE" w:rsidRPr="001B22A7" w:rsidRDefault="006507BE" w:rsidP="00424E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29BFEE4" w14:textId="35BCAB3B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В перечне недвижимого имущества, подлежащего списанию, кроме сведений, </w:t>
      </w:r>
      <w:r w:rsidRPr="001B22A7">
        <w:rPr>
          <w:color w:val="000000" w:themeColor="text1"/>
          <w:sz w:val="28"/>
          <w:szCs w:val="28"/>
        </w:rPr>
        <w:t>указанных в пункте 2.</w:t>
      </w:r>
      <w:r w:rsidR="00EB0A38" w:rsidRPr="001B22A7">
        <w:rPr>
          <w:color w:val="000000" w:themeColor="text1"/>
          <w:sz w:val="28"/>
          <w:szCs w:val="28"/>
        </w:rPr>
        <w:t>6</w:t>
      </w:r>
      <w:r w:rsidRPr="001B22A7">
        <w:rPr>
          <w:color w:val="000000" w:themeColor="text1"/>
          <w:sz w:val="28"/>
          <w:szCs w:val="28"/>
        </w:rPr>
        <w:t>.1 отражается</w:t>
      </w:r>
      <w:r w:rsidRPr="001B22A7">
        <w:rPr>
          <w:sz w:val="28"/>
          <w:szCs w:val="28"/>
        </w:rPr>
        <w:t xml:space="preserve"> наименование объекта недвижимого имущества с указанием литера по техническому паспорту, общей площади в квадратных метрах, адреса объекта недвижимого имущества, </w:t>
      </w:r>
      <w:r w:rsidR="006507BE" w:rsidRPr="001B22A7">
        <w:rPr>
          <w:sz w:val="28"/>
          <w:szCs w:val="28"/>
        </w:rPr>
        <w:t xml:space="preserve">кадастрового (инвентарного) номера, </w:t>
      </w:r>
      <w:r w:rsidRPr="001B22A7">
        <w:rPr>
          <w:sz w:val="28"/>
          <w:szCs w:val="28"/>
        </w:rPr>
        <w:t>года постройки.</w:t>
      </w:r>
    </w:p>
    <w:p w14:paraId="358E2A73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</w:t>
      </w:r>
      <w:r w:rsidR="00EB0A38" w:rsidRPr="001B22A7">
        <w:rPr>
          <w:sz w:val="28"/>
          <w:szCs w:val="28"/>
        </w:rPr>
        <w:t>6</w:t>
      </w:r>
      <w:r w:rsidRPr="001B22A7">
        <w:rPr>
          <w:sz w:val="28"/>
          <w:szCs w:val="28"/>
        </w:rPr>
        <w:t>.3. При списании транспортных сре</w:t>
      </w:r>
      <w:proofErr w:type="gramStart"/>
      <w:r w:rsidRPr="001B22A7">
        <w:rPr>
          <w:sz w:val="28"/>
          <w:szCs w:val="28"/>
        </w:rPr>
        <w:t>дств пр</w:t>
      </w:r>
      <w:proofErr w:type="gramEnd"/>
      <w:r w:rsidRPr="001B22A7">
        <w:rPr>
          <w:sz w:val="28"/>
          <w:szCs w:val="28"/>
        </w:rPr>
        <w:t>едставляются следующие документы:</w:t>
      </w:r>
    </w:p>
    <w:p w14:paraId="29FF4B68" w14:textId="0A593AE8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1B22A7">
        <w:rPr>
          <w:color w:val="000000" w:themeColor="text1"/>
          <w:sz w:val="28"/>
          <w:szCs w:val="28"/>
        </w:rPr>
        <w:t>обращение руководителя (заместителя руководителя) Предприятия, Учреждения</w:t>
      </w:r>
      <w:r w:rsidR="00424E94" w:rsidRPr="001B22A7">
        <w:rPr>
          <w:color w:val="000000" w:themeColor="text1"/>
          <w:sz w:val="28"/>
          <w:szCs w:val="28"/>
        </w:rPr>
        <w:t>;</w:t>
      </w:r>
    </w:p>
    <w:p w14:paraId="41FCA627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копия приказа (распоряжения) о назначении постоянно действующей Комиссии по списанию объектов основных средств;</w:t>
      </w:r>
    </w:p>
    <w:p w14:paraId="147F0A0D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перечень транспортных средств, списание которых подлежит согласованию, с указанием:</w:t>
      </w:r>
    </w:p>
    <w:p w14:paraId="68B14D11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а) марки (модели) транспортного средства;</w:t>
      </w:r>
    </w:p>
    <w:p w14:paraId="74E675CA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б) государственного регистрационного знака транспортного средства;</w:t>
      </w:r>
    </w:p>
    <w:p w14:paraId="4841C6CF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в) идентификационного номера (VIN) транспортного средства;</w:t>
      </w:r>
    </w:p>
    <w:p w14:paraId="1E74D9EE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г) года выпуска транспортного средства;</w:t>
      </w:r>
    </w:p>
    <w:p w14:paraId="03D93411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д) модели, номера двигателя транспортного средства;</w:t>
      </w:r>
    </w:p>
    <w:p w14:paraId="3EAF10EB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е) номера шасси транспортного средства;</w:t>
      </w:r>
    </w:p>
    <w:p w14:paraId="5D28EFAB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ж) срока полезного использования, установленного для данного объекта основных средств, и срока фактического использования на момент списания;</w:t>
      </w:r>
    </w:p>
    <w:p w14:paraId="067F6D55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з) первоначальной (балансовой) стоимости;</w:t>
      </w:r>
    </w:p>
    <w:p w14:paraId="6192132B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и) суммы начисленной амортизации;</w:t>
      </w:r>
    </w:p>
    <w:p w14:paraId="3BF648CA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к) остаточной стоимости на момент списания;</w:t>
      </w:r>
    </w:p>
    <w:p w14:paraId="6A59ED50" w14:textId="42F48891" w:rsidR="003B3ED5" w:rsidRPr="001B22A7" w:rsidRDefault="003B3ED5" w:rsidP="003B3E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проект акта о списании транспортного средства, оформленный на бланке унифицированной формы первичной учетной документации, подписанный членами Комиссии, согласованный с органом Администрации, координирующим деятельность Учреждения, Предприятия;</w:t>
      </w:r>
    </w:p>
    <w:p w14:paraId="0ECE55FB" w14:textId="38D6B2B7" w:rsidR="00F3741D" w:rsidRPr="001B22A7" w:rsidRDefault="00F3741D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1B22A7">
        <w:rPr>
          <w:sz w:val="28"/>
          <w:szCs w:val="28"/>
          <w:shd w:val="clear" w:color="auto" w:fill="FFFFFF"/>
        </w:rPr>
        <w:t>четыре цветные фотографии</w:t>
      </w:r>
      <w:r w:rsidR="00764CF7" w:rsidRPr="001B22A7">
        <w:rPr>
          <w:sz w:val="28"/>
          <w:szCs w:val="28"/>
          <w:shd w:val="clear" w:color="auto" w:fill="FFFFFF"/>
        </w:rPr>
        <w:t xml:space="preserve"> транспортного средства</w:t>
      </w:r>
      <w:r w:rsidRPr="001B22A7">
        <w:rPr>
          <w:sz w:val="28"/>
          <w:szCs w:val="28"/>
          <w:shd w:val="clear" w:color="auto" w:fill="FFFFFF"/>
        </w:rPr>
        <w:t> форматом 13 х 18 см (виды: спереди, сзади, справа, слева). На </w:t>
      </w:r>
      <w:r w:rsidR="00764CF7" w:rsidRPr="001B22A7">
        <w:rPr>
          <w:sz w:val="28"/>
          <w:szCs w:val="28"/>
          <w:shd w:val="clear" w:color="auto" w:fill="FFFFFF"/>
        </w:rPr>
        <w:t xml:space="preserve">транспортном средстве  </w:t>
      </w:r>
      <w:r w:rsidRPr="001B22A7">
        <w:rPr>
          <w:sz w:val="28"/>
          <w:szCs w:val="28"/>
          <w:shd w:val="clear" w:color="auto" w:fill="FFFFFF"/>
        </w:rPr>
        <w:t>должен хорошо различаться государственный регистрационный знак. На обороте фотоснимка указывается марка (модель), инвентарный номер,</w:t>
      </w:r>
      <w:r w:rsidR="00764CF7" w:rsidRPr="001B22A7">
        <w:rPr>
          <w:sz w:val="28"/>
          <w:szCs w:val="28"/>
          <w:shd w:val="clear" w:color="auto" w:fill="FFFFFF"/>
        </w:rPr>
        <w:t xml:space="preserve"> </w:t>
      </w:r>
      <w:r w:rsidRPr="001B22A7">
        <w:rPr>
          <w:sz w:val="28"/>
          <w:szCs w:val="28"/>
          <w:shd w:val="clear" w:color="auto" w:fill="FFFFFF"/>
        </w:rPr>
        <w:t>государственный</w:t>
      </w:r>
      <w:r w:rsidR="00764CF7" w:rsidRPr="001B22A7">
        <w:rPr>
          <w:sz w:val="28"/>
          <w:szCs w:val="28"/>
          <w:shd w:val="clear" w:color="auto" w:fill="FFFFFF"/>
        </w:rPr>
        <w:t xml:space="preserve"> </w:t>
      </w:r>
      <w:r w:rsidRPr="001B22A7">
        <w:rPr>
          <w:sz w:val="28"/>
          <w:szCs w:val="28"/>
          <w:shd w:val="clear" w:color="auto" w:fill="FFFFFF"/>
        </w:rPr>
        <w:t>регистрационный знак</w:t>
      </w:r>
      <w:r w:rsidR="00764CF7" w:rsidRPr="001B22A7">
        <w:rPr>
          <w:sz w:val="28"/>
          <w:szCs w:val="28"/>
          <w:shd w:val="clear" w:color="auto" w:fill="FFFFFF"/>
        </w:rPr>
        <w:t xml:space="preserve"> транспортного средства</w:t>
      </w:r>
      <w:r w:rsidRPr="001B22A7">
        <w:rPr>
          <w:sz w:val="28"/>
          <w:szCs w:val="28"/>
          <w:shd w:val="clear" w:color="auto" w:fill="FFFFFF"/>
        </w:rPr>
        <w:t xml:space="preserve">, </w:t>
      </w:r>
      <w:r w:rsidR="00764CF7" w:rsidRPr="001B22A7">
        <w:rPr>
          <w:sz w:val="28"/>
          <w:szCs w:val="28"/>
          <w:shd w:val="clear" w:color="auto" w:fill="FFFFFF"/>
        </w:rPr>
        <w:t>н</w:t>
      </w:r>
      <w:r w:rsidRPr="001B22A7">
        <w:rPr>
          <w:sz w:val="28"/>
          <w:szCs w:val="28"/>
          <w:shd w:val="clear" w:color="auto" w:fill="FFFFFF"/>
        </w:rPr>
        <w:t>омер </w:t>
      </w:r>
      <w:hyperlink r:id="rId8" w:anchor="/document/12141327/entry/2000" w:history="1">
        <w:r w:rsidRPr="001B22A7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паспорта </w:t>
        </w:r>
        <w:r w:rsidR="00764CF7" w:rsidRPr="001B22A7">
          <w:rPr>
            <w:sz w:val="28"/>
            <w:szCs w:val="28"/>
            <w:shd w:val="clear" w:color="auto" w:fill="FFFFFF"/>
          </w:rPr>
          <w:t>транспортного средства</w:t>
        </w:r>
      </w:hyperlink>
      <w:r w:rsidRPr="001B22A7">
        <w:rPr>
          <w:sz w:val="28"/>
          <w:szCs w:val="28"/>
          <w:shd w:val="clear" w:color="auto" w:fill="FFFFFF"/>
        </w:rPr>
        <w:t>;</w:t>
      </w:r>
    </w:p>
    <w:p w14:paraId="7F648CF0" w14:textId="265B1200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копия диагностической карты транспортного средства;</w:t>
      </w:r>
    </w:p>
    <w:p w14:paraId="4F7FC467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копия паспорта транспортного средства;</w:t>
      </w:r>
    </w:p>
    <w:p w14:paraId="739E8EF0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копия свидетельства о государственной регистрации транспортного средства;</w:t>
      </w:r>
    </w:p>
    <w:p w14:paraId="24DE8021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копия инвентарной карточки.</w:t>
      </w:r>
    </w:p>
    <w:p w14:paraId="06E63E0B" w14:textId="6CB210B5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</w:t>
      </w:r>
      <w:r w:rsidR="00EB0A38" w:rsidRPr="001B22A7">
        <w:rPr>
          <w:sz w:val="28"/>
          <w:szCs w:val="28"/>
        </w:rPr>
        <w:t>6</w:t>
      </w:r>
      <w:r w:rsidRPr="001B22A7">
        <w:rPr>
          <w:sz w:val="28"/>
          <w:szCs w:val="28"/>
        </w:rPr>
        <w:t xml:space="preserve">.4. </w:t>
      </w:r>
      <w:proofErr w:type="gramStart"/>
      <w:r w:rsidRPr="001B22A7">
        <w:rPr>
          <w:sz w:val="28"/>
          <w:szCs w:val="28"/>
        </w:rPr>
        <w:t>При</w:t>
      </w:r>
      <w:proofErr w:type="gramEnd"/>
      <w:r w:rsidRPr="001B22A7">
        <w:rPr>
          <w:sz w:val="28"/>
          <w:szCs w:val="28"/>
        </w:rPr>
        <w:t xml:space="preserve"> </w:t>
      </w:r>
      <w:proofErr w:type="gramStart"/>
      <w:r w:rsidRPr="001B22A7">
        <w:rPr>
          <w:sz w:val="28"/>
          <w:szCs w:val="28"/>
        </w:rPr>
        <w:t>списания</w:t>
      </w:r>
      <w:proofErr w:type="gramEnd"/>
      <w:r w:rsidRPr="001B22A7">
        <w:rPr>
          <w:sz w:val="28"/>
          <w:szCs w:val="28"/>
        </w:rPr>
        <w:t xml:space="preserve"> вышедших из строя объектов основных средств, имеющих в своем составе драгоценные металлы, представляются документы, указанные в </w:t>
      </w:r>
      <w:hyperlink w:anchor="Par63" w:tooltip="17. Для согласования списания движимого имущества в Министерство имущественных отношений Московской области представляются:" w:history="1">
        <w:r w:rsidRPr="001B22A7">
          <w:rPr>
            <w:color w:val="000000" w:themeColor="text1"/>
            <w:sz w:val="28"/>
            <w:szCs w:val="28"/>
          </w:rPr>
          <w:t>пункте</w:t>
        </w:r>
        <w:r w:rsidRPr="001B22A7">
          <w:rPr>
            <w:color w:val="0000FF"/>
            <w:sz w:val="28"/>
            <w:szCs w:val="28"/>
          </w:rPr>
          <w:t xml:space="preserve"> </w:t>
        </w:r>
      </w:hyperlink>
      <w:r w:rsidRPr="001B22A7">
        <w:rPr>
          <w:sz w:val="28"/>
          <w:szCs w:val="28"/>
        </w:rPr>
        <w:t>2.</w:t>
      </w:r>
      <w:r w:rsidR="00EB0A38" w:rsidRPr="001B22A7">
        <w:rPr>
          <w:sz w:val="28"/>
          <w:szCs w:val="28"/>
        </w:rPr>
        <w:t>6</w:t>
      </w:r>
      <w:r w:rsidRPr="001B22A7">
        <w:rPr>
          <w:sz w:val="28"/>
          <w:szCs w:val="28"/>
        </w:rPr>
        <w:t>.1. В акте о списании основных средств на основании технического паспорта указывается первоначальный вес драгоценных металлов</w:t>
      </w:r>
      <w:proofErr w:type="gramStart"/>
      <w:r w:rsidR="001B2187">
        <w:rPr>
          <w:sz w:val="28"/>
          <w:szCs w:val="28"/>
        </w:rPr>
        <w:t xml:space="preserve"> </w:t>
      </w:r>
      <w:r w:rsidRPr="001B22A7">
        <w:rPr>
          <w:sz w:val="28"/>
          <w:szCs w:val="28"/>
        </w:rPr>
        <w:t>.</w:t>
      </w:r>
      <w:proofErr w:type="gramEnd"/>
      <w:r w:rsidRPr="001B22A7">
        <w:rPr>
          <w:sz w:val="28"/>
          <w:szCs w:val="28"/>
        </w:rPr>
        <w:t xml:space="preserve"> При отсутствии в техническом паспорте таких сведений производится следующая запись: «</w:t>
      </w:r>
      <w:r w:rsidR="00F10D1F" w:rsidRPr="001B22A7">
        <w:rPr>
          <w:sz w:val="28"/>
          <w:szCs w:val="28"/>
        </w:rPr>
        <w:t>В технической документации сведения о содержании драгоценных металлов отсутствуют</w:t>
      </w:r>
      <w:r w:rsidRPr="001B22A7">
        <w:rPr>
          <w:sz w:val="28"/>
          <w:szCs w:val="28"/>
        </w:rPr>
        <w:t>».</w:t>
      </w:r>
      <w:r w:rsidR="009633D0" w:rsidRPr="001B22A7">
        <w:rPr>
          <w:color w:val="22272F"/>
          <w:sz w:val="28"/>
          <w:szCs w:val="28"/>
          <w:shd w:val="clear" w:color="auto" w:fill="FFFFFF"/>
        </w:rPr>
        <w:t xml:space="preserve"> </w:t>
      </w:r>
    </w:p>
    <w:p w14:paraId="49E6ED7C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</w:t>
      </w:r>
      <w:r w:rsidR="00AE19C2" w:rsidRPr="001B22A7">
        <w:rPr>
          <w:sz w:val="28"/>
          <w:szCs w:val="28"/>
        </w:rPr>
        <w:t>6</w:t>
      </w:r>
      <w:r w:rsidRPr="001B22A7">
        <w:rPr>
          <w:sz w:val="28"/>
          <w:szCs w:val="28"/>
        </w:rPr>
        <w:t>.5. При списании объектов основных средств, пришедших в негодное состояние в результате аварий, стихийных бедствий и иных чрезвычайных ситуаций (умышленного уничтожения, порчи, хищения и т.п.), помимо перечня, указанного в пункте 2.</w:t>
      </w:r>
      <w:r w:rsidR="00AE19C2" w:rsidRPr="001B22A7">
        <w:rPr>
          <w:sz w:val="28"/>
          <w:szCs w:val="28"/>
        </w:rPr>
        <w:t>6</w:t>
      </w:r>
      <w:r w:rsidRPr="001B22A7">
        <w:rPr>
          <w:sz w:val="28"/>
          <w:szCs w:val="28"/>
        </w:rPr>
        <w:t>.</w:t>
      </w:r>
      <w:r w:rsidR="00AE19C2" w:rsidRPr="001B22A7">
        <w:rPr>
          <w:sz w:val="28"/>
          <w:szCs w:val="28"/>
        </w:rPr>
        <w:t>1,</w:t>
      </w:r>
      <w:r w:rsidRPr="001B22A7">
        <w:rPr>
          <w:sz w:val="28"/>
          <w:szCs w:val="28"/>
        </w:rPr>
        <w:t xml:space="preserve"> </w:t>
      </w:r>
      <w:proofErr w:type="gramStart"/>
      <w:r w:rsidRPr="001B22A7">
        <w:rPr>
          <w:sz w:val="28"/>
          <w:szCs w:val="28"/>
        </w:rPr>
        <w:t>предоставляются следующие документы</w:t>
      </w:r>
      <w:proofErr w:type="gramEnd"/>
      <w:r w:rsidRPr="001B22A7">
        <w:rPr>
          <w:sz w:val="28"/>
          <w:szCs w:val="28"/>
        </w:rPr>
        <w:t>:</w:t>
      </w:r>
    </w:p>
    <w:p w14:paraId="3B317E72" w14:textId="3D37BF81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документы, подтверждающие вышеуказанные обстоятельства (копия акта об аварии с пояснением причины, вызвавшей аварию, экспертное заключение о техническом состоянии объекта, справку о стоимости нанесенного ущерба; постановление о возбуждении или прекращении уголовного дела, письмо о принятых мерах в отношении виновных лиц, допустивших повреждение объектов основных средств; </w:t>
      </w:r>
      <w:proofErr w:type="gramStart"/>
      <w:r w:rsidRPr="001B22A7">
        <w:rPr>
          <w:sz w:val="28"/>
          <w:szCs w:val="28"/>
        </w:rPr>
        <w:t xml:space="preserve">в случаях стихийных бедствий или других чрезвычайных ситуаций - акт о причиненных повреждениях, справки органов исполнительной власти субъекта Российской Федерации или муниципального образования </w:t>
      </w:r>
      <w:r w:rsidR="0015790F" w:rsidRPr="001B22A7">
        <w:rPr>
          <w:sz w:val="28"/>
          <w:szCs w:val="28"/>
        </w:rPr>
        <w:t>«Раменский городской округ»</w:t>
      </w:r>
      <w:r w:rsidRPr="001B22A7">
        <w:rPr>
          <w:sz w:val="28"/>
          <w:szCs w:val="28"/>
        </w:rPr>
        <w:t>, подтверждающие факт стихийных бедствий или других чрезвычайных ситуаций);</w:t>
      </w:r>
      <w:proofErr w:type="gramEnd"/>
    </w:p>
    <w:p w14:paraId="74CCB16E" w14:textId="0235A755" w:rsidR="00193B4B" w:rsidRPr="001B22A7" w:rsidRDefault="003B3ED5" w:rsidP="003B3E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проект акта о списании объекта, оформленный на бланке унифицированной формы первичной учетной документации, подписанный членами Комиссии, согласованный с органом Администрации, координирующим деятельность Учреждения, Предприятия.</w:t>
      </w:r>
    </w:p>
    <w:p w14:paraId="6BBFB6E1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</w:t>
      </w:r>
      <w:r w:rsidR="00AE19C2" w:rsidRPr="001B22A7">
        <w:rPr>
          <w:sz w:val="28"/>
          <w:szCs w:val="28"/>
        </w:rPr>
        <w:t>6</w:t>
      </w:r>
      <w:r w:rsidRPr="001B22A7">
        <w:rPr>
          <w:sz w:val="28"/>
          <w:szCs w:val="28"/>
        </w:rPr>
        <w:t>.6.  При недостаче и порче, выявленных при инвентаризации основных средств:</w:t>
      </w:r>
    </w:p>
    <w:p w14:paraId="34D7C190" w14:textId="4B548F59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обращение руководителя Предприятия, Учреждения</w:t>
      </w:r>
      <w:r w:rsidR="004C1527" w:rsidRPr="001B22A7">
        <w:rPr>
          <w:sz w:val="28"/>
          <w:szCs w:val="28"/>
        </w:rPr>
        <w:t xml:space="preserve"> </w:t>
      </w:r>
      <w:r w:rsidRPr="001B22A7">
        <w:rPr>
          <w:sz w:val="28"/>
          <w:szCs w:val="28"/>
        </w:rPr>
        <w:t>с обоснованием списания основного средства и указанием причин выявленной недостачи или порчи имущества;</w:t>
      </w:r>
    </w:p>
    <w:p w14:paraId="54297379" w14:textId="646E6F1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объяснительная записка руководителя Предприятия, Учреждения</w:t>
      </w:r>
      <w:r w:rsidR="003D766C" w:rsidRPr="001B22A7">
        <w:rPr>
          <w:sz w:val="28"/>
          <w:szCs w:val="28"/>
        </w:rPr>
        <w:t xml:space="preserve"> </w:t>
      </w:r>
      <w:r w:rsidRPr="001B22A7">
        <w:rPr>
          <w:sz w:val="28"/>
          <w:szCs w:val="28"/>
        </w:rPr>
        <w:t>и материально ответственных лиц о факте утраты муниципального имущества;</w:t>
      </w:r>
    </w:p>
    <w:p w14:paraId="553FD1B5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 копия приказа о принятых взысканиях к материально ответственному лицу, допустившему недостачу и порчу;</w:t>
      </w:r>
    </w:p>
    <w:p w14:paraId="0C5CE40D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справка балансодержателя о размере нанесенного ущерба;</w:t>
      </w:r>
    </w:p>
    <w:p w14:paraId="62A56B49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копия инвентарной карточки учета основного средства;</w:t>
      </w:r>
    </w:p>
    <w:p w14:paraId="7F11C1EE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копия приказа о проведении инвентаризации и о составе Комиссии;</w:t>
      </w:r>
    </w:p>
    <w:p w14:paraId="6749D5AC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копии инвентаризационных описей;</w:t>
      </w:r>
    </w:p>
    <w:p w14:paraId="16971E66" w14:textId="51E5DED6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проект акта о списании </w:t>
      </w:r>
      <w:r w:rsidR="0015790F" w:rsidRPr="001B22A7">
        <w:rPr>
          <w:sz w:val="28"/>
          <w:szCs w:val="28"/>
        </w:rPr>
        <w:t>объектов основных средств по унифицированным формам</w:t>
      </w:r>
      <w:r w:rsidRPr="001B22A7">
        <w:rPr>
          <w:sz w:val="28"/>
          <w:szCs w:val="28"/>
        </w:rPr>
        <w:t>, подписанный членами Комиссии.</w:t>
      </w:r>
    </w:p>
    <w:p w14:paraId="7AA2976C" w14:textId="26C5BA88" w:rsidR="00F27499" w:rsidRPr="001B22A7" w:rsidRDefault="00F27499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2.6.7. При реализации основных средств:</w:t>
      </w:r>
    </w:p>
    <w:p w14:paraId="55682B96" w14:textId="77777777" w:rsidR="00DE7E0F" w:rsidRPr="001B22A7" w:rsidRDefault="00DE7E0F" w:rsidP="00DE7E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обращение руководителя (заместителя руководителя) Предприятия, Учреждения;</w:t>
      </w:r>
    </w:p>
    <w:p w14:paraId="185D03AB" w14:textId="77777777" w:rsidR="00DE7E0F" w:rsidRPr="001B22A7" w:rsidRDefault="00DE7E0F" w:rsidP="00DE7E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перечень подлежащих реализации объектов основных средств с указанием:</w:t>
      </w:r>
    </w:p>
    <w:p w14:paraId="4362795C" w14:textId="77777777" w:rsidR="00DE7E0F" w:rsidRPr="001B22A7" w:rsidRDefault="00DE7E0F" w:rsidP="00DE7E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а) наименования объекта;</w:t>
      </w:r>
    </w:p>
    <w:p w14:paraId="33D687C7" w14:textId="49A219E6" w:rsidR="00DE7E0F" w:rsidRPr="001B22A7" w:rsidRDefault="00DE7E0F" w:rsidP="00DE7E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б) инвентарн</w:t>
      </w:r>
      <w:r w:rsidR="007F3D5C" w:rsidRPr="001B22A7">
        <w:rPr>
          <w:sz w:val="28"/>
          <w:szCs w:val="28"/>
        </w:rPr>
        <w:t>ого</w:t>
      </w:r>
      <w:r w:rsidRPr="001B22A7">
        <w:rPr>
          <w:sz w:val="28"/>
          <w:szCs w:val="28"/>
        </w:rPr>
        <w:t xml:space="preserve"> номер</w:t>
      </w:r>
      <w:r w:rsidR="007F3D5C" w:rsidRPr="001B22A7">
        <w:rPr>
          <w:sz w:val="28"/>
          <w:szCs w:val="28"/>
        </w:rPr>
        <w:t>а</w:t>
      </w:r>
      <w:r w:rsidRPr="001B22A7">
        <w:rPr>
          <w:sz w:val="28"/>
          <w:szCs w:val="28"/>
        </w:rPr>
        <w:t>;</w:t>
      </w:r>
    </w:p>
    <w:p w14:paraId="4823B077" w14:textId="77777777" w:rsidR="00DE7E0F" w:rsidRPr="001B22A7" w:rsidRDefault="00DE7E0F" w:rsidP="00DE7E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в) года ввода (ввода в эксплуатацию);</w:t>
      </w:r>
    </w:p>
    <w:p w14:paraId="1C359089" w14:textId="77777777" w:rsidR="00DE7E0F" w:rsidRPr="001B22A7" w:rsidRDefault="00DE7E0F" w:rsidP="00DE7E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г) срока полезного использования, установленного для данного объекта;</w:t>
      </w:r>
    </w:p>
    <w:p w14:paraId="4DF6A04D" w14:textId="77777777" w:rsidR="00DE7E0F" w:rsidRPr="001B22A7" w:rsidRDefault="00DE7E0F" w:rsidP="00DE7E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д) срока фактического использования на дату списания;</w:t>
      </w:r>
    </w:p>
    <w:p w14:paraId="09707D39" w14:textId="77777777" w:rsidR="00DE7E0F" w:rsidRPr="001B22A7" w:rsidRDefault="00DE7E0F" w:rsidP="00DE7E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е) первоначальной (балансовой) стоимости;</w:t>
      </w:r>
    </w:p>
    <w:p w14:paraId="3B809F9E" w14:textId="77777777" w:rsidR="00DE7E0F" w:rsidRPr="001B22A7" w:rsidRDefault="00DE7E0F" w:rsidP="00DE7E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ж) суммы начисленной амортизации;</w:t>
      </w:r>
    </w:p>
    <w:p w14:paraId="507834CF" w14:textId="77777777" w:rsidR="00DE7E0F" w:rsidRPr="001B22A7" w:rsidRDefault="00DE7E0F" w:rsidP="00DE7E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з) остаточной стоимости;</w:t>
      </w:r>
    </w:p>
    <w:p w14:paraId="2E8EBCD2" w14:textId="77777777" w:rsidR="00DE7E0F" w:rsidRPr="001B22A7" w:rsidRDefault="00DE7E0F" w:rsidP="00DE7E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копия инвентарной карточки учета основного средства;</w:t>
      </w:r>
    </w:p>
    <w:p w14:paraId="1AB3E768" w14:textId="0D5B010A" w:rsidR="00DE7E0F" w:rsidRPr="001B22A7" w:rsidRDefault="002817E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</w:t>
      </w:r>
      <w:r w:rsidR="00F76264" w:rsidRPr="001B22A7">
        <w:rPr>
          <w:sz w:val="28"/>
          <w:szCs w:val="28"/>
        </w:rPr>
        <w:t>опия договора о передаче в собственность граждан</w:t>
      </w:r>
      <w:r w:rsidR="00DE7E0F" w:rsidRPr="001B22A7">
        <w:rPr>
          <w:sz w:val="28"/>
          <w:szCs w:val="28"/>
        </w:rPr>
        <w:t xml:space="preserve"> занимаемых жилых помещений;</w:t>
      </w:r>
    </w:p>
    <w:p w14:paraId="5D821036" w14:textId="70662C06" w:rsidR="002817EB" w:rsidRPr="001B22A7" w:rsidRDefault="002817E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копия договора купли-продажи муниципального имущества;</w:t>
      </w:r>
    </w:p>
    <w:p w14:paraId="50B0BA73" w14:textId="2CD383FA" w:rsidR="002817EB" w:rsidRPr="001B22A7" w:rsidRDefault="002817E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копия акта приема-передачи;</w:t>
      </w:r>
    </w:p>
    <w:p w14:paraId="3D9D5D6F" w14:textId="6EA2CC6F" w:rsidR="002817EB" w:rsidRPr="001B22A7" w:rsidRDefault="002817E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копия соглашения о выполнении обязательств (в случаях, когда оплата приобретаемого муниципального имущества осуществляется в рассрочку);</w:t>
      </w:r>
    </w:p>
    <w:p w14:paraId="754940BD" w14:textId="34BB6A83" w:rsidR="00F76264" w:rsidRPr="001B22A7" w:rsidRDefault="002C723E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iCs/>
          <w:sz w:val="28"/>
          <w:szCs w:val="28"/>
        </w:rPr>
        <w:t>выписка из Единого государственного реестра недвижимости</w:t>
      </w:r>
      <w:r w:rsidRPr="001B22A7">
        <w:rPr>
          <w:sz w:val="28"/>
          <w:szCs w:val="28"/>
        </w:rPr>
        <w:t>;</w:t>
      </w:r>
    </w:p>
    <w:p w14:paraId="75867925" w14:textId="40B6A323" w:rsidR="00DE7E0F" w:rsidRPr="001B22A7" w:rsidRDefault="00DE7E0F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выписка из </w:t>
      </w:r>
      <w:r w:rsidR="002C723E" w:rsidRPr="001B22A7">
        <w:rPr>
          <w:iCs/>
          <w:sz w:val="28"/>
          <w:szCs w:val="28"/>
        </w:rPr>
        <w:t>Единого государственного реестра недвижимости</w:t>
      </w:r>
      <w:r w:rsidR="002C723E" w:rsidRPr="001B22A7">
        <w:rPr>
          <w:sz w:val="28"/>
          <w:szCs w:val="28"/>
        </w:rPr>
        <w:t xml:space="preserve"> </w:t>
      </w:r>
      <w:r w:rsidRPr="001B22A7">
        <w:rPr>
          <w:sz w:val="28"/>
          <w:szCs w:val="28"/>
        </w:rPr>
        <w:t>о переходе права на объект недвижимости;</w:t>
      </w:r>
    </w:p>
    <w:p w14:paraId="4B2A925B" w14:textId="0AEAE851" w:rsidR="00F76264" w:rsidRPr="001B22A7" w:rsidRDefault="002817E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к</w:t>
      </w:r>
      <w:r w:rsidR="00F76264" w:rsidRPr="001B22A7">
        <w:rPr>
          <w:sz w:val="28"/>
          <w:szCs w:val="28"/>
        </w:rPr>
        <w:t>опи</w:t>
      </w:r>
      <w:r w:rsidRPr="001B22A7">
        <w:rPr>
          <w:sz w:val="28"/>
          <w:szCs w:val="28"/>
        </w:rPr>
        <w:t>и</w:t>
      </w:r>
      <w:r w:rsidR="00F76264" w:rsidRPr="001B22A7">
        <w:rPr>
          <w:sz w:val="28"/>
          <w:szCs w:val="28"/>
        </w:rPr>
        <w:t xml:space="preserve"> </w:t>
      </w:r>
      <w:r w:rsidRPr="001B22A7">
        <w:rPr>
          <w:sz w:val="28"/>
          <w:szCs w:val="28"/>
        </w:rPr>
        <w:t>р</w:t>
      </w:r>
      <w:r w:rsidR="00F76264" w:rsidRPr="001B22A7">
        <w:rPr>
          <w:sz w:val="28"/>
          <w:szCs w:val="28"/>
        </w:rPr>
        <w:t>ешени</w:t>
      </w:r>
      <w:r w:rsidRPr="001B22A7">
        <w:rPr>
          <w:sz w:val="28"/>
          <w:szCs w:val="28"/>
        </w:rPr>
        <w:t>й</w:t>
      </w:r>
      <w:r w:rsidR="00F76264" w:rsidRPr="001B22A7">
        <w:rPr>
          <w:sz w:val="28"/>
          <w:szCs w:val="28"/>
        </w:rPr>
        <w:t xml:space="preserve"> </w:t>
      </w:r>
      <w:r w:rsidRPr="001B22A7">
        <w:rPr>
          <w:sz w:val="28"/>
          <w:szCs w:val="28"/>
        </w:rPr>
        <w:t>с</w:t>
      </w:r>
      <w:r w:rsidR="00F76264" w:rsidRPr="001B22A7">
        <w:rPr>
          <w:sz w:val="28"/>
          <w:szCs w:val="28"/>
        </w:rPr>
        <w:t>удебных органов</w:t>
      </w:r>
      <w:r w:rsidRPr="001B22A7">
        <w:rPr>
          <w:sz w:val="28"/>
          <w:szCs w:val="28"/>
        </w:rPr>
        <w:t>.</w:t>
      </w:r>
    </w:p>
    <w:p w14:paraId="3E75ECA5" w14:textId="09895B1B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B22A7">
        <w:rPr>
          <w:sz w:val="28"/>
          <w:szCs w:val="28"/>
        </w:rPr>
        <w:t>2.</w:t>
      </w:r>
      <w:r w:rsidR="00AE19C2" w:rsidRPr="001B22A7">
        <w:rPr>
          <w:sz w:val="28"/>
          <w:szCs w:val="28"/>
        </w:rPr>
        <w:t>7</w:t>
      </w:r>
      <w:r w:rsidRPr="001B22A7">
        <w:rPr>
          <w:sz w:val="28"/>
          <w:szCs w:val="28"/>
        </w:rPr>
        <w:t xml:space="preserve">. Документы и копии документов, представляемые в </w:t>
      </w:r>
      <w:r w:rsidR="00EE3FAB">
        <w:rPr>
          <w:sz w:val="28"/>
          <w:szCs w:val="28"/>
        </w:rPr>
        <w:t>Администрацию</w:t>
      </w:r>
      <w:r w:rsidRPr="001B22A7">
        <w:rPr>
          <w:color w:val="000000"/>
          <w:sz w:val="28"/>
          <w:szCs w:val="28"/>
        </w:rPr>
        <w:t xml:space="preserve">, подписываются руководителем (заместителем руководителя), главным бухгалтером организации и заверяются печатью. В представленных документах не допускается наличие помарок, подчисток, исправлений, арифметических ошибок. </w:t>
      </w:r>
    </w:p>
    <w:p w14:paraId="49B3CD6E" w14:textId="14D2F8B5" w:rsidR="00816888" w:rsidRPr="001B22A7" w:rsidRDefault="00193B4B" w:rsidP="00F37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</w:t>
      </w:r>
      <w:r w:rsidR="00AE19C2" w:rsidRPr="001B22A7">
        <w:rPr>
          <w:sz w:val="28"/>
          <w:szCs w:val="28"/>
        </w:rPr>
        <w:t>8</w:t>
      </w:r>
      <w:r w:rsidRPr="001B22A7">
        <w:rPr>
          <w:sz w:val="28"/>
          <w:szCs w:val="28"/>
        </w:rPr>
        <w:t xml:space="preserve">.  </w:t>
      </w:r>
      <w:r w:rsidR="00816888" w:rsidRPr="001B22A7">
        <w:rPr>
          <w:sz w:val="28"/>
          <w:szCs w:val="28"/>
        </w:rPr>
        <w:t>Управление муниципальным имуществом</w:t>
      </w:r>
      <w:r w:rsidR="00AE19C2" w:rsidRPr="001B22A7">
        <w:rPr>
          <w:sz w:val="28"/>
          <w:szCs w:val="28"/>
        </w:rPr>
        <w:t xml:space="preserve"> </w:t>
      </w:r>
      <w:r w:rsidRPr="001B22A7">
        <w:rPr>
          <w:sz w:val="28"/>
          <w:szCs w:val="28"/>
        </w:rPr>
        <w:t xml:space="preserve">в течение </w:t>
      </w:r>
      <w:r w:rsidR="00F3741D" w:rsidRPr="001B22A7">
        <w:rPr>
          <w:sz w:val="28"/>
          <w:szCs w:val="28"/>
        </w:rPr>
        <w:t>30 дней</w:t>
      </w:r>
      <w:r w:rsidRPr="001B22A7">
        <w:rPr>
          <w:sz w:val="28"/>
          <w:szCs w:val="28"/>
        </w:rPr>
        <w:t xml:space="preserve"> рассматривает поступившие на согласование документы о списании муниципального имущества</w:t>
      </w:r>
      <w:r w:rsidR="00014FBA" w:rsidRPr="001B22A7">
        <w:rPr>
          <w:sz w:val="28"/>
          <w:szCs w:val="28"/>
        </w:rPr>
        <w:t>,</w:t>
      </w:r>
      <w:r w:rsidRPr="001B22A7">
        <w:rPr>
          <w:sz w:val="28"/>
          <w:szCs w:val="28"/>
        </w:rPr>
        <w:t xml:space="preserve"> </w:t>
      </w:r>
      <w:r w:rsidR="00816888" w:rsidRPr="001B22A7">
        <w:rPr>
          <w:sz w:val="28"/>
          <w:szCs w:val="28"/>
        </w:rPr>
        <w:t xml:space="preserve">готовит </w:t>
      </w:r>
      <w:r w:rsidRPr="001B22A7">
        <w:rPr>
          <w:sz w:val="28"/>
          <w:szCs w:val="28"/>
        </w:rPr>
        <w:t xml:space="preserve"> </w:t>
      </w:r>
      <w:r w:rsidR="00816888" w:rsidRPr="001B22A7">
        <w:rPr>
          <w:sz w:val="28"/>
          <w:szCs w:val="28"/>
        </w:rPr>
        <w:t>письменное согласие либо мотивированный отказ на списание муниципального имущества.</w:t>
      </w:r>
    </w:p>
    <w:p w14:paraId="5398A732" w14:textId="0597E50B" w:rsidR="00F3741D" w:rsidRPr="001B22A7" w:rsidRDefault="00F3741D" w:rsidP="00F3741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В случае необходимости направления запроса, для рассмотрения обращения о списании имущества, о предоставлении информации в иной государственный орган, орган местного самоуправления, организацию или должностному лицу, срок рассмотрения обращения о списании имущества продляется на 30 календарных дней.</w:t>
      </w:r>
    </w:p>
    <w:p w14:paraId="225317FC" w14:textId="75A959FA" w:rsidR="00F3741D" w:rsidRPr="001B22A7" w:rsidRDefault="00F3741D" w:rsidP="00F3741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В случае необходимости проведения Управлением  выездного мероприятия по обследованию муниципального имущества срок рассмотрения обращения о списании муниципального имущества составляет 60 календарных дней со дня поступления документов.</w:t>
      </w:r>
    </w:p>
    <w:p w14:paraId="3B3BA8E5" w14:textId="7287F01E" w:rsidR="00193B4B" w:rsidRPr="001B22A7" w:rsidRDefault="00816888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 </w:t>
      </w:r>
      <w:r w:rsidR="00193B4B" w:rsidRPr="001B22A7">
        <w:rPr>
          <w:sz w:val="28"/>
          <w:szCs w:val="28"/>
        </w:rPr>
        <w:t>2.</w:t>
      </w:r>
      <w:r w:rsidR="00AE19C2" w:rsidRPr="001B22A7">
        <w:rPr>
          <w:sz w:val="28"/>
          <w:szCs w:val="28"/>
        </w:rPr>
        <w:t>9</w:t>
      </w:r>
      <w:r w:rsidR="00193B4B" w:rsidRPr="001B22A7">
        <w:rPr>
          <w:sz w:val="28"/>
          <w:szCs w:val="28"/>
        </w:rPr>
        <w:t xml:space="preserve">. На основании </w:t>
      </w:r>
      <w:r w:rsidRPr="001B22A7">
        <w:rPr>
          <w:sz w:val="28"/>
          <w:szCs w:val="28"/>
        </w:rPr>
        <w:t xml:space="preserve">письменного согласия </w:t>
      </w:r>
      <w:r w:rsidR="00193B4B" w:rsidRPr="001B22A7">
        <w:rPr>
          <w:sz w:val="28"/>
          <w:szCs w:val="28"/>
        </w:rPr>
        <w:t xml:space="preserve">руководитель организации, на балансе которой находится подлежащее списанию муниципальное имущество, издает приказ о списании основных средств (фондов) в бухгалтерском учете организации и утверждает </w:t>
      </w:r>
      <w:r w:rsidRPr="001B22A7">
        <w:rPr>
          <w:sz w:val="28"/>
          <w:szCs w:val="28"/>
        </w:rPr>
        <w:t>акт о списании объектов основных средств</w:t>
      </w:r>
      <w:r w:rsidR="00193B4B" w:rsidRPr="001B22A7">
        <w:rPr>
          <w:sz w:val="28"/>
          <w:szCs w:val="28"/>
        </w:rPr>
        <w:t>.</w:t>
      </w:r>
    </w:p>
    <w:p w14:paraId="7ACB33A0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</w:t>
      </w:r>
      <w:r w:rsidR="00AE19C2" w:rsidRPr="001B22A7">
        <w:rPr>
          <w:sz w:val="28"/>
          <w:szCs w:val="28"/>
        </w:rPr>
        <w:t>10</w:t>
      </w:r>
      <w:r w:rsidRPr="001B22A7">
        <w:rPr>
          <w:sz w:val="28"/>
          <w:szCs w:val="28"/>
        </w:rPr>
        <w:t>. Ответственность за результаты работы Комиссии по списанию и выполнению всех мероприятий несет руководитель организации. Ответственность за полноту и достоверность информации в документах, правильность заполнения форм на списание основных средств несет главный бухгалтер организации.</w:t>
      </w:r>
    </w:p>
    <w:p w14:paraId="60888A8B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2.1</w:t>
      </w:r>
      <w:r w:rsidR="00AE19C2" w:rsidRPr="001B22A7">
        <w:rPr>
          <w:sz w:val="28"/>
          <w:szCs w:val="28"/>
        </w:rPr>
        <w:t>1</w:t>
      </w:r>
      <w:r w:rsidRPr="001B22A7">
        <w:rPr>
          <w:sz w:val="28"/>
          <w:szCs w:val="28"/>
        </w:rPr>
        <w:t>. Разборка и демонтаж основных средств до утверждения актов на списание не допускается.</w:t>
      </w:r>
    </w:p>
    <w:p w14:paraId="7137D56D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Детали, узлы и агрегаты выбывающего объекта основных средств, пригодные для ремонта других объектов основных средств, а также другие материалы приходуются по текущей рыночной стоимости по дебету счета учета материалов в корреспонденции с кредитом счета учета доходов (расходов) учреждения, прибылей (убытков) предприятия в качестве операционных доходов.</w:t>
      </w:r>
    </w:p>
    <w:p w14:paraId="0603BC20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2.1</w:t>
      </w:r>
      <w:r w:rsidR="00AE19C2" w:rsidRPr="001B22A7">
        <w:rPr>
          <w:sz w:val="28"/>
          <w:szCs w:val="28"/>
        </w:rPr>
        <w:t>2</w:t>
      </w:r>
      <w:r w:rsidRPr="001B22A7">
        <w:rPr>
          <w:sz w:val="28"/>
          <w:szCs w:val="28"/>
        </w:rPr>
        <w:t>. Вторичное сырье, полученное от разборки списанных основных средств и непригодное для повторного использования в данной организации, подлежит продаже организациям, на которые возложен сбор такого сырья.</w:t>
      </w:r>
    </w:p>
    <w:p w14:paraId="5854BF1C" w14:textId="0FA12113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2.1</w:t>
      </w:r>
      <w:r w:rsidR="0010571D" w:rsidRPr="001B22A7">
        <w:rPr>
          <w:sz w:val="28"/>
          <w:szCs w:val="28"/>
        </w:rPr>
        <w:t>3</w:t>
      </w:r>
      <w:r w:rsidRPr="001B22A7">
        <w:rPr>
          <w:sz w:val="28"/>
          <w:szCs w:val="28"/>
        </w:rPr>
        <w:t>. Передача объекта основных сре</w:t>
      </w:r>
      <w:proofErr w:type="gramStart"/>
      <w:r w:rsidRPr="001B22A7">
        <w:rPr>
          <w:sz w:val="28"/>
          <w:szCs w:val="28"/>
        </w:rPr>
        <w:t>дств в с</w:t>
      </w:r>
      <w:proofErr w:type="gramEnd"/>
      <w:r w:rsidRPr="001B22A7">
        <w:rPr>
          <w:sz w:val="28"/>
          <w:szCs w:val="28"/>
        </w:rPr>
        <w:t xml:space="preserve">обственность других лиц осуществляется на основании решения Совета депутатов </w:t>
      </w:r>
      <w:r w:rsidR="00816888" w:rsidRPr="001B22A7">
        <w:rPr>
          <w:sz w:val="28"/>
          <w:szCs w:val="28"/>
        </w:rPr>
        <w:t xml:space="preserve">Раменского городского округа </w:t>
      </w:r>
      <w:r w:rsidRPr="001B22A7">
        <w:rPr>
          <w:sz w:val="28"/>
          <w:szCs w:val="28"/>
        </w:rPr>
        <w:t xml:space="preserve"> и оформляется актом приемки-передачи основных средств.</w:t>
      </w:r>
    </w:p>
    <w:p w14:paraId="46348ACF" w14:textId="0809842D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 xml:space="preserve">Перемещение объекта основных средств между Учреждениями, Предприятиями, </w:t>
      </w:r>
      <w:r w:rsidR="00816888" w:rsidRPr="001B22A7">
        <w:rPr>
          <w:sz w:val="28"/>
          <w:szCs w:val="28"/>
          <w:shd w:val="clear" w:color="auto" w:fill="FFFFFF"/>
        </w:rPr>
        <w:t xml:space="preserve">органами местного самоуправления Раменского городского округа, </w:t>
      </w:r>
      <w:r w:rsidR="00816888" w:rsidRPr="001B22A7">
        <w:rPr>
          <w:sz w:val="28"/>
          <w:szCs w:val="28"/>
        </w:rPr>
        <w:t xml:space="preserve"> органами </w:t>
      </w:r>
      <w:r w:rsidR="00A1127B" w:rsidRPr="001B22A7">
        <w:rPr>
          <w:sz w:val="28"/>
          <w:szCs w:val="28"/>
        </w:rPr>
        <w:t>А</w:t>
      </w:r>
      <w:r w:rsidR="00816888" w:rsidRPr="001B22A7">
        <w:rPr>
          <w:sz w:val="28"/>
          <w:szCs w:val="28"/>
        </w:rPr>
        <w:t xml:space="preserve">дминистрации, учрежденными в форме юридического лица,  </w:t>
      </w:r>
      <w:r w:rsidRPr="001B22A7">
        <w:rPr>
          <w:sz w:val="28"/>
          <w:szCs w:val="28"/>
        </w:rPr>
        <w:t xml:space="preserve">осуществляется на основании постановления </w:t>
      </w:r>
      <w:r w:rsidR="00A82ABC">
        <w:rPr>
          <w:sz w:val="28"/>
          <w:szCs w:val="28"/>
        </w:rPr>
        <w:t>Администрации</w:t>
      </w:r>
      <w:r w:rsidR="00816888" w:rsidRPr="001B22A7">
        <w:rPr>
          <w:sz w:val="28"/>
          <w:szCs w:val="28"/>
        </w:rPr>
        <w:t xml:space="preserve"> </w:t>
      </w:r>
      <w:r w:rsidRPr="001B22A7">
        <w:rPr>
          <w:sz w:val="28"/>
          <w:szCs w:val="28"/>
        </w:rPr>
        <w:t>и оформляется актом приемки-передачи основных средств.</w:t>
      </w:r>
    </w:p>
    <w:p w14:paraId="5D3D62AA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2.1</w:t>
      </w:r>
      <w:r w:rsidR="0010571D" w:rsidRPr="001B22A7">
        <w:rPr>
          <w:sz w:val="28"/>
          <w:szCs w:val="28"/>
        </w:rPr>
        <w:t>4</w:t>
      </w:r>
      <w:r w:rsidRPr="001B22A7">
        <w:rPr>
          <w:sz w:val="28"/>
          <w:szCs w:val="28"/>
        </w:rPr>
        <w:t>. Перемещение объекта основных средств между структурными подразделениями организации выбытием объекта основных средств не признается. Указанная операция оформляется актом приемки-передачи основных средств.</w:t>
      </w:r>
    </w:p>
    <w:p w14:paraId="16FEF9E3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2.1</w:t>
      </w:r>
      <w:r w:rsidR="0010571D" w:rsidRPr="001B22A7">
        <w:rPr>
          <w:sz w:val="28"/>
          <w:szCs w:val="28"/>
        </w:rPr>
        <w:t>5</w:t>
      </w:r>
      <w:r w:rsidRPr="001B22A7">
        <w:rPr>
          <w:sz w:val="28"/>
          <w:szCs w:val="28"/>
        </w:rPr>
        <w:t>. Выбытие отдельных частей, входящих в состав объекта основных средств, имеющих разный срок полезного использования и учитываемых как отдельные инвентарные объекты, оформляется и отражается в бухгалтерском учете в порядке, установленном действующим законодательством.</w:t>
      </w:r>
    </w:p>
    <w:p w14:paraId="4EC5430B" w14:textId="79C6E882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2.1</w:t>
      </w:r>
      <w:r w:rsidR="0010571D" w:rsidRPr="001B22A7">
        <w:rPr>
          <w:sz w:val="28"/>
          <w:szCs w:val="28"/>
        </w:rPr>
        <w:t>6</w:t>
      </w:r>
      <w:r w:rsidRPr="001B22A7">
        <w:rPr>
          <w:sz w:val="28"/>
          <w:szCs w:val="28"/>
        </w:rPr>
        <w:t xml:space="preserve">. </w:t>
      </w:r>
      <w:r w:rsidR="00956EFF" w:rsidRPr="001B22A7">
        <w:rPr>
          <w:sz w:val="28"/>
          <w:szCs w:val="28"/>
        </w:rPr>
        <w:t>Р</w:t>
      </w:r>
      <w:r w:rsidRPr="001B22A7">
        <w:rPr>
          <w:sz w:val="28"/>
          <w:szCs w:val="28"/>
        </w:rPr>
        <w:t>асходы от выбытия объекта основных средств подлежат зачислению на счет учета расходов Учреждения, убытков Предприятия в качестве операционных расходов и отража</w:t>
      </w:r>
      <w:r w:rsidR="005E5380" w:rsidRPr="001B22A7">
        <w:rPr>
          <w:sz w:val="28"/>
          <w:szCs w:val="28"/>
        </w:rPr>
        <w:t>ю</w:t>
      </w:r>
      <w:r w:rsidRPr="001B22A7">
        <w:rPr>
          <w:sz w:val="28"/>
          <w:szCs w:val="28"/>
        </w:rPr>
        <w:t>тся в бухгалтерском учете в том отчетном периоде, к которому они относятся.</w:t>
      </w:r>
    </w:p>
    <w:p w14:paraId="1A49062B" w14:textId="3992D656" w:rsidR="008E152C" w:rsidRPr="001B22A7" w:rsidRDefault="00956EFF" w:rsidP="008E15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Доходы от реализации объектов основных средств подлежат зачислению в доход бюджета Раменского городского округа Московской области</w:t>
      </w:r>
      <w:r w:rsidR="008E152C" w:rsidRPr="001B22A7">
        <w:rPr>
          <w:sz w:val="28"/>
          <w:szCs w:val="28"/>
        </w:rPr>
        <w:t>.</w:t>
      </w:r>
    </w:p>
    <w:p w14:paraId="00A9E513" w14:textId="77777777" w:rsidR="00193B4B" w:rsidRPr="001B22A7" w:rsidRDefault="00193B4B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2.1</w:t>
      </w:r>
      <w:r w:rsidR="0010571D" w:rsidRPr="001B22A7">
        <w:rPr>
          <w:sz w:val="28"/>
          <w:szCs w:val="28"/>
        </w:rPr>
        <w:t>7</w:t>
      </w:r>
      <w:r w:rsidRPr="001B22A7">
        <w:rPr>
          <w:sz w:val="28"/>
          <w:szCs w:val="28"/>
        </w:rPr>
        <w:t>. В случаях нарушения действующего порядка выбытия с баланса основных средств, а также при бесхозяйственном отношении к материальным ценностям (уничтожение, сжигание, умышленная порча и т.п.) виновные в этом должностные лица должны привлекаться к ответственности в установленном законодательством Р</w:t>
      </w:r>
      <w:r w:rsidR="0010571D" w:rsidRPr="001B22A7">
        <w:rPr>
          <w:sz w:val="28"/>
          <w:szCs w:val="28"/>
        </w:rPr>
        <w:t xml:space="preserve">оссийской </w:t>
      </w:r>
      <w:r w:rsidRPr="001B22A7">
        <w:rPr>
          <w:sz w:val="28"/>
          <w:szCs w:val="28"/>
        </w:rPr>
        <w:t>Ф</w:t>
      </w:r>
      <w:r w:rsidR="0010571D" w:rsidRPr="001B22A7">
        <w:rPr>
          <w:sz w:val="28"/>
          <w:szCs w:val="28"/>
        </w:rPr>
        <w:t xml:space="preserve">едерации </w:t>
      </w:r>
      <w:r w:rsidRPr="001B22A7">
        <w:rPr>
          <w:sz w:val="28"/>
          <w:szCs w:val="28"/>
        </w:rPr>
        <w:t>порядке.</w:t>
      </w:r>
    </w:p>
    <w:p w14:paraId="10C5C8D8" w14:textId="77777777" w:rsidR="00193B4B" w:rsidRPr="001B22A7" w:rsidRDefault="00193B4B" w:rsidP="005F708E">
      <w:pPr>
        <w:ind w:firstLine="709"/>
        <w:jc w:val="both"/>
        <w:rPr>
          <w:sz w:val="28"/>
          <w:szCs w:val="28"/>
        </w:rPr>
      </w:pPr>
      <w:r w:rsidRPr="001B22A7">
        <w:rPr>
          <w:sz w:val="28"/>
          <w:szCs w:val="28"/>
        </w:rPr>
        <w:t>2.1</w:t>
      </w:r>
      <w:r w:rsidR="0010571D" w:rsidRPr="001B22A7">
        <w:rPr>
          <w:sz w:val="28"/>
          <w:szCs w:val="28"/>
        </w:rPr>
        <w:t>8</w:t>
      </w:r>
      <w:r w:rsidRPr="001B22A7">
        <w:rPr>
          <w:sz w:val="28"/>
          <w:szCs w:val="28"/>
        </w:rPr>
        <w:t>. Установленный настоящим Положением порядок списания зданий, сооружений, машин, оборудования, транспортных средств и другого имущества, относящегося к основным средствам, не применяется в тех случаях, когда Правительством Российской Федерации установлен иной порядок списания.</w:t>
      </w:r>
    </w:p>
    <w:p w14:paraId="0EB6D021" w14:textId="77777777" w:rsidR="002A3607" w:rsidRPr="001B22A7" w:rsidRDefault="002A3607" w:rsidP="005F7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2A3607" w:rsidRPr="001B22A7" w:rsidSect="006B4770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D41"/>
    <w:multiLevelType w:val="hybridMultilevel"/>
    <w:tmpl w:val="AB56AF00"/>
    <w:lvl w:ilvl="0" w:tplc="7062F9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13229"/>
    <w:multiLevelType w:val="multilevel"/>
    <w:tmpl w:val="42B0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93F81"/>
    <w:multiLevelType w:val="multilevel"/>
    <w:tmpl w:val="A90012A4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cs="Times New Roman"/>
      </w:rPr>
    </w:lvl>
  </w:abstractNum>
  <w:abstractNum w:abstractNumId="4">
    <w:nsid w:val="0E0039B6"/>
    <w:multiLevelType w:val="hybridMultilevel"/>
    <w:tmpl w:val="05A4E774"/>
    <w:lvl w:ilvl="0" w:tplc="0C84A08A">
      <w:start w:val="1"/>
      <w:numFmt w:val="decimal"/>
      <w:lvlText w:val="%1)"/>
      <w:lvlJc w:val="left"/>
      <w:pPr>
        <w:ind w:left="1410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F067C19"/>
    <w:multiLevelType w:val="hybridMultilevel"/>
    <w:tmpl w:val="05969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63040A"/>
    <w:multiLevelType w:val="hybridMultilevel"/>
    <w:tmpl w:val="C4269F86"/>
    <w:lvl w:ilvl="0" w:tplc="650E3C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6F12BEF"/>
    <w:multiLevelType w:val="hybridMultilevel"/>
    <w:tmpl w:val="9F4216E0"/>
    <w:lvl w:ilvl="0" w:tplc="815AE7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C75509D"/>
    <w:multiLevelType w:val="hybridMultilevel"/>
    <w:tmpl w:val="32B6F674"/>
    <w:lvl w:ilvl="0" w:tplc="5C2EE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BF6F08"/>
    <w:multiLevelType w:val="hybridMultilevel"/>
    <w:tmpl w:val="803E5DCA"/>
    <w:lvl w:ilvl="0" w:tplc="29FC13D0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E4689F"/>
    <w:multiLevelType w:val="hybridMultilevel"/>
    <w:tmpl w:val="880A67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2144F"/>
    <w:multiLevelType w:val="hybridMultilevel"/>
    <w:tmpl w:val="6BF07748"/>
    <w:lvl w:ilvl="0" w:tplc="3422491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3C5105A"/>
    <w:multiLevelType w:val="multilevel"/>
    <w:tmpl w:val="0E1490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45E651A3"/>
    <w:multiLevelType w:val="hybridMultilevel"/>
    <w:tmpl w:val="45A41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8805FD"/>
    <w:multiLevelType w:val="hybridMultilevel"/>
    <w:tmpl w:val="B82C02CA"/>
    <w:lvl w:ilvl="0" w:tplc="E8E8B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6421C2"/>
    <w:multiLevelType w:val="hybridMultilevel"/>
    <w:tmpl w:val="A768C7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63036B7"/>
    <w:multiLevelType w:val="hybridMultilevel"/>
    <w:tmpl w:val="70FCE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246C9A"/>
    <w:multiLevelType w:val="hybridMultilevel"/>
    <w:tmpl w:val="958A526A"/>
    <w:lvl w:ilvl="0" w:tplc="906CE3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76D1A80"/>
    <w:multiLevelType w:val="hybridMultilevel"/>
    <w:tmpl w:val="48E637FE"/>
    <w:lvl w:ilvl="0" w:tplc="44C0019E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F7B14C7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0">
    <w:nsid w:val="7977123B"/>
    <w:multiLevelType w:val="hybridMultilevel"/>
    <w:tmpl w:val="B4FE018C"/>
    <w:lvl w:ilvl="0" w:tplc="0214010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CFC14F8"/>
    <w:multiLevelType w:val="hybridMultilevel"/>
    <w:tmpl w:val="18D03B5A"/>
    <w:lvl w:ilvl="0" w:tplc="247051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D9515B5"/>
    <w:multiLevelType w:val="hybridMultilevel"/>
    <w:tmpl w:val="F0E4F5FE"/>
    <w:lvl w:ilvl="0" w:tplc="5D448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1"/>
  </w:num>
  <w:num w:numId="3">
    <w:abstractNumId w:val="13"/>
  </w:num>
  <w:num w:numId="4">
    <w:abstractNumId w:val="15"/>
  </w:num>
  <w:num w:numId="5">
    <w:abstractNumId w:val="18"/>
  </w:num>
  <w:num w:numId="6">
    <w:abstractNumId w:val="5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"/>
  </w:num>
  <w:num w:numId="10">
    <w:abstractNumId w:val="12"/>
  </w:num>
  <w:num w:numId="11">
    <w:abstractNumId w:val="6"/>
  </w:num>
  <w:num w:numId="12">
    <w:abstractNumId w:val="14"/>
  </w:num>
  <w:num w:numId="13">
    <w:abstractNumId w:val="16"/>
  </w:num>
  <w:num w:numId="14">
    <w:abstractNumId w:val="1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2"/>
  </w:num>
  <w:num w:numId="18">
    <w:abstractNumId w:val="19"/>
  </w:num>
  <w:num w:numId="19">
    <w:abstractNumId w:val="8"/>
  </w:num>
  <w:num w:numId="20">
    <w:abstractNumId w:val="7"/>
  </w:num>
  <w:num w:numId="21">
    <w:abstractNumId w:val="2"/>
  </w:num>
  <w:num w:numId="22">
    <w:abstractNumId w:val="0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E9C"/>
    <w:rsid w:val="00002DC3"/>
    <w:rsid w:val="00014FBA"/>
    <w:rsid w:val="00023318"/>
    <w:rsid w:val="00023DA6"/>
    <w:rsid w:val="000318D6"/>
    <w:rsid w:val="000412EC"/>
    <w:rsid w:val="000613A0"/>
    <w:rsid w:val="00062315"/>
    <w:rsid w:val="00063CA4"/>
    <w:rsid w:val="00070061"/>
    <w:rsid w:val="000716B6"/>
    <w:rsid w:val="0008471F"/>
    <w:rsid w:val="00095F4C"/>
    <w:rsid w:val="000C16AF"/>
    <w:rsid w:val="000D335A"/>
    <w:rsid w:val="000D461D"/>
    <w:rsid w:val="000E2999"/>
    <w:rsid w:val="000E4FB1"/>
    <w:rsid w:val="00100F29"/>
    <w:rsid w:val="0010571D"/>
    <w:rsid w:val="0011697C"/>
    <w:rsid w:val="00123422"/>
    <w:rsid w:val="0012388D"/>
    <w:rsid w:val="0013467B"/>
    <w:rsid w:val="00141605"/>
    <w:rsid w:val="001455FB"/>
    <w:rsid w:val="00146E8A"/>
    <w:rsid w:val="0015790F"/>
    <w:rsid w:val="00161968"/>
    <w:rsid w:val="001757AE"/>
    <w:rsid w:val="00175C32"/>
    <w:rsid w:val="001773C6"/>
    <w:rsid w:val="00183FD9"/>
    <w:rsid w:val="00184E28"/>
    <w:rsid w:val="00193B4B"/>
    <w:rsid w:val="001A7156"/>
    <w:rsid w:val="001B189C"/>
    <w:rsid w:val="001B2187"/>
    <w:rsid w:val="001B22A7"/>
    <w:rsid w:val="001B6168"/>
    <w:rsid w:val="001C1B9E"/>
    <w:rsid w:val="001C1D10"/>
    <w:rsid w:val="001C5DF6"/>
    <w:rsid w:val="001D1410"/>
    <w:rsid w:val="001D31D0"/>
    <w:rsid w:val="001F1D8E"/>
    <w:rsid w:val="001F2E83"/>
    <w:rsid w:val="001F3FD0"/>
    <w:rsid w:val="002015E8"/>
    <w:rsid w:val="002021B7"/>
    <w:rsid w:val="002031BD"/>
    <w:rsid w:val="00213797"/>
    <w:rsid w:val="00213927"/>
    <w:rsid w:val="0024020E"/>
    <w:rsid w:val="002502E8"/>
    <w:rsid w:val="00250D46"/>
    <w:rsid w:val="002625CD"/>
    <w:rsid w:val="00264BD5"/>
    <w:rsid w:val="00271700"/>
    <w:rsid w:val="002748A7"/>
    <w:rsid w:val="00276F9D"/>
    <w:rsid w:val="002817EB"/>
    <w:rsid w:val="00285694"/>
    <w:rsid w:val="00290B5F"/>
    <w:rsid w:val="00295829"/>
    <w:rsid w:val="002A3607"/>
    <w:rsid w:val="002C723E"/>
    <w:rsid w:val="002D2B6C"/>
    <w:rsid w:val="003329F2"/>
    <w:rsid w:val="00342F6C"/>
    <w:rsid w:val="00343F41"/>
    <w:rsid w:val="00351D46"/>
    <w:rsid w:val="0037747D"/>
    <w:rsid w:val="00386751"/>
    <w:rsid w:val="0039237B"/>
    <w:rsid w:val="00396242"/>
    <w:rsid w:val="003B3ED5"/>
    <w:rsid w:val="003B5B47"/>
    <w:rsid w:val="003D1C30"/>
    <w:rsid w:val="003D766C"/>
    <w:rsid w:val="003E55EC"/>
    <w:rsid w:val="003F6863"/>
    <w:rsid w:val="00424E94"/>
    <w:rsid w:val="004446E2"/>
    <w:rsid w:val="00464500"/>
    <w:rsid w:val="00466B27"/>
    <w:rsid w:val="004705E6"/>
    <w:rsid w:val="004A6977"/>
    <w:rsid w:val="004A75D6"/>
    <w:rsid w:val="004B560C"/>
    <w:rsid w:val="004C1527"/>
    <w:rsid w:val="004E596D"/>
    <w:rsid w:val="004E5CA1"/>
    <w:rsid w:val="004F6EEE"/>
    <w:rsid w:val="00514A53"/>
    <w:rsid w:val="00516933"/>
    <w:rsid w:val="00563868"/>
    <w:rsid w:val="00564F26"/>
    <w:rsid w:val="00583A51"/>
    <w:rsid w:val="00593371"/>
    <w:rsid w:val="00595177"/>
    <w:rsid w:val="005A0176"/>
    <w:rsid w:val="005A5A6D"/>
    <w:rsid w:val="005A5D13"/>
    <w:rsid w:val="005B355F"/>
    <w:rsid w:val="005E3752"/>
    <w:rsid w:val="005E5380"/>
    <w:rsid w:val="005E6E6A"/>
    <w:rsid w:val="005F708E"/>
    <w:rsid w:val="006161BC"/>
    <w:rsid w:val="00647053"/>
    <w:rsid w:val="006507BE"/>
    <w:rsid w:val="00652EB9"/>
    <w:rsid w:val="006542EC"/>
    <w:rsid w:val="00664737"/>
    <w:rsid w:val="00665F1C"/>
    <w:rsid w:val="0067173F"/>
    <w:rsid w:val="0067476A"/>
    <w:rsid w:val="006B4770"/>
    <w:rsid w:val="006B511B"/>
    <w:rsid w:val="0070436B"/>
    <w:rsid w:val="00705E4F"/>
    <w:rsid w:val="0071093B"/>
    <w:rsid w:val="00740061"/>
    <w:rsid w:val="0074233E"/>
    <w:rsid w:val="0074619D"/>
    <w:rsid w:val="00764CF7"/>
    <w:rsid w:val="007707B1"/>
    <w:rsid w:val="00775C2D"/>
    <w:rsid w:val="00776D59"/>
    <w:rsid w:val="00784204"/>
    <w:rsid w:val="0079187F"/>
    <w:rsid w:val="00795C3F"/>
    <w:rsid w:val="0079659E"/>
    <w:rsid w:val="007A0DAD"/>
    <w:rsid w:val="007A33C4"/>
    <w:rsid w:val="007A38F2"/>
    <w:rsid w:val="007B5F0E"/>
    <w:rsid w:val="007D0B00"/>
    <w:rsid w:val="007D6049"/>
    <w:rsid w:val="007F3D5C"/>
    <w:rsid w:val="008024C3"/>
    <w:rsid w:val="00816888"/>
    <w:rsid w:val="0082295D"/>
    <w:rsid w:val="0082480D"/>
    <w:rsid w:val="00836801"/>
    <w:rsid w:val="00840627"/>
    <w:rsid w:val="0084495F"/>
    <w:rsid w:val="008453F1"/>
    <w:rsid w:val="008467C0"/>
    <w:rsid w:val="0085540C"/>
    <w:rsid w:val="00856A47"/>
    <w:rsid w:val="00863796"/>
    <w:rsid w:val="00877494"/>
    <w:rsid w:val="008A090B"/>
    <w:rsid w:val="008B5AE6"/>
    <w:rsid w:val="008B7B51"/>
    <w:rsid w:val="008C1D8C"/>
    <w:rsid w:val="008D3381"/>
    <w:rsid w:val="008D6C2D"/>
    <w:rsid w:val="008E152C"/>
    <w:rsid w:val="008F4F85"/>
    <w:rsid w:val="00905AA4"/>
    <w:rsid w:val="0091078B"/>
    <w:rsid w:val="00923911"/>
    <w:rsid w:val="009314B9"/>
    <w:rsid w:val="00940A10"/>
    <w:rsid w:val="009526F1"/>
    <w:rsid w:val="009529FD"/>
    <w:rsid w:val="00956EFF"/>
    <w:rsid w:val="009633D0"/>
    <w:rsid w:val="00980C67"/>
    <w:rsid w:val="00993919"/>
    <w:rsid w:val="009A2672"/>
    <w:rsid w:val="009A4C44"/>
    <w:rsid w:val="009B5E75"/>
    <w:rsid w:val="009C56CB"/>
    <w:rsid w:val="009C6742"/>
    <w:rsid w:val="009D3321"/>
    <w:rsid w:val="009E07E3"/>
    <w:rsid w:val="009F6DD5"/>
    <w:rsid w:val="009F72E4"/>
    <w:rsid w:val="00A1127B"/>
    <w:rsid w:val="00A1583A"/>
    <w:rsid w:val="00A41595"/>
    <w:rsid w:val="00A5188C"/>
    <w:rsid w:val="00A72D65"/>
    <w:rsid w:val="00A82ABC"/>
    <w:rsid w:val="00A83524"/>
    <w:rsid w:val="00A9797A"/>
    <w:rsid w:val="00AA6080"/>
    <w:rsid w:val="00AC039D"/>
    <w:rsid w:val="00AC624F"/>
    <w:rsid w:val="00AC636C"/>
    <w:rsid w:val="00AE19C2"/>
    <w:rsid w:val="00AE2A9D"/>
    <w:rsid w:val="00AE3EF4"/>
    <w:rsid w:val="00AF4568"/>
    <w:rsid w:val="00AF6276"/>
    <w:rsid w:val="00B105B2"/>
    <w:rsid w:val="00B13086"/>
    <w:rsid w:val="00B131B6"/>
    <w:rsid w:val="00B406BE"/>
    <w:rsid w:val="00B44C3C"/>
    <w:rsid w:val="00B51D73"/>
    <w:rsid w:val="00B540F9"/>
    <w:rsid w:val="00B7385F"/>
    <w:rsid w:val="00B754B8"/>
    <w:rsid w:val="00B95860"/>
    <w:rsid w:val="00B971D9"/>
    <w:rsid w:val="00BC67EF"/>
    <w:rsid w:val="00BD23D0"/>
    <w:rsid w:val="00BD5722"/>
    <w:rsid w:val="00BE0E81"/>
    <w:rsid w:val="00BE1BAC"/>
    <w:rsid w:val="00BF33CE"/>
    <w:rsid w:val="00BF3DFE"/>
    <w:rsid w:val="00C06D76"/>
    <w:rsid w:val="00C2028D"/>
    <w:rsid w:val="00C21385"/>
    <w:rsid w:val="00C21C3B"/>
    <w:rsid w:val="00C35EB1"/>
    <w:rsid w:val="00C365E9"/>
    <w:rsid w:val="00C3742C"/>
    <w:rsid w:val="00C702A5"/>
    <w:rsid w:val="00C708F5"/>
    <w:rsid w:val="00C717FE"/>
    <w:rsid w:val="00C96905"/>
    <w:rsid w:val="00CA5287"/>
    <w:rsid w:val="00CB22C8"/>
    <w:rsid w:val="00CB2811"/>
    <w:rsid w:val="00CE65F9"/>
    <w:rsid w:val="00CF6A0B"/>
    <w:rsid w:val="00D0029D"/>
    <w:rsid w:val="00D002B3"/>
    <w:rsid w:val="00D00F72"/>
    <w:rsid w:val="00D20316"/>
    <w:rsid w:val="00D21C2A"/>
    <w:rsid w:val="00D3364A"/>
    <w:rsid w:val="00D36184"/>
    <w:rsid w:val="00D434F5"/>
    <w:rsid w:val="00D4784F"/>
    <w:rsid w:val="00D47DC0"/>
    <w:rsid w:val="00D5299E"/>
    <w:rsid w:val="00D70FE7"/>
    <w:rsid w:val="00D7410F"/>
    <w:rsid w:val="00D87560"/>
    <w:rsid w:val="00DA465A"/>
    <w:rsid w:val="00DB1502"/>
    <w:rsid w:val="00DB6106"/>
    <w:rsid w:val="00DD0689"/>
    <w:rsid w:val="00DE3184"/>
    <w:rsid w:val="00DE7E0F"/>
    <w:rsid w:val="00DE7E21"/>
    <w:rsid w:val="00DF714D"/>
    <w:rsid w:val="00DF7E7A"/>
    <w:rsid w:val="00E0047E"/>
    <w:rsid w:val="00E02407"/>
    <w:rsid w:val="00E21443"/>
    <w:rsid w:val="00E268F4"/>
    <w:rsid w:val="00E27D09"/>
    <w:rsid w:val="00E30871"/>
    <w:rsid w:val="00E341C5"/>
    <w:rsid w:val="00E352F9"/>
    <w:rsid w:val="00E360FE"/>
    <w:rsid w:val="00E462D8"/>
    <w:rsid w:val="00E46B63"/>
    <w:rsid w:val="00E70231"/>
    <w:rsid w:val="00E70A34"/>
    <w:rsid w:val="00E82E4D"/>
    <w:rsid w:val="00E85AFC"/>
    <w:rsid w:val="00E90BD5"/>
    <w:rsid w:val="00EB0A38"/>
    <w:rsid w:val="00EC280A"/>
    <w:rsid w:val="00ED6A7D"/>
    <w:rsid w:val="00EE3FAB"/>
    <w:rsid w:val="00EE5045"/>
    <w:rsid w:val="00EF56A4"/>
    <w:rsid w:val="00F00EC3"/>
    <w:rsid w:val="00F10D1F"/>
    <w:rsid w:val="00F13BA7"/>
    <w:rsid w:val="00F26CE4"/>
    <w:rsid w:val="00F27499"/>
    <w:rsid w:val="00F3741D"/>
    <w:rsid w:val="00F56A8A"/>
    <w:rsid w:val="00F7263B"/>
    <w:rsid w:val="00F76264"/>
    <w:rsid w:val="00F86BAB"/>
    <w:rsid w:val="00F90F67"/>
    <w:rsid w:val="00F93E9C"/>
    <w:rsid w:val="00F96CB6"/>
    <w:rsid w:val="00FA1A2C"/>
    <w:rsid w:val="00FA5813"/>
    <w:rsid w:val="00FC5C86"/>
    <w:rsid w:val="00FD221A"/>
    <w:rsid w:val="00FD5A59"/>
    <w:rsid w:val="00FD6EDA"/>
    <w:rsid w:val="00FE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D9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4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0FE7"/>
    <w:pPr>
      <w:keepNext/>
      <w:jc w:val="center"/>
      <w:outlineLvl w:val="0"/>
    </w:pPr>
    <w:rPr>
      <w:b/>
      <w:bCs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C03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3E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93E9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uiPriority w:val="99"/>
    <w:unhideWhenUsed/>
    <w:rsid w:val="002502E8"/>
    <w:rPr>
      <w:color w:val="0000FF"/>
      <w:u w:val="single"/>
    </w:rPr>
  </w:style>
  <w:style w:type="paragraph" w:customStyle="1" w:styleId="ConsPlusNormal">
    <w:name w:val="ConsPlusNormal"/>
    <w:rsid w:val="00D002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7707B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7707B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44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D70FE7"/>
    <w:rPr>
      <w:b/>
      <w:bCs/>
      <w:sz w:val="28"/>
      <w:szCs w:val="24"/>
    </w:rPr>
  </w:style>
  <w:style w:type="paragraph" w:customStyle="1" w:styleId="Iauiue">
    <w:name w:val="Iau?iue"/>
    <w:rsid w:val="00516933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7">
    <w:name w:val="Основной текст_"/>
    <w:basedOn w:val="a0"/>
    <w:link w:val="11"/>
    <w:rsid w:val="007D6049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7"/>
    <w:rsid w:val="007D6049"/>
    <w:pPr>
      <w:widowControl w:val="0"/>
      <w:shd w:val="clear" w:color="auto" w:fill="FFFFFF"/>
      <w:spacing w:line="274" w:lineRule="exact"/>
    </w:pPr>
    <w:rPr>
      <w:sz w:val="23"/>
      <w:szCs w:val="23"/>
      <w:shd w:val="clear" w:color="auto" w:fill="FFFFFF"/>
    </w:rPr>
  </w:style>
  <w:style w:type="paragraph" w:styleId="a8">
    <w:name w:val="List Paragraph"/>
    <w:basedOn w:val="a"/>
    <w:uiPriority w:val="34"/>
    <w:qFormat/>
    <w:rsid w:val="004B560C"/>
    <w:pPr>
      <w:ind w:left="720"/>
      <w:contextualSpacing/>
    </w:pPr>
  </w:style>
  <w:style w:type="character" w:customStyle="1" w:styleId="60">
    <w:name w:val="Заголовок 6 Знак"/>
    <w:basedOn w:val="a0"/>
    <w:link w:val="6"/>
    <w:semiHidden/>
    <w:rsid w:val="00AC03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9">
    <w:name w:val="Emphasis"/>
    <w:basedOn w:val="a0"/>
    <w:uiPriority w:val="20"/>
    <w:qFormat/>
    <w:rsid w:val="00E21443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705E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05E4F"/>
    <w:rPr>
      <w:rFonts w:ascii="Courier New" w:hAnsi="Courier New" w:cs="Courier New"/>
    </w:rPr>
  </w:style>
  <w:style w:type="character" w:customStyle="1" w:styleId="s10">
    <w:name w:val="s_10"/>
    <w:basedOn w:val="a0"/>
    <w:rsid w:val="00705E4F"/>
  </w:style>
  <w:style w:type="paragraph" w:customStyle="1" w:styleId="s1">
    <w:name w:val="s_1"/>
    <w:basedOn w:val="a"/>
    <w:rsid w:val="00424E9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4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0FE7"/>
    <w:pPr>
      <w:keepNext/>
      <w:jc w:val="center"/>
      <w:outlineLvl w:val="0"/>
    </w:pPr>
    <w:rPr>
      <w:b/>
      <w:bCs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C03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3E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93E9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uiPriority w:val="99"/>
    <w:unhideWhenUsed/>
    <w:rsid w:val="002502E8"/>
    <w:rPr>
      <w:color w:val="0000FF"/>
      <w:u w:val="single"/>
    </w:rPr>
  </w:style>
  <w:style w:type="paragraph" w:customStyle="1" w:styleId="ConsPlusNormal">
    <w:name w:val="ConsPlusNormal"/>
    <w:rsid w:val="00D002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7707B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7707B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44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D70FE7"/>
    <w:rPr>
      <w:b/>
      <w:bCs/>
      <w:sz w:val="28"/>
      <w:szCs w:val="24"/>
    </w:rPr>
  </w:style>
  <w:style w:type="paragraph" w:customStyle="1" w:styleId="Iauiue">
    <w:name w:val="Iau?iue"/>
    <w:rsid w:val="00516933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7">
    <w:name w:val="Основной текст_"/>
    <w:basedOn w:val="a0"/>
    <w:link w:val="11"/>
    <w:rsid w:val="007D6049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7"/>
    <w:rsid w:val="007D6049"/>
    <w:pPr>
      <w:widowControl w:val="0"/>
      <w:shd w:val="clear" w:color="auto" w:fill="FFFFFF"/>
      <w:spacing w:line="274" w:lineRule="exact"/>
    </w:pPr>
    <w:rPr>
      <w:sz w:val="23"/>
      <w:szCs w:val="23"/>
      <w:shd w:val="clear" w:color="auto" w:fill="FFFFFF"/>
    </w:rPr>
  </w:style>
  <w:style w:type="paragraph" w:styleId="a8">
    <w:name w:val="List Paragraph"/>
    <w:basedOn w:val="a"/>
    <w:uiPriority w:val="34"/>
    <w:qFormat/>
    <w:rsid w:val="004B560C"/>
    <w:pPr>
      <w:ind w:left="720"/>
      <w:contextualSpacing/>
    </w:pPr>
  </w:style>
  <w:style w:type="character" w:customStyle="1" w:styleId="60">
    <w:name w:val="Заголовок 6 Знак"/>
    <w:basedOn w:val="a0"/>
    <w:link w:val="6"/>
    <w:semiHidden/>
    <w:rsid w:val="00AC03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9">
    <w:name w:val="Emphasis"/>
    <w:basedOn w:val="a0"/>
    <w:uiPriority w:val="20"/>
    <w:qFormat/>
    <w:rsid w:val="00E21443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705E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05E4F"/>
    <w:rPr>
      <w:rFonts w:ascii="Courier New" w:hAnsi="Courier New" w:cs="Courier New"/>
    </w:rPr>
  </w:style>
  <w:style w:type="character" w:customStyle="1" w:styleId="s10">
    <w:name w:val="s_10"/>
    <w:basedOn w:val="a0"/>
    <w:rsid w:val="00705E4F"/>
  </w:style>
  <w:style w:type="paragraph" w:customStyle="1" w:styleId="s1">
    <w:name w:val="s_1"/>
    <w:basedOn w:val="a"/>
    <w:rsid w:val="00424E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9680F-D686-421C-A370-0AF015378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3916</Words>
  <Characters>22325</Characters>
  <Application>Microsoft Office Word</Application>
  <DocSecurity>0</DocSecurity>
  <Lines>186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СОВЕТ ДЕПУТАТОВ ГОРОДСКОГО ПОСЕЛЕНИЯ ЛУХОВИЦЫ</vt:lpstr>
      <vt:lpstr>    1. Общие положения</vt:lpstr>
      <vt:lpstr>    </vt:lpstr>
      <vt:lpstr>    2. Порядок оформления документов по списанию</vt:lpstr>
    </vt:vector>
  </TitlesOfParts>
  <Company/>
  <LinksUpToDate>false</LinksUpToDate>
  <CharactersWithSpaces>26189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ГОРОДСКОГО ПОСЕЛЕНИЯ ЛУХОВИЦЫ</dc:title>
  <dc:creator>XP</dc:creator>
  <cp:lastModifiedBy>P08U02</cp:lastModifiedBy>
  <cp:revision>5</cp:revision>
  <cp:lastPrinted>2021-01-15T10:58:00Z</cp:lastPrinted>
  <dcterms:created xsi:type="dcterms:W3CDTF">2021-06-30T12:03:00Z</dcterms:created>
  <dcterms:modified xsi:type="dcterms:W3CDTF">2021-07-01T07:32:00Z</dcterms:modified>
</cp:coreProperties>
</file>