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8C" w:rsidRPr="00A13B4E" w:rsidRDefault="00C3640F" w:rsidP="00C3640F">
      <w:pPr>
        <w:pStyle w:val="ConsPlusNormal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B5A9E">
        <w:rPr>
          <w:sz w:val="28"/>
          <w:szCs w:val="28"/>
        </w:rPr>
        <w:t xml:space="preserve">    </w:t>
      </w:r>
      <w:r w:rsidR="00B51A8C" w:rsidRPr="00A13B4E">
        <w:rPr>
          <w:sz w:val="28"/>
          <w:szCs w:val="28"/>
        </w:rPr>
        <w:t>Приложение</w:t>
      </w:r>
    </w:p>
    <w:p w:rsidR="00C3640F" w:rsidRDefault="00B51A8C" w:rsidP="00C3640F">
      <w:pPr>
        <w:pStyle w:val="ConsPlusNormal"/>
        <w:jc w:val="right"/>
        <w:rPr>
          <w:sz w:val="28"/>
          <w:szCs w:val="28"/>
        </w:rPr>
      </w:pPr>
      <w:r w:rsidRPr="00A13B4E">
        <w:rPr>
          <w:sz w:val="28"/>
          <w:szCs w:val="28"/>
        </w:rPr>
        <w:t xml:space="preserve">к Порядку ведения </w:t>
      </w:r>
    </w:p>
    <w:p w:rsidR="00C3640F" w:rsidRDefault="00B51A8C" w:rsidP="00C3640F">
      <w:pPr>
        <w:pStyle w:val="ConsPlusNormal"/>
        <w:jc w:val="right"/>
        <w:rPr>
          <w:sz w:val="28"/>
          <w:szCs w:val="28"/>
        </w:rPr>
      </w:pPr>
      <w:r w:rsidRPr="00A13B4E">
        <w:rPr>
          <w:sz w:val="28"/>
          <w:szCs w:val="28"/>
        </w:rPr>
        <w:t>муниципальной</w:t>
      </w:r>
      <w:r w:rsidR="00C3640F">
        <w:rPr>
          <w:sz w:val="28"/>
          <w:szCs w:val="28"/>
        </w:rPr>
        <w:t xml:space="preserve"> д</w:t>
      </w:r>
      <w:r w:rsidRPr="00A13B4E">
        <w:rPr>
          <w:sz w:val="28"/>
          <w:szCs w:val="28"/>
        </w:rPr>
        <w:t>олговой</w:t>
      </w:r>
      <w:r w:rsidR="00C3640F">
        <w:rPr>
          <w:sz w:val="28"/>
          <w:szCs w:val="28"/>
        </w:rPr>
        <w:t xml:space="preserve"> </w:t>
      </w:r>
      <w:r w:rsidRPr="00A13B4E">
        <w:rPr>
          <w:sz w:val="28"/>
          <w:szCs w:val="28"/>
        </w:rPr>
        <w:t xml:space="preserve">книги </w:t>
      </w:r>
    </w:p>
    <w:p w:rsidR="00C3640F" w:rsidRDefault="00C3640F" w:rsidP="00C3640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Раменского городского округа </w:t>
      </w:r>
    </w:p>
    <w:p w:rsidR="00B51A8C" w:rsidRPr="00A13B4E" w:rsidRDefault="00C3640F" w:rsidP="00C3640F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B51A8C" w:rsidRPr="00A13B4E" w:rsidRDefault="00B51A8C" w:rsidP="00B51A8C">
      <w:pPr>
        <w:pStyle w:val="ConsPlusNormal"/>
        <w:rPr>
          <w:sz w:val="28"/>
          <w:szCs w:val="28"/>
        </w:rPr>
      </w:pPr>
    </w:p>
    <w:p w:rsidR="00B51A8C" w:rsidRPr="00A13B4E" w:rsidRDefault="00B51A8C" w:rsidP="00B51A8C">
      <w:pPr>
        <w:pStyle w:val="ConsPlusNormal"/>
        <w:jc w:val="both"/>
        <w:rPr>
          <w:sz w:val="28"/>
          <w:szCs w:val="28"/>
        </w:rPr>
      </w:pPr>
    </w:p>
    <w:p w:rsidR="00B51A8C" w:rsidRPr="00A13B4E" w:rsidRDefault="00B51A8C" w:rsidP="00B51A8C">
      <w:pPr>
        <w:pStyle w:val="ConsPlusNormal"/>
        <w:jc w:val="center"/>
        <w:rPr>
          <w:sz w:val="28"/>
          <w:szCs w:val="28"/>
        </w:rPr>
      </w:pPr>
      <w:bookmarkStart w:id="0" w:name="Par110"/>
      <w:bookmarkEnd w:id="0"/>
      <w:r w:rsidRPr="00A13B4E">
        <w:rPr>
          <w:sz w:val="28"/>
          <w:szCs w:val="28"/>
        </w:rPr>
        <w:t>Долговая книга</w:t>
      </w:r>
    </w:p>
    <w:p w:rsidR="00B51A8C" w:rsidRPr="00A13B4E" w:rsidRDefault="00C3640F" w:rsidP="00B51A8C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Раменского городского округа</w:t>
      </w:r>
      <w:r w:rsidR="00B51A8C" w:rsidRPr="00A13B4E">
        <w:rPr>
          <w:sz w:val="28"/>
          <w:szCs w:val="28"/>
        </w:rPr>
        <w:t xml:space="preserve"> Московской области</w:t>
      </w:r>
    </w:p>
    <w:p w:rsidR="00B51A8C" w:rsidRDefault="00B51A8C" w:rsidP="00B51A8C">
      <w:pPr>
        <w:pStyle w:val="ConsPlusNormal"/>
        <w:jc w:val="center"/>
        <w:rPr>
          <w:sz w:val="28"/>
          <w:szCs w:val="28"/>
        </w:rPr>
      </w:pPr>
      <w:r w:rsidRPr="00A13B4E">
        <w:rPr>
          <w:sz w:val="28"/>
          <w:szCs w:val="28"/>
        </w:rPr>
        <w:t>по состоянию на ______________ 20__ г.</w:t>
      </w:r>
    </w:p>
    <w:p w:rsidR="00BB5A9E" w:rsidRPr="00A13B4E" w:rsidRDefault="00BB5A9E" w:rsidP="00B51A8C">
      <w:pPr>
        <w:pStyle w:val="ConsPlusNormal"/>
        <w:jc w:val="center"/>
        <w:rPr>
          <w:sz w:val="28"/>
          <w:szCs w:val="28"/>
        </w:rPr>
      </w:pPr>
    </w:p>
    <w:p w:rsidR="00B51A8C" w:rsidRPr="00A13B4E" w:rsidRDefault="00B51A8C" w:rsidP="00C3640F">
      <w:pPr>
        <w:pStyle w:val="ConsPlusNormal"/>
        <w:jc w:val="both"/>
        <w:rPr>
          <w:sz w:val="28"/>
          <w:szCs w:val="28"/>
        </w:rPr>
      </w:pPr>
    </w:p>
    <w:p w:rsidR="00BB5A9E" w:rsidRDefault="00BB5A9E" w:rsidP="00B51A8C">
      <w:pPr>
        <w:pStyle w:val="ConsPlusNormal"/>
        <w:ind w:firstLine="540"/>
        <w:jc w:val="both"/>
        <w:rPr>
          <w:sz w:val="20"/>
          <w:szCs w:val="20"/>
        </w:rPr>
      </w:pPr>
    </w:p>
    <w:p w:rsidR="00B51A8C" w:rsidRPr="00BB5A9E" w:rsidRDefault="00B51A8C" w:rsidP="00BB5A9E">
      <w:pPr>
        <w:pStyle w:val="ConsPlusNormal"/>
        <w:jc w:val="both"/>
        <w:rPr>
          <w:sz w:val="20"/>
          <w:szCs w:val="20"/>
        </w:rPr>
      </w:pPr>
      <w:r w:rsidRPr="00BB5A9E">
        <w:rPr>
          <w:sz w:val="20"/>
          <w:szCs w:val="20"/>
        </w:rPr>
        <w:t>Единицы измерения: руб.</w:t>
      </w:r>
    </w:p>
    <w:tbl>
      <w:tblPr>
        <w:tblW w:w="156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4"/>
        <w:gridCol w:w="1399"/>
        <w:gridCol w:w="4820"/>
        <w:gridCol w:w="567"/>
        <w:gridCol w:w="567"/>
        <w:gridCol w:w="567"/>
        <w:gridCol w:w="708"/>
        <w:gridCol w:w="709"/>
        <w:gridCol w:w="709"/>
        <w:gridCol w:w="425"/>
        <w:gridCol w:w="429"/>
        <w:gridCol w:w="429"/>
        <w:gridCol w:w="430"/>
        <w:gridCol w:w="430"/>
        <w:gridCol w:w="429"/>
        <w:gridCol w:w="429"/>
        <w:gridCol w:w="430"/>
        <w:gridCol w:w="430"/>
        <w:gridCol w:w="430"/>
        <w:gridCol w:w="429"/>
        <w:gridCol w:w="430"/>
      </w:tblGrid>
      <w:tr w:rsidR="00BB5A9E" w:rsidRPr="00BB5A9E" w:rsidTr="00BB5A9E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 xml:space="preserve">N </w:t>
            </w:r>
            <w:proofErr w:type="spellStart"/>
            <w:r w:rsidRPr="00BB5A9E">
              <w:rPr>
                <w:sz w:val="20"/>
                <w:szCs w:val="20"/>
              </w:rPr>
              <w:t>п</w:t>
            </w:r>
            <w:proofErr w:type="spellEnd"/>
            <w:r w:rsidRPr="00BB5A9E">
              <w:rPr>
                <w:sz w:val="20"/>
                <w:szCs w:val="20"/>
              </w:rPr>
              <w:t>/</w:t>
            </w:r>
            <w:proofErr w:type="spellStart"/>
            <w:r w:rsidRPr="00BB5A9E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Дата регистрации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Наименование кредитора/заемщика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Документ-основание возникновения обязательства</w:t>
            </w: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Сумма долгового обязательства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Проценты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Штрафные санкции</w:t>
            </w:r>
          </w:p>
        </w:tc>
      </w:tr>
      <w:tr w:rsidR="00BB5A9E" w:rsidRPr="00BB5A9E" w:rsidTr="00BB5A9E">
        <w:trPr>
          <w:cantSplit/>
          <w:trHeight w:val="178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B5A9E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Наименова</w:t>
            </w:r>
            <w:r w:rsidR="00B51A8C" w:rsidRPr="00BB5A9E">
              <w:rPr>
                <w:sz w:val="20"/>
                <w:szCs w:val="20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Дата заключения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Дата погашения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Сумма долгового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Получено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Погашено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Долг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Начислено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Уплачено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Долг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 начало года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Начислено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Уплачено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51A8C" w:rsidRPr="00BB5A9E" w:rsidRDefault="00B51A8C" w:rsidP="00BB5A9E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Долг</w:t>
            </w: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b/>
                <w:sz w:val="20"/>
                <w:szCs w:val="20"/>
              </w:rPr>
            </w:pPr>
            <w:r w:rsidRPr="00BB5A9E">
              <w:rPr>
                <w:b/>
                <w:sz w:val="20"/>
                <w:szCs w:val="20"/>
              </w:rPr>
              <w:t>Муниципальные ценные бумаги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...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b/>
                <w:sz w:val="20"/>
                <w:szCs w:val="20"/>
              </w:rPr>
            </w:pPr>
            <w:r w:rsidRPr="00BB5A9E">
              <w:rPr>
                <w:b/>
                <w:sz w:val="20"/>
                <w:szCs w:val="20"/>
              </w:rPr>
              <w:t>Кредиты: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Бюджетные кредиты, привлеченные в бюджет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...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Кредиты от кредитных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...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Итого по кредитам: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b/>
                <w:sz w:val="20"/>
                <w:szCs w:val="20"/>
              </w:rPr>
            </w:pPr>
            <w:r w:rsidRPr="00BB5A9E">
              <w:rPr>
                <w:b/>
                <w:sz w:val="20"/>
                <w:szCs w:val="20"/>
              </w:rPr>
              <w:t>Муниципальные гарантии Московской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...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  <w:r w:rsidRPr="00BB5A9E">
              <w:rPr>
                <w:sz w:val="20"/>
                <w:szCs w:val="20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B5A9E" w:rsidRPr="00BB5A9E" w:rsidTr="00BB5A9E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b/>
                <w:sz w:val="20"/>
                <w:szCs w:val="20"/>
              </w:rPr>
            </w:pPr>
            <w:r w:rsidRPr="00BB5A9E">
              <w:rPr>
                <w:b/>
                <w:sz w:val="20"/>
                <w:szCs w:val="20"/>
              </w:rPr>
              <w:t>Объем муниципального долга: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8C" w:rsidRPr="00BB5A9E" w:rsidRDefault="00B51A8C" w:rsidP="00C3640F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B51A8C" w:rsidRDefault="00B51A8C" w:rsidP="00C3640F">
      <w:pPr>
        <w:pStyle w:val="ConsPlusNormal"/>
        <w:rPr>
          <w:sz w:val="16"/>
          <w:szCs w:val="16"/>
        </w:rPr>
      </w:pPr>
    </w:p>
    <w:p w:rsidR="00BB5A9E" w:rsidRDefault="00BB5A9E" w:rsidP="00C3640F">
      <w:pPr>
        <w:pStyle w:val="ConsPlusNormal"/>
        <w:rPr>
          <w:sz w:val="16"/>
          <w:szCs w:val="16"/>
        </w:rPr>
      </w:pPr>
    </w:p>
    <w:p w:rsidR="00BB5A9E" w:rsidRPr="00C3640F" w:rsidRDefault="00BB5A9E" w:rsidP="00BB5A9E">
      <w:pPr>
        <w:pStyle w:val="ConsPlusNormal"/>
        <w:ind w:firstLine="142"/>
        <w:rPr>
          <w:sz w:val="16"/>
          <w:szCs w:val="16"/>
        </w:rPr>
      </w:pPr>
    </w:p>
    <w:p w:rsidR="00BB5A9E" w:rsidRPr="00BB5A9E" w:rsidRDefault="00BB5A9E" w:rsidP="00C364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A9E">
        <w:rPr>
          <w:rFonts w:ascii="Times New Roman" w:hAnsi="Times New Roman" w:cs="Times New Roman"/>
          <w:sz w:val="24"/>
          <w:szCs w:val="24"/>
        </w:rPr>
        <w:t>Председатель Комитета финансов,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A9E">
        <w:rPr>
          <w:rFonts w:ascii="Times New Roman" w:hAnsi="Times New Roman" w:cs="Times New Roman"/>
          <w:sz w:val="24"/>
          <w:szCs w:val="24"/>
        </w:rPr>
        <w:t>налоговой политики и казначейства</w:t>
      </w:r>
    </w:p>
    <w:p w:rsidR="00B51A8C" w:rsidRPr="00BB5A9E" w:rsidRDefault="00BB5A9E" w:rsidP="00C364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A9E">
        <w:rPr>
          <w:rFonts w:ascii="Times New Roman" w:hAnsi="Times New Roman" w:cs="Times New Roman"/>
          <w:sz w:val="24"/>
          <w:szCs w:val="24"/>
        </w:rPr>
        <w:t xml:space="preserve">Администрации Раменского городского округа                                                     </w:t>
      </w:r>
      <w:r w:rsidR="00B51A8C" w:rsidRPr="00BB5A9E">
        <w:rPr>
          <w:rFonts w:ascii="Times New Roman" w:hAnsi="Times New Roman" w:cs="Times New Roman"/>
          <w:sz w:val="24"/>
          <w:szCs w:val="24"/>
        </w:rPr>
        <w:t xml:space="preserve">              ________________ (____________________________)</w:t>
      </w:r>
    </w:p>
    <w:p w:rsidR="00B51A8C" w:rsidRPr="00BB5A9E" w:rsidRDefault="00B51A8C" w:rsidP="00C364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BB5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BB5A9E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B51A8C" w:rsidRPr="00BB5A9E" w:rsidRDefault="00B51A8C" w:rsidP="00C364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1A8C" w:rsidRPr="00BB5A9E" w:rsidRDefault="00B51A8C" w:rsidP="00C364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A9E">
        <w:rPr>
          <w:rFonts w:ascii="Times New Roman" w:hAnsi="Times New Roman" w:cs="Times New Roman"/>
          <w:sz w:val="24"/>
          <w:szCs w:val="24"/>
        </w:rPr>
        <w:t xml:space="preserve">Главный бухгалтер     </w:t>
      </w:r>
      <w:r w:rsidR="00BB5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BB5A9E">
        <w:rPr>
          <w:rFonts w:ascii="Times New Roman" w:hAnsi="Times New Roman" w:cs="Times New Roman"/>
          <w:sz w:val="24"/>
          <w:szCs w:val="24"/>
        </w:rPr>
        <w:t xml:space="preserve">      ________________ (____________________________)</w:t>
      </w:r>
    </w:p>
    <w:p w:rsidR="00B51A8C" w:rsidRPr="00BB5A9E" w:rsidRDefault="00B51A8C" w:rsidP="00C364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B5A9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B5A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B5A9E">
        <w:rPr>
          <w:rFonts w:ascii="Times New Roman" w:hAnsi="Times New Roman" w:cs="Times New Roman"/>
          <w:sz w:val="24"/>
          <w:szCs w:val="24"/>
        </w:rPr>
        <w:t xml:space="preserve">    расшифровка подписи</w:t>
      </w:r>
    </w:p>
    <w:p w:rsidR="00B51A8C" w:rsidRPr="00BB5A9E" w:rsidRDefault="00B51A8C" w:rsidP="00C3640F">
      <w:pPr>
        <w:pStyle w:val="ConsPlusNormal"/>
      </w:pPr>
    </w:p>
    <w:sectPr w:rsidR="00B51A8C" w:rsidRPr="00BB5A9E" w:rsidSect="00BB5A9E">
      <w:pgSz w:w="16838" w:h="11906" w:orient="landscape"/>
      <w:pgMar w:top="426" w:right="395" w:bottom="566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1A8C"/>
    <w:rsid w:val="00237519"/>
    <w:rsid w:val="00AF5164"/>
    <w:rsid w:val="00B51A8C"/>
    <w:rsid w:val="00BB5A9E"/>
    <w:rsid w:val="00C3640F"/>
    <w:rsid w:val="00F87B0B"/>
    <w:rsid w:val="00FE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B51A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E07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ЛеванковаС</dc:creator>
  <cp:lastModifiedBy>ЛеванковаС</cp:lastModifiedBy>
  <cp:revision>2</cp:revision>
  <cp:lastPrinted>2021-06-08T09:26:00Z</cp:lastPrinted>
  <dcterms:created xsi:type="dcterms:W3CDTF">2021-08-26T13:56:00Z</dcterms:created>
  <dcterms:modified xsi:type="dcterms:W3CDTF">2021-08-26T13:56:00Z</dcterms:modified>
</cp:coreProperties>
</file>