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72" w:rsidRPr="00BA1840" w:rsidRDefault="00E50072" w:rsidP="00866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639D" w:rsidRPr="00A70A5E" w:rsidRDefault="0086639D" w:rsidP="0086639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70A5E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границы земельного участка.</w:t>
      </w:r>
    </w:p>
    <w:p w:rsidR="0038208E" w:rsidRPr="0038208E" w:rsidRDefault="007A2305" w:rsidP="00382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Кадастровым инженером</w:t>
      </w:r>
      <w:r w:rsidRPr="009F1FA8">
        <w:rPr>
          <w:rFonts w:ascii="Times New Roman" w:hAnsi="Times New Roman" w:cs="Times New Roman"/>
          <w:sz w:val="24"/>
          <w:szCs w:val="24"/>
        </w:rPr>
        <w:t>ООО «Гео-Консул»</w:t>
      </w:r>
      <w:r w:rsidRPr="0034443F">
        <w:rPr>
          <w:rFonts w:ascii="Times New Roman" w:hAnsi="Times New Roman" w:cs="Times New Roman"/>
          <w:b/>
          <w:sz w:val="24"/>
          <w:szCs w:val="24"/>
        </w:rPr>
        <w:t>Жалимовым Станиславом Александровичем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C266B">
        <w:rPr>
          <w:rFonts w:ascii="Times New Roman" w:hAnsi="Times New Roman" w:cs="Times New Roman"/>
          <w:sz w:val="24"/>
          <w:szCs w:val="24"/>
        </w:rPr>
        <w:t>очтовый адрес</w:t>
      </w:r>
      <w:r w:rsidRPr="009F1FA8">
        <w:rPr>
          <w:rFonts w:ascii="Times New Roman" w:hAnsi="Times New Roman" w:cs="Times New Roman"/>
          <w:sz w:val="24"/>
          <w:szCs w:val="24"/>
        </w:rPr>
        <w:t>:</w:t>
      </w:r>
      <w:r w:rsidRPr="00FA52BD">
        <w:rPr>
          <w:rFonts w:ascii="Times New Roman" w:hAnsi="Times New Roman" w:cs="Times New Roman"/>
          <w:sz w:val="24"/>
          <w:szCs w:val="24"/>
        </w:rPr>
        <w:t>143964, Московская область, г. Реутов, ул. Ленина, д.1А</w:t>
      </w:r>
      <w:r w:rsidRPr="009F1FA8">
        <w:rPr>
          <w:rFonts w:ascii="Times New Roman" w:hAnsi="Times New Roman" w:cs="Times New Roman"/>
          <w:sz w:val="24"/>
          <w:szCs w:val="24"/>
        </w:rPr>
        <w:t xml:space="preserve">,  </w:t>
      </w:r>
      <w:r w:rsidRPr="001C266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C266B">
        <w:rPr>
          <w:rFonts w:ascii="Times New Roman" w:hAnsi="Times New Roman" w:cs="Times New Roman"/>
          <w:sz w:val="24"/>
          <w:szCs w:val="24"/>
        </w:rPr>
        <w:t>-</w:t>
      </w:r>
      <w:r w:rsidRPr="001C266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C266B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1C266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1C266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1C266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zhalimov</w:t>
        </w:r>
        <w:r w:rsidRPr="001C266B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1C266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geo</w:t>
        </w:r>
        <w:r w:rsidRPr="001C266B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1C266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consul</w:t>
        </w:r>
        <w:r w:rsidRPr="001C266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1C266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Style w:val="a4"/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тел.: </w:t>
      </w:r>
      <w:r w:rsidRPr="0034443F">
        <w:rPr>
          <w:rFonts w:ascii="Times New Roman" w:hAnsi="Times New Roman" w:cs="Times New Roman"/>
          <w:b/>
          <w:sz w:val="24"/>
          <w:szCs w:val="24"/>
        </w:rPr>
        <w:t>8(495)7</w:t>
      </w:r>
      <w:r>
        <w:rPr>
          <w:rFonts w:ascii="Times New Roman" w:hAnsi="Times New Roman" w:cs="Times New Roman"/>
          <w:b/>
          <w:sz w:val="24"/>
          <w:szCs w:val="24"/>
        </w:rPr>
        <w:t>77</w:t>
      </w:r>
      <w:r w:rsidRPr="0034443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91</w:t>
      </w:r>
      <w:r w:rsidRPr="0034443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1C266B">
        <w:rPr>
          <w:rFonts w:ascii="Times New Roman" w:hAnsi="Times New Roman" w:cs="Times New Roman"/>
          <w:sz w:val="24"/>
          <w:szCs w:val="24"/>
        </w:rPr>
        <w:t>валификационный аттестат № 77-13-226</w:t>
      </w:r>
      <w:r>
        <w:rPr>
          <w:rFonts w:ascii="Times New Roman" w:hAnsi="Times New Roman" w:cs="Times New Roman"/>
          <w:sz w:val="24"/>
          <w:szCs w:val="24"/>
        </w:rPr>
        <w:t>, № регистрации в государственном реестре лиц, осуществляющих кадастровую деятельность, - № 26754,</w:t>
      </w:r>
      <w:r w:rsidRPr="001C266B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</w:t>
      </w:r>
      <w:r>
        <w:rPr>
          <w:rFonts w:ascii="Times New Roman" w:hAnsi="Times New Roman" w:cs="Times New Roman"/>
          <w:sz w:val="24"/>
          <w:szCs w:val="24"/>
        </w:rPr>
        <w:t>в отношении земельного участкас кадастровым</w:t>
      </w:r>
      <w:r w:rsidR="0086639D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86639D" w:rsidRPr="00637740" w:rsidRDefault="00A37350" w:rsidP="003820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350">
        <w:rPr>
          <w:rFonts w:ascii="Times New Roman" w:hAnsi="Times New Roman" w:cs="Times New Roman"/>
          <w:sz w:val="24"/>
          <w:szCs w:val="24"/>
        </w:rPr>
        <w:t>50:23:0030339:74</w:t>
      </w:r>
      <w:r w:rsidR="00637740">
        <w:rPr>
          <w:rFonts w:ascii="Times New Roman" w:hAnsi="Times New Roman" w:cs="Times New Roman"/>
          <w:sz w:val="24"/>
          <w:szCs w:val="24"/>
        </w:rPr>
        <w:t>,</w:t>
      </w:r>
      <w:r w:rsidR="0086639D" w:rsidRPr="00AC103D">
        <w:rPr>
          <w:rFonts w:ascii="Times New Roman" w:hAnsi="Times New Roman" w:cs="Times New Roman"/>
          <w:b/>
          <w:sz w:val="24"/>
          <w:szCs w:val="24"/>
        </w:rPr>
        <w:t>расположенного:</w:t>
      </w:r>
      <w:r w:rsidRPr="00A37350">
        <w:rPr>
          <w:rFonts w:ascii="Times New Roman" w:hAnsi="Times New Roman" w:cs="Times New Roman"/>
          <w:b/>
          <w:sz w:val="24"/>
          <w:szCs w:val="24"/>
        </w:rPr>
        <w:t>обл. Московская, р-н Раменский, сельское поселение Кузнецовское, СНТ "Мечта", участок №702</w:t>
      </w:r>
      <w:r w:rsidR="00680F74">
        <w:rPr>
          <w:rFonts w:ascii="Times New Roman" w:hAnsi="Times New Roman" w:cs="Times New Roman"/>
          <w:b/>
          <w:sz w:val="24"/>
          <w:szCs w:val="24"/>
        </w:rPr>
        <w:t>,</w:t>
      </w:r>
      <w:r w:rsidR="0086639D">
        <w:rPr>
          <w:rFonts w:ascii="Times New Roman" w:hAnsi="Times New Roman" w:cs="Times New Roman"/>
          <w:sz w:val="24"/>
          <w:szCs w:val="24"/>
        </w:rPr>
        <w:t>к.к.</w:t>
      </w:r>
      <w:r w:rsidRPr="00A37350">
        <w:rPr>
          <w:rFonts w:ascii="Times New Roman" w:hAnsi="Times New Roman" w:cs="Times New Roman"/>
          <w:sz w:val="24"/>
          <w:szCs w:val="24"/>
        </w:rPr>
        <w:t>50:23:0030339</w:t>
      </w:r>
      <w:r w:rsidR="0086639D">
        <w:rPr>
          <w:rFonts w:ascii="Times New Roman" w:hAnsi="Times New Roman" w:cs="Times New Roman"/>
          <w:sz w:val="24"/>
          <w:szCs w:val="24"/>
        </w:rPr>
        <w:t>.Заказч</w:t>
      </w:r>
      <w:r w:rsidR="00680F74">
        <w:rPr>
          <w:rFonts w:ascii="Times New Roman" w:hAnsi="Times New Roman" w:cs="Times New Roman"/>
          <w:sz w:val="24"/>
          <w:szCs w:val="24"/>
        </w:rPr>
        <w:t xml:space="preserve">иком кадастровых работ является </w:t>
      </w:r>
      <w:r>
        <w:rPr>
          <w:rFonts w:ascii="Times New Roman" w:hAnsi="Times New Roman" w:cs="Times New Roman"/>
          <w:sz w:val="24"/>
          <w:szCs w:val="24"/>
        </w:rPr>
        <w:t>Чиненова Ирина Вячеславовна</w:t>
      </w:r>
      <w:r w:rsidR="00680F74">
        <w:rPr>
          <w:rFonts w:ascii="Times New Roman" w:hAnsi="Times New Roman" w:cs="Times New Roman"/>
          <w:sz w:val="24"/>
          <w:szCs w:val="24"/>
        </w:rPr>
        <w:t xml:space="preserve">, почтовый адрес </w:t>
      </w:r>
      <w:r w:rsidRPr="00A37350">
        <w:rPr>
          <w:rFonts w:ascii="Times New Roman" w:hAnsi="Times New Roman" w:cs="Times New Roman"/>
          <w:sz w:val="24"/>
          <w:szCs w:val="24"/>
        </w:rPr>
        <w:t>140101</w:t>
      </w:r>
      <w:r w:rsidR="00680F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Московская область</w:t>
      </w:r>
      <w:r w:rsidR="00D114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гор. Раменское, ул. Красная, д. 22, кв. 3</w:t>
      </w:r>
      <w:r w:rsidR="0038208E">
        <w:rPr>
          <w:rFonts w:ascii="Times New Roman" w:hAnsi="Times New Roman" w:cs="Times New Roman"/>
          <w:sz w:val="24"/>
          <w:szCs w:val="24"/>
        </w:rPr>
        <w:t xml:space="preserve">, </w:t>
      </w:r>
      <w:r w:rsidR="00680F74">
        <w:rPr>
          <w:rFonts w:ascii="Times New Roman" w:hAnsi="Times New Roman" w:cs="Times New Roman"/>
          <w:sz w:val="24"/>
          <w:szCs w:val="24"/>
        </w:rPr>
        <w:t>тел</w:t>
      </w:r>
      <w:r w:rsidR="0038208E">
        <w:rPr>
          <w:rFonts w:ascii="Times New Roman" w:hAnsi="Times New Roman" w:cs="Times New Roman"/>
          <w:sz w:val="24"/>
          <w:szCs w:val="24"/>
        </w:rPr>
        <w:t>.8(</w:t>
      </w:r>
      <w:r w:rsidR="0038208E" w:rsidRPr="0038208E">
        <w:rPr>
          <w:rFonts w:ascii="Times New Roman" w:hAnsi="Times New Roman" w:cs="Times New Roman"/>
          <w:sz w:val="24"/>
          <w:szCs w:val="24"/>
        </w:rPr>
        <w:t>926</w:t>
      </w:r>
      <w:r w:rsidR="0038208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960</w:t>
      </w:r>
      <w:r w:rsidR="0038208E" w:rsidRPr="0038208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</w:t>
      </w:r>
      <w:r w:rsidR="0038208E" w:rsidRPr="0038208E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3</w:t>
      </w:r>
      <w:r w:rsidR="00680F74">
        <w:rPr>
          <w:rFonts w:ascii="Times New Roman" w:hAnsi="Times New Roman" w:cs="Times New Roman"/>
          <w:sz w:val="24"/>
          <w:szCs w:val="24"/>
        </w:rPr>
        <w:t>.</w:t>
      </w:r>
    </w:p>
    <w:p w:rsidR="007A2305" w:rsidRPr="00662DD9" w:rsidRDefault="007A2305" w:rsidP="007A2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C88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Московская область, г. Реутов, ул. Ленина, д.1А, ООО «Гео-Консул»</w:t>
      </w:r>
      <w:r w:rsidR="00A37350">
        <w:rPr>
          <w:rFonts w:ascii="Times New Roman" w:hAnsi="Times New Roman" w:cs="Times New Roman"/>
          <w:b/>
          <w:sz w:val="24"/>
          <w:szCs w:val="24"/>
        </w:rPr>
        <w:t>25</w:t>
      </w:r>
      <w:r w:rsidRPr="007611AF">
        <w:rPr>
          <w:rFonts w:ascii="Times New Roman" w:hAnsi="Times New Roman" w:cs="Times New Roman"/>
          <w:b/>
          <w:sz w:val="24"/>
          <w:szCs w:val="24"/>
        </w:rPr>
        <w:t>.</w:t>
      </w:r>
      <w:r w:rsidR="00A37350">
        <w:rPr>
          <w:rFonts w:ascii="Times New Roman" w:hAnsi="Times New Roman" w:cs="Times New Roman"/>
          <w:b/>
          <w:sz w:val="24"/>
          <w:szCs w:val="24"/>
        </w:rPr>
        <w:t>01</w:t>
      </w:r>
      <w:r w:rsidRPr="007611AF">
        <w:rPr>
          <w:rFonts w:ascii="Times New Roman" w:hAnsi="Times New Roman" w:cs="Times New Roman"/>
          <w:b/>
          <w:sz w:val="24"/>
          <w:szCs w:val="24"/>
        </w:rPr>
        <w:t>.20</w:t>
      </w:r>
      <w:r w:rsidR="00E3660A">
        <w:rPr>
          <w:rFonts w:ascii="Times New Roman" w:hAnsi="Times New Roman" w:cs="Times New Roman"/>
          <w:b/>
          <w:sz w:val="24"/>
          <w:szCs w:val="24"/>
        </w:rPr>
        <w:t>2</w:t>
      </w:r>
      <w:r w:rsidR="00A37350">
        <w:rPr>
          <w:rFonts w:ascii="Times New Roman" w:hAnsi="Times New Roman" w:cs="Times New Roman"/>
          <w:b/>
          <w:sz w:val="24"/>
          <w:szCs w:val="24"/>
        </w:rPr>
        <w:t>2</w:t>
      </w:r>
      <w:r w:rsidRPr="007611AF">
        <w:rPr>
          <w:rFonts w:ascii="Times New Roman" w:hAnsi="Times New Roman" w:cs="Times New Roman"/>
          <w:b/>
          <w:sz w:val="24"/>
          <w:szCs w:val="24"/>
        </w:rPr>
        <w:t xml:space="preserve">г.в 10 часов 00 минут.  </w:t>
      </w:r>
      <w:r w:rsidRPr="007611AF">
        <w:rPr>
          <w:rFonts w:ascii="Times New Roman" w:hAnsi="Times New Roman" w:cs="Times New Roman"/>
          <w:sz w:val="24"/>
          <w:szCs w:val="24"/>
        </w:rPr>
        <w:t>С проектом межевого плана можно ознакомиться по адресу: Московская область, г. Реутов, ул. Ленина, д.1А, ООО «Гео-Консул. Требования о проведении согласования местоположения границ земельных уча</w:t>
      </w:r>
      <w:r w:rsidR="007611AF" w:rsidRPr="007611AF">
        <w:rPr>
          <w:rFonts w:ascii="Times New Roman" w:hAnsi="Times New Roman" w:cs="Times New Roman"/>
          <w:sz w:val="24"/>
          <w:szCs w:val="24"/>
        </w:rPr>
        <w:t xml:space="preserve">стков на местности принимаются </w:t>
      </w:r>
      <w:r w:rsidR="00A37350">
        <w:rPr>
          <w:rFonts w:ascii="Times New Roman" w:hAnsi="Times New Roman" w:cs="Times New Roman"/>
          <w:b/>
          <w:sz w:val="24"/>
          <w:szCs w:val="24"/>
        </w:rPr>
        <w:t>24</w:t>
      </w:r>
      <w:r w:rsidRPr="007611AF">
        <w:rPr>
          <w:rFonts w:ascii="Times New Roman" w:hAnsi="Times New Roman" w:cs="Times New Roman"/>
          <w:b/>
          <w:sz w:val="24"/>
          <w:szCs w:val="24"/>
        </w:rPr>
        <w:t>.</w:t>
      </w:r>
      <w:r w:rsidR="00637740">
        <w:rPr>
          <w:rFonts w:ascii="Times New Roman" w:hAnsi="Times New Roman" w:cs="Times New Roman"/>
          <w:b/>
          <w:sz w:val="24"/>
          <w:szCs w:val="24"/>
        </w:rPr>
        <w:t>1</w:t>
      </w:r>
      <w:r w:rsidR="00A37350">
        <w:rPr>
          <w:rFonts w:ascii="Times New Roman" w:hAnsi="Times New Roman" w:cs="Times New Roman"/>
          <w:b/>
          <w:sz w:val="24"/>
          <w:szCs w:val="24"/>
        </w:rPr>
        <w:t>2</w:t>
      </w:r>
      <w:r w:rsidRPr="007611AF">
        <w:rPr>
          <w:rFonts w:ascii="Times New Roman" w:hAnsi="Times New Roman" w:cs="Times New Roman"/>
          <w:b/>
          <w:sz w:val="24"/>
          <w:szCs w:val="24"/>
        </w:rPr>
        <w:t>.20</w:t>
      </w:r>
      <w:r w:rsidR="00C413D8">
        <w:rPr>
          <w:rFonts w:ascii="Times New Roman" w:hAnsi="Times New Roman" w:cs="Times New Roman"/>
          <w:b/>
          <w:sz w:val="24"/>
          <w:szCs w:val="24"/>
        </w:rPr>
        <w:t>21</w:t>
      </w:r>
      <w:r w:rsidRPr="007611AF">
        <w:rPr>
          <w:rFonts w:ascii="Times New Roman" w:hAnsi="Times New Roman" w:cs="Times New Roman"/>
          <w:b/>
          <w:sz w:val="24"/>
          <w:szCs w:val="24"/>
        </w:rPr>
        <w:t xml:space="preserve">г. по </w:t>
      </w:r>
      <w:r w:rsidR="00A37350">
        <w:rPr>
          <w:rFonts w:ascii="Times New Roman" w:hAnsi="Times New Roman" w:cs="Times New Roman"/>
          <w:b/>
          <w:sz w:val="24"/>
          <w:szCs w:val="24"/>
        </w:rPr>
        <w:t>24</w:t>
      </w:r>
      <w:r w:rsidRPr="007611AF">
        <w:rPr>
          <w:rFonts w:ascii="Times New Roman" w:hAnsi="Times New Roman" w:cs="Times New Roman"/>
          <w:b/>
          <w:sz w:val="24"/>
          <w:szCs w:val="24"/>
        </w:rPr>
        <w:t>.</w:t>
      </w:r>
      <w:r w:rsidR="005B219C">
        <w:rPr>
          <w:rFonts w:ascii="Times New Roman" w:hAnsi="Times New Roman" w:cs="Times New Roman"/>
          <w:b/>
          <w:sz w:val="24"/>
          <w:szCs w:val="24"/>
        </w:rPr>
        <w:t>01</w:t>
      </w:r>
      <w:r w:rsidRPr="007611AF">
        <w:rPr>
          <w:rFonts w:ascii="Times New Roman" w:hAnsi="Times New Roman" w:cs="Times New Roman"/>
          <w:b/>
          <w:sz w:val="24"/>
          <w:szCs w:val="24"/>
        </w:rPr>
        <w:t>.20</w:t>
      </w:r>
      <w:r w:rsidR="005B219C">
        <w:rPr>
          <w:rFonts w:ascii="Times New Roman" w:hAnsi="Times New Roman" w:cs="Times New Roman"/>
          <w:b/>
          <w:sz w:val="24"/>
          <w:szCs w:val="24"/>
        </w:rPr>
        <w:t>22</w:t>
      </w:r>
      <w:r w:rsidRPr="007611AF">
        <w:rPr>
          <w:rFonts w:ascii="Times New Roman" w:hAnsi="Times New Roman" w:cs="Times New Roman"/>
          <w:b/>
          <w:sz w:val="24"/>
          <w:szCs w:val="24"/>
        </w:rPr>
        <w:t>г.</w:t>
      </w:r>
      <w:r w:rsidRPr="00445C88">
        <w:rPr>
          <w:rFonts w:ascii="Times New Roman" w:hAnsi="Times New Roman" w:cs="Times New Roman"/>
          <w:sz w:val="24"/>
          <w:szCs w:val="24"/>
        </w:rPr>
        <w:t xml:space="preserve"> обоснованные возражения о местоположении границ земельных участков после ознакомления с проектом межевого плана принимаютс</w:t>
      </w:r>
      <w:r w:rsidRPr="007611AF">
        <w:rPr>
          <w:rFonts w:ascii="Times New Roman" w:hAnsi="Times New Roman" w:cs="Times New Roman"/>
          <w:sz w:val="24"/>
          <w:szCs w:val="24"/>
        </w:rPr>
        <w:t xml:space="preserve">я с </w:t>
      </w:r>
      <w:r w:rsidR="00A37350">
        <w:rPr>
          <w:rFonts w:ascii="Times New Roman" w:hAnsi="Times New Roman" w:cs="Times New Roman"/>
          <w:b/>
          <w:sz w:val="24"/>
          <w:szCs w:val="24"/>
        </w:rPr>
        <w:t>24</w:t>
      </w:r>
      <w:r w:rsidR="00A37350" w:rsidRPr="007611AF">
        <w:rPr>
          <w:rFonts w:ascii="Times New Roman" w:hAnsi="Times New Roman" w:cs="Times New Roman"/>
          <w:b/>
          <w:sz w:val="24"/>
          <w:szCs w:val="24"/>
        </w:rPr>
        <w:t>.</w:t>
      </w:r>
      <w:r w:rsidR="00A37350">
        <w:rPr>
          <w:rFonts w:ascii="Times New Roman" w:hAnsi="Times New Roman" w:cs="Times New Roman"/>
          <w:b/>
          <w:sz w:val="24"/>
          <w:szCs w:val="24"/>
        </w:rPr>
        <w:t>12</w:t>
      </w:r>
      <w:r w:rsidR="00A37350" w:rsidRPr="007611AF">
        <w:rPr>
          <w:rFonts w:ascii="Times New Roman" w:hAnsi="Times New Roman" w:cs="Times New Roman"/>
          <w:b/>
          <w:sz w:val="24"/>
          <w:szCs w:val="24"/>
        </w:rPr>
        <w:t>.20</w:t>
      </w:r>
      <w:r w:rsidR="00A37350">
        <w:rPr>
          <w:rFonts w:ascii="Times New Roman" w:hAnsi="Times New Roman" w:cs="Times New Roman"/>
          <w:b/>
          <w:sz w:val="24"/>
          <w:szCs w:val="24"/>
        </w:rPr>
        <w:t>21</w:t>
      </w:r>
      <w:r w:rsidR="00A37350" w:rsidRPr="007611AF">
        <w:rPr>
          <w:rFonts w:ascii="Times New Roman" w:hAnsi="Times New Roman" w:cs="Times New Roman"/>
          <w:b/>
          <w:sz w:val="24"/>
          <w:szCs w:val="24"/>
        </w:rPr>
        <w:t xml:space="preserve">г. по </w:t>
      </w:r>
      <w:r w:rsidR="00A37350">
        <w:rPr>
          <w:rFonts w:ascii="Times New Roman" w:hAnsi="Times New Roman" w:cs="Times New Roman"/>
          <w:b/>
          <w:sz w:val="24"/>
          <w:szCs w:val="24"/>
        </w:rPr>
        <w:t>24</w:t>
      </w:r>
      <w:r w:rsidR="00A37350" w:rsidRPr="007611AF">
        <w:rPr>
          <w:rFonts w:ascii="Times New Roman" w:hAnsi="Times New Roman" w:cs="Times New Roman"/>
          <w:b/>
          <w:sz w:val="24"/>
          <w:szCs w:val="24"/>
        </w:rPr>
        <w:t>.</w:t>
      </w:r>
      <w:r w:rsidR="005B219C">
        <w:rPr>
          <w:rFonts w:ascii="Times New Roman" w:hAnsi="Times New Roman" w:cs="Times New Roman"/>
          <w:b/>
          <w:sz w:val="24"/>
          <w:szCs w:val="24"/>
        </w:rPr>
        <w:t>01</w:t>
      </w:r>
      <w:r w:rsidR="00A37350" w:rsidRPr="007611AF">
        <w:rPr>
          <w:rFonts w:ascii="Times New Roman" w:hAnsi="Times New Roman" w:cs="Times New Roman"/>
          <w:b/>
          <w:sz w:val="24"/>
          <w:szCs w:val="24"/>
        </w:rPr>
        <w:t>.20</w:t>
      </w:r>
      <w:r w:rsidR="00A37350">
        <w:rPr>
          <w:rFonts w:ascii="Times New Roman" w:hAnsi="Times New Roman" w:cs="Times New Roman"/>
          <w:b/>
          <w:sz w:val="24"/>
          <w:szCs w:val="24"/>
        </w:rPr>
        <w:t>2</w:t>
      </w:r>
      <w:r w:rsidR="005B219C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A37350" w:rsidRPr="007611AF">
        <w:rPr>
          <w:rFonts w:ascii="Times New Roman" w:hAnsi="Times New Roman" w:cs="Times New Roman"/>
          <w:b/>
          <w:sz w:val="24"/>
          <w:szCs w:val="24"/>
        </w:rPr>
        <w:t>г.</w:t>
      </w:r>
      <w:r w:rsidRPr="00662DD9">
        <w:rPr>
          <w:rFonts w:ascii="Times New Roman" w:hAnsi="Times New Roman" w:cs="Times New Roman"/>
          <w:sz w:val="24"/>
          <w:szCs w:val="24"/>
        </w:rPr>
        <w:t>по адресу: Московская область, г. Реутов, ул. Ленина, д.1А, ООО «Гео-Консул».</w:t>
      </w:r>
    </w:p>
    <w:p w:rsidR="007611AF" w:rsidRDefault="0086639D" w:rsidP="008663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66B">
        <w:rPr>
          <w:rFonts w:ascii="Times New Roman" w:hAnsi="Times New Roman" w:cs="Times New Roman"/>
          <w:sz w:val="24"/>
          <w:szCs w:val="24"/>
        </w:rPr>
        <w:t>Смежн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563D54">
        <w:rPr>
          <w:rFonts w:ascii="Times New Roman" w:hAnsi="Times New Roman" w:cs="Times New Roman"/>
          <w:sz w:val="24"/>
          <w:szCs w:val="24"/>
        </w:rPr>
        <w:t>й</w:t>
      </w:r>
      <w:r w:rsidRPr="001C266B">
        <w:rPr>
          <w:rFonts w:ascii="Times New Roman" w:hAnsi="Times New Roman" w:cs="Times New Roman"/>
          <w:sz w:val="24"/>
          <w:szCs w:val="24"/>
        </w:rPr>
        <w:t xml:space="preserve"> земельны</w:t>
      </w:r>
      <w:r w:rsidR="00563D54">
        <w:rPr>
          <w:rFonts w:ascii="Times New Roman" w:hAnsi="Times New Roman" w:cs="Times New Roman"/>
          <w:sz w:val="24"/>
          <w:szCs w:val="24"/>
        </w:rPr>
        <w:t>й</w:t>
      </w:r>
      <w:r w:rsidRPr="001C266B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563D54">
        <w:rPr>
          <w:rFonts w:ascii="Times New Roman" w:hAnsi="Times New Roman" w:cs="Times New Roman"/>
          <w:sz w:val="24"/>
          <w:szCs w:val="24"/>
        </w:rPr>
        <w:t>ок</w:t>
      </w:r>
      <w:r w:rsidRPr="001C266B">
        <w:rPr>
          <w:rFonts w:ascii="Times New Roman" w:hAnsi="Times New Roman" w:cs="Times New Roman"/>
          <w:sz w:val="24"/>
          <w:szCs w:val="24"/>
        </w:rPr>
        <w:t xml:space="preserve">, </w:t>
      </w:r>
      <w:r w:rsidRPr="001C266B">
        <w:rPr>
          <w:rFonts w:ascii="Times New Roman" w:hAnsi="Times New Roman" w:cs="Times New Roman"/>
          <w:color w:val="000000"/>
          <w:sz w:val="24"/>
          <w:szCs w:val="24"/>
        </w:rPr>
        <w:t>расположенны</w:t>
      </w:r>
      <w:r w:rsidR="00563D5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1C266B">
        <w:rPr>
          <w:rFonts w:ascii="Times New Roman" w:hAnsi="Times New Roman" w:cs="Times New Roman"/>
          <w:color w:val="000000"/>
          <w:sz w:val="24"/>
          <w:szCs w:val="24"/>
        </w:rPr>
        <w:t xml:space="preserve"> в кадастровом квартале №</w:t>
      </w:r>
      <w:r w:rsidR="00A37350" w:rsidRPr="00A37350">
        <w:rPr>
          <w:rFonts w:ascii="Times New Roman" w:hAnsi="Times New Roman" w:cs="Times New Roman"/>
          <w:sz w:val="24"/>
          <w:szCs w:val="24"/>
        </w:rPr>
        <w:t>50:23:0030339</w:t>
      </w:r>
      <w:r w:rsidR="009A33F1">
        <w:rPr>
          <w:rFonts w:ascii="Times New Roman" w:hAnsi="Times New Roman" w:cs="Times New Roman"/>
          <w:sz w:val="24"/>
          <w:szCs w:val="24"/>
        </w:rPr>
        <w:t xml:space="preserve"> с </w:t>
      </w:r>
      <w:r w:rsidRPr="001C266B">
        <w:rPr>
          <w:rFonts w:ascii="Times New Roman" w:hAnsi="Times New Roman" w:cs="Times New Roman"/>
          <w:sz w:val="24"/>
          <w:szCs w:val="24"/>
        </w:rPr>
        <w:t>правообладате</w:t>
      </w:r>
      <w:r>
        <w:rPr>
          <w:rFonts w:ascii="Times New Roman" w:hAnsi="Times New Roman" w:cs="Times New Roman"/>
          <w:sz w:val="24"/>
          <w:szCs w:val="24"/>
        </w:rPr>
        <w:t>л</w:t>
      </w:r>
      <w:r w:rsidR="00563D54">
        <w:rPr>
          <w:rFonts w:ascii="Times New Roman" w:hAnsi="Times New Roman" w:cs="Times New Roman"/>
          <w:sz w:val="24"/>
          <w:szCs w:val="24"/>
        </w:rPr>
        <w:t>ем</w:t>
      </w:r>
      <w:r w:rsidRPr="001C266B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563D54">
        <w:rPr>
          <w:rFonts w:ascii="Times New Roman" w:hAnsi="Times New Roman" w:cs="Times New Roman"/>
          <w:sz w:val="24"/>
          <w:szCs w:val="24"/>
        </w:rPr>
        <w:t>ого</w:t>
      </w:r>
      <w:r w:rsidRPr="001C266B">
        <w:rPr>
          <w:rFonts w:ascii="Times New Roman" w:hAnsi="Times New Roman" w:cs="Times New Roman"/>
          <w:sz w:val="24"/>
          <w:szCs w:val="24"/>
        </w:rPr>
        <w:t>требуется согласовать местоположение границ:</w:t>
      </w:r>
      <w:r w:rsidR="00A37350" w:rsidRPr="00A37350">
        <w:rPr>
          <w:rFonts w:ascii="Times New Roman" w:hAnsi="Times New Roman" w:cs="Times New Roman"/>
          <w:b/>
          <w:sz w:val="24"/>
          <w:szCs w:val="24"/>
        </w:rPr>
        <w:t>обл. Московская, р-н Раменский, сельское поселение Кузнецовское, СНТ "Мечта", участок №70</w:t>
      </w:r>
      <w:r w:rsidR="00A37350">
        <w:rPr>
          <w:rFonts w:ascii="Times New Roman" w:hAnsi="Times New Roman" w:cs="Times New Roman"/>
          <w:b/>
          <w:sz w:val="24"/>
          <w:szCs w:val="24"/>
        </w:rPr>
        <w:t>3</w:t>
      </w:r>
      <w:r w:rsidR="0038208E">
        <w:rPr>
          <w:rFonts w:ascii="Times New Roman" w:hAnsi="Times New Roman" w:cs="Times New Roman"/>
          <w:b/>
          <w:sz w:val="24"/>
          <w:szCs w:val="24"/>
        </w:rPr>
        <w:t>.</w:t>
      </w:r>
    </w:p>
    <w:p w:rsidR="0086639D" w:rsidRDefault="0086639D" w:rsidP="008663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66B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266B">
        <w:rPr>
          <w:rFonts w:ascii="Times New Roman" w:hAnsi="Times New Roman" w:cs="Times New Roman"/>
          <w:sz w:val="24"/>
          <w:szCs w:val="24"/>
        </w:rPr>
        <w:t>удостоверяющий личность, а также документы о п</w:t>
      </w:r>
      <w:r>
        <w:rPr>
          <w:rFonts w:ascii="Times New Roman" w:hAnsi="Times New Roman" w:cs="Times New Roman"/>
          <w:sz w:val="24"/>
          <w:szCs w:val="24"/>
        </w:rPr>
        <w:t>равах на земельный участок (часть 12 статьи39, часть 2 статьи 40 Федерального закона от 24 июля 2007 г. № 221-ФЗ «О кадастровой деятельности»).</w:t>
      </w:r>
    </w:p>
    <w:p w:rsidR="00365ADE" w:rsidRPr="001C266B" w:rsidRDefault="00365ADE" w:rsidP="00EB1B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5ADE" w:rsidRPr="001C266B" w:rsidSect="00B464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3D3D"/>
    <w:multiLevelType w:val="hybridMultilevel"/>
    <w:tmpl w:val="7D9674A4"/>
    <w:lvl w:ilvl="0" w:tplc="962EF7D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3041DF"/>
    <w:multiLevelType w:val="hybridMultilevel"/>
    <w:tmpl w:val="B20E477A"/>
    <w:lvl w:ilvl="0" w:tplc="F16E8E4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C3B2969"/>
    <w:multiLevelType w:val="hybridMultilevel"/>
    <w:tmpl w:val="913A0524"/>
    <w:lvl w:ilvl="0" w:tplc="2F0AF0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61C1CCC"/>
    <w:multiLevelType w:val="hybridMultilevel"/>
    <w:tmpl w:val="542A43A8"/>
    <w:lvl w:ilvl="0" w:tplc="D610C2E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16D4"/>
    <w:rsid w:val="0002032B"/>
    <w:rsid w:val="000300E3"/>
    <w:rsid w:val="00071350"/>
    <w:rsid w:val="000D6F9F"/>
    <w:rsid w:val="000E567A"/>
    <w:rsid w:val="00117314"/>
    <w:rsid w:val="0012794E"/>
    <w:rsid w:val="001467F9"/>
    <w:rsid w:val="001814AE"/>
    <w:rsid w:val="001844B7"/>
    <w:rsid w:val="001C266B"/>
    <w:rsid w:val="00215162"/>
    <w:rsid w:val="00233129"/>
    <w:rsid w:val="00242C64"/>
    <w:rsid w:val="00246399"/>
    <w:rsid w:val="00262B95"/>
    <w:rsid w:val="0028044B"/>
    <w:rsid w:val="002A44A4"/>
    <w:rsid w:val="002C214D"/>
    <w:rsid w:val="002D555D"/>
    <w:rsid w:val="002E5B06"/>
    <w:rsid w:val="002F16D4"/>
    <w:rsid w:val="00365ADE"/>
    <w:rsid w:val="0038208E"/>
    <w:rsid w:val="003962E1"/>
    <w:rsid w:val="0043451A"/>
    <w:rsid w:val="00445C88"/>
    <w:rsid w:val="004475DA"/>
    <w:rsid w:val="004621B8"/>
    <w:rsid w:val="004636CE"/>
    <w:rsid w:val="00474146"/>
    <w:rsid w:val="004774CF"/>
    <w:rsid w:val="004A793E"/>
    <w:rsid w:val="004E6316"/>
    <w:rsid w:val="004E74F2"/>
    <w:rsid w:val="005213E7"/>
    <w:rsid w:val="00533347"/>
    <w:rsid w:val="00542064"/>
    <w:rsid w:val="00563D54"/>
    <w:rsid w:val="00563E86"/>
    <w:rsid w:val="005B219C"/>
    <w:rsid w:val="005B2BC8"/>
    <w:rsid w:val="00611C26"/>
    <w:rsid w:val="00637740"/>
    <w:rsid w:val="00644D22"/>
    <w:rsid w:val="00680F74"/>
    <w:rsid w:val="006C3435"/>
    <w:rsid w:val="006D425C"/>
    <w:rsid w:val="00714CCE"/>
    <w:rsid w:val="007205B5"/>
    <w:rsid w:val="00746E82"/>
    <w:rsid w:val="007611AF"/>
    <w:rsid w:val="00776DAB"/>
    <w:rsid w:val="007851C9"/>
    <w:rsid w:val="007A2305"/>
    <w:rsid w:val="007C53C4"/>
    <w:rsid w:val="007E05E2"/>
    <w:rsid w:val="007E2FC4"/>
    <w:rsid w:val="00822466"/>
    <w:rsid w:val="0086639D"/>
    <w:rsid w:val="0087188F"/>
    <w:rsid w:val="0087297F"/>
    <w:rsid w:val="0087771C"/>
    <w:rsid w:val="008D5BF3"/>
    <w:rsid w:val="00910636"/>
    <w:rsid w:val="009352F8"/>
    <w:rsid w:val="0094112F"/>
    <w:rsid w:val="00972BBD"/>
    <w:rsid w:val="009A0B0D"/>
    <w:rsid w:val="009A33F1"/>
    <w:rsid w:val="009A6138"/>
    <w:rsid w:val="009C2AE2"/>
    <w:rsid w:val="009D7CFC"/>
    <w:rsid w:val="009F1FA8"/>
    <w:rsid w:val="00A37350"/>
    <w:rsid w:val="00AE65CA"/>
    <w:rsid w:val="00AF08FD"/>
    <w:rsid w:val="00B135DC"/>
    <w:rsid w:val="00B14EB7"/>
    <w:rsid w:val="00B366FB"/>
    <w:rsid w:val="00B46456"/>
    <w:rsid w:val="00B5211B"/>
    <w:rsid w:val="00B742F4"/>
    <w:rsid w:val="00B81C60"/>
    <w:rsid w:val="00B836F7"/>
    <w:rsid w:val="00BA1840"/>
    <w:rsid w:val="00BA3EFB"/>
    <w:rsid w:val="00BD5098"/>
    <w:rsid w:val="00BE476E"/>
    <w:rsid w:val="00C04B25"/>
    <w:rsid w:val="00C20E54"/>
    <w:rsid w:val="00C3684B"/>
    <w:rsid w:val="00C377CD"/>
    <w:rsid w:val="00C413D8"/>
    <w:rsid w:val="00C70777"/>
    <w:rsid w:val="00C70C26"/>
    <w:rsid w:val="00C8125E"/>
    <w:rsid w:val="00C82FF8"/>
    <w:rsid w:val="00CC3C6E"/>
    <w:rsid w:val="00CD10DB"/>
    <w:rsid w:val="00D060F3"/>
    <w:rsid w:val="00D1143B"/>
    <w:rsid w:val="00D251D7"/>
    <w:rsid w:val="00D26CC0"/>
    <w:rsid w:val="00D32408"/>
    <w:rsid w:val="00D81D68"/>
    <w:rsid w:val="00D828B1"/>
    <w:rsid w:val="00D874C3"/>
    <w:rsid w:val="00D90F9A"/>
    <w:rsid w:val="00D96D48"/>
    <w:rsid w:val="00DF6353"/>
    <w:rsid w:val="00E018B3"/>
    <w:rsid w:val="00E148BE"/>
    <w:rsid w:val="00E302D7"/>
    <w:rsid w:val="00E33156"/>
    <w:rsid w:val="00E3660A"/>
    <w:rsid w:val="00E50072"/>
    <w:rsid w:val="00E91A98"/>
    <w:rsid w:val="00EB1B6E"/>
    <w:rsid w:val="00EF6020"/>
    <w:rsid w:val="00F24AEE"/>
    <w:rsid w:val="00F2653F"/>
    <w:rsid w:val="00F50B8A"/>
    <w:rsid w:val="00F55E7F"/>
    <w:rsid w:val="00FC4193"/>
    <w:rsid w:val="00FD4760"/>
    <w:rsid w:val="00FE2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6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266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zhalimov@geo-consu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EmelyanovA</cp:lastModifiedBy>
  <cp:revision>2</cp:revision>
  <dcterms:created xsi:type="dcterms:W3CDTF">2021-12-22T06:01:00Z</dcterms:created>
  <dcterms:modified xsi:type="dcterms:W3CDTF">2021-12-22T06:01:00Z</dcterms:modified>
</cp:coreProperties>
</file>