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70" w:rsidRPr="00063670" w:rsidRDefault="00063670" w:rsidP="00063670">
      <w:pPr>
        <w:jc w:val="right"/>
      </w:pPr>
      <w:bookmarkStart w:id="0" w:name="_GoBack"/>
      <w:bookmarkEnd w:id="0"/>
      <w:r w:rsidRPr="00063670">
        <w:t xml:space="preserve">  Приложение </w:t>
      </w:r>
    </w:p>
    <w:p w:rsidR="00063670" w:rsidRPr="00063670" w:rsidRDefault="00063670" w:rsidP="00063670">
      <w:pPr>
        <w:jc w:val="right"/>
      </w:pPr>
      <w:r w:rsidRPr="00063670">
        <w:t>к постановлению администрации</w:t>
      </w:r>
    </w:p>
    <w:p w:rsidR="00063670" w:rsidRPr="00063670" w:rsidRDefault="00063670" w:rsidP="00063670">
      <w:pPr>
        <w:jc w:val="right"/>
      </w:pPr>
      <w:r w:rsidRPr="00063670">
        <w:t>Раменского городского округа</w:t>
      </w:r>
    </w:p>
    <w:p w:rsidR="00063670" w:rsidRPr="00063670" w:rsidRDefault="00CE3E78" w:rsidP="00063670">
      <w:pPr>
        <w:jc w:val="right"/>
        <w:rPr>
          <w:u w:val="single"/>
        </w:rPr>
      </w:pPr>
      <w:r>
        <w:t>о</w:t>
      </w:r>
      <w:r w:rsidR="00063670" w:rsidRPr="00063670">
        <w:t>т</w:t>
      </w:r>
      <w:r>
        <w:t xml:space="preserve"> </w:t>
      </w:r>
      <w:r w:rsidR="003A3D3F">
        <w:rPr>
          <w:u w:val="single"/>
          <w:lang w:val="en-US"/>
        </w:rPr>
        <w:t>29</w:t>
      </w:r>
      <w:r w:rsidR="003A3D3F">
        <w:rPr>
          <w:u w:val="single"/>
        </w:rPr>
        <w:t>.11.</w:t>
      </w:r>
      <w:r w:rsidR="003A3D3F">
        <w:rPr>
          <w:u w:val="single"/>
          <w:lang w:val="en-US"/>
        </w:rPr>
        <w:t>2021</w:t>
      </w:r>
      <w:r w:rsidR="00421F60">
        <w:t xml:space="preserve"> </w:t>
      </w:r>
      <w:r w:rsidR="00063670" w:rsidRPr="00063670">
        <w:t>№</w:t>
      </w:r>
      <w:r w:rsidR="003A3D3F">
        <w:t xml:space="preserve"> </w:t>
      </w:r>
      <w:r w:rsidR="003A3D3F">
        <w:rPr>
          <w:u w:val="single"/>
        </w:rPr>
        <w:t>13102</w:t>
      </w:r>
      <w:r w:rsidR="00B63BF5">
        <w:rPr>
          <w:u w:val="single"/>
        </w:rPr>
        <w:t xml:space="preserve"> </w:t>
      </w:r>
      <w:r>
        <w:rPr>
          <w:u w:val="single"/>
        </w:rPr>
        <w:t xml:space="preserve">     </w:t>
      </w:r>
      <w:r w:rsidR="00063670" w:rsidRPr="00063670">
        <w:t xml:space="preserve"> </w:t>
      </w:r>
      <w:r>
        <w:rPr>
          <w:u w:val="single"/>
        </w:rPr>
        <w:t xml:space="preserve">      </w:t>
      </w:r>
      <w:r w:rsidR="00BD05A3">
        <w:rPr>
          <w:u w:val="single"/>
        </w:rPr>
        <w:t xml:space="preserve">  </w:t>
      </w:r>
    </w:p>
    <w:p w:rsidR="00063670" w:rsidRPr="00063670" w:rsidRDefault="00063670" w:rsidP="00063670">
      <w:pPr>
        <w:jc w:val="right"/>
      </w:pPr>
    </w:p>
    <w:p w:rsidR="00063670" w:rsidRPr="00063670" w:rsidRDefault="00063670" w:rsidP="00063670">
      <w:pPr>
        <w:jc w:val="right"/>
      </w:pPr>
      <w:r w:rsidRPr="00063670">
        <w:t xml:space="preserve">«Приложение </w:t>
      </w:r>
    </w:p>
    <w:p w:rsidR="00063670" w:rsidRPr="00063670" w:rsidRDefault="00063670" w:rsidP="00063670">
      <w:pPr>
        <w:jc w:val="right"/>
      </w:pPr>
      <w:r w:rsidRPr="00063670">
        <w:t xml:space="preserve">                                                                                                                                                                                                                                                                                                                                                                                                                                                                                                                                                                                                                                                                                                                                                                                                                                                                                                                                                                                                                                                                                                                                                                                                                                                                                                                                                                                                                                                                                                                                                                                                                                                                                                                                                                                                                                                                                                                                                                                                                                                                                                                                                                                                                                                                                                                                                                                                                                                                                                                                                                                                                                                                                                                                                                                                                                                                                                                                                                                                                                                                                                                                                                                                                                                                                                                                                                                                                                                                                                                                                                                                                                                                                                                                                                                                                                                                                                                                                                                                                                                                                                                                                                                                                                                                                                                                                                                                                                                                                                                                                                                                                                                                                                                                                                                                                                                                                                                                                                                                                                                                                                                                                                                                                                                                                                                                                                                                                                                                                                                                                                                                                                                                                                                                                                                                                                                                                                                                                                                                                                                                                                                                                                                                                                                                                                                                                                                                                                                                                                                                                                                                                                                                                                                                                                                                                                                                                                                                                                                                                                                                                                                                                                                                                                                                                                                                                                                                                                                                                                                                                                                                                                                                                                                                                                                                                                                                                                                                                                                                                                                                                                                                                                              к постановлению администрации</w:t>
      </w:r>
    </w:p>
    <w:p w:rsidR="00063670" w:rsidRPr="00063670" w:rsidRDefault="00063670" w:rsidP="00063670">
      <w:pPr>
        <w:jc w:val="right"/>
      </w:pPr>
      <w:r w:rsidRPr="00063670">
        <w:t>Раменского городского округа</w:t>
      </w:r>
    </w:p>
    <w:p w:rsidR="00063670" w:rsidRPr="00063670" w:rsidRDefault="00063670" w:rsidP="00063670">
      <w:pPr>
        <w:jc w:val="right"/>
        <w:rPr>
          <w:u w:val="single"/>
        </w:rPr>
      </w:pPr>
      <w:r w:rsidRPr="00063670">
        <w:t xml:space="preserve">от </w:t>
      </w:r>
      <w:r w:rsidRPr="00063670">
        <w:rPr>
          <w:u w:val="single"/>
        </w:rPr>
        <w:t xml:space="preserve"> 31.10.2019  </w:t>
      </w:r>
      <w:r w:rsidRPr="00063670">
        <w:t xml:space="preserve"> № </w:t>
      </w:r>
      <w:r w:rsidRPr="00063670">
        <w:rPr>
          <w:u w:val="single"/>
        </w:rPr>
        <w:t xml:space="preserve">  10</w:t>
      </w:r>
      <w:r w:rsidR="00CE3E78">
        <w:rPr>
          <w:u w:val="single"/>
        </w:rPr>
        <w:t>__</w:t>
      </w:r>
      <w:r w:rsidRPr="00063670">
        <w:rPr>
          <w:u w:val="single"/>
        </w:rPr>
        <w:t xml:space="preserve">  </w:t>
      </w:r>
    </w:p>
    <w:p w:rsidR="00063670" w:rsidRPr="00063670" w:rsidRDefault="00063670" w:rsidP="00063670">
      <w:pPr>
        <w:jc w:val="right"/>
      </w:pPr>
    </w:p>
    <w:p w:rsidR="00063670" w:rsidRPr="00063670" w:rsidRDefault="00063670" w:rsidP="00063670">
      <w:pPr>
        <w:jc w:val="right"/>
      </w:pPr>
    </w:p>
    <w:p w:rsidR="00063670" w:rsidRPr="00063670" w:rsidRDefault="00063670" w:rsidP="00063670">
      <w:pPr>
        <w:jc w:val="right"/>
      </w:pPr>
    </w:p>
    <w:p w:rsidR="00063670" w:rsidRPr="00063670" w:rsidRDefault="00063670" w:rsidP="00063670">
      <w:pPr>
        <w:jc w:val="right"/>
      </w:pPr>
    </w:p>
    <w:p w:rsidR="00063670" w:rsidRPr="00063670" w:rsidRDefault="00063670" w:rsidP="00063670">
      <w:pPr>
        <w:jc w:val="right"/>
      </w:pPr>
    </w:p>
    <w:p w:rsidR="00063670" w:rsidRPr="00063670" w:rsidRDefault="00063670" w:rsidP="00063670">
      <w:pPr>
        <w:jc w:val="right"/>
      </w:pPr>
    </w:p>
    <w:p w:rsidR="00063670" w:rsidRPr="00063670" w:rsidRDefault="00063670" w:rsidP="00063670">
      <w:pPr>
        <w:jc w:val="center"/>
        <w:rPr>
          <w:b/>
          <w:sz w:val="28"/>
          <w:szCs w:val="28"/>
        </w:rPr>
      </w:pPr>
      <w:r w:rsidRPr="00063670">
        <w:rPr>
          <w:b/>
          <w:sz w:val="28"/>
          <w:szCs w:val="28"/>
        </w:rPr>
        <w:t>МУНИЦИПАЛЬНАЯ ПРОГРАММА</w:t>
      </w:r>
    </w:p>
    <w:p w:rsidR="00063670" w:rsidRPr="00063670" w:rsidRDefault="00063670" w:rsidP="00063670">
      <w:pPr>
        <w:jc w:val="center"/>
        <w:rPr>
          <w:b/>
          <w:sz w:val="28"/>
          <w:szCs w:val="28"/>
        </w:rPr>
      </w:pPr>
    </w:p>
    <w:p w:rsidR="00063670" w:rsidRPr="00063670" w:rsidRDefault="00063670" w:rsidP="00063670">
      <w:pPr>
        <w:jc w:val="center"/>
        <w:rPr>
          <w:b/>
          <w:sz w:val="28"/>
          <w:szCs w:val="28"/>
        </w:rPr>
      </w:pPr>
      <w:r w:rsidRPr="00063670">
        <w:rPr>
          <w:b/>
          <w:sz w:val="28"/>
          <w:szCs w:val="28"/>
        </w:rPr>
        <w:t>РАМЕНСКОГО ГОРОДСКОГО ОКРУГА МОСКОВСКОЙ ОБЛАСТИ</w:t>
      </w:r>
    </w:p>
    <w:p w:rsidR="00063670" w:rsidRPr="00063670" w:rsidRDefault="00063670" w:rsidP="00063670">
      <w:pPr>
        <w:jc w:val="center"/>
        <w:rPr>
          <w:b/>
          <w:sz w:val="28"/>
          <w:szCs w:val="28"/>
        </w:rPr>
      </w:pPr>
    </w:p>
    <w:p w:rsidR="00063670" w:rsidRPr="00063670" w:rsidRDefault="00063670" w:rsidP="00063670">
      <w:pPr>
        <w:jc w:val="center"/>
        <w:rPr>
          <w:b/>
          <w:sz w:val="28"/>
          <w:szCs w:val="28"/>
        </w:rPr>
      </w:pPr>
      <w:r w:rsidRPr="00063670">
        <w:rPr>
          <w:b/>
          <w:sz w:val="28"/>
          <w:szCs w:val="28"/>
        </w:rPr>
        <w:t xml:space="preserve">«РАЗВИТИЕ И ФУНКЦИОНИРОВАНИЕ ДОРОЖНО-ТРАНСПОРТНОГО КОМПЛЕКСА» </w:t>
      </w: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jc w:val="right"/>
        <w:rPr>
          <w:sz w:val="28"/>
          <w:szCs w:val="28"/>
        </w:rPr>
      </w:pPr>
    </w:p>
    <w:p w:rsidR="00063670" w:rsidRPr="00063670" w:rsidRDefault="00063670" w:rsidP="00063670">
      <w:pPr>
        <w:suppressAutoHyphens w:val="0"/>
        <w:jc w:val="center"/>
      </w:pPr>
      <w:r w:rsidRPr="00063670">
        <w:br w:type="page"/>
      </w:r>
      <w:r w:rsidRPr="00063670">
        <w:lastRenderedPageBreak/>
        <w:t>ПАСПОРТ МУНИЦИПАЛЬНОЙ ПРОГРАММЫ</w:t>
      </w:r>
    </w:p>
    <w:p w:rsidR="00063670" w:rsidRPr="00063670" w:rsidRDefault="00063670" w:rsidP="00063670">
      <w:pPr>
        <w:widowControl w:val="0"/>
        <w:autoSpaceDE w:val="0"/>
        <w:autoSpaceDN w:val="0"/>
        <w:adjustRightInd w:val="0"/>
        <w:jc w:val="center"/>
      </w:pPr>
      <w:r w:rsidRPr="00B82A9A">
        <w:t>Раменского городского округа Московской области</w:t>
      </w:r>
    </w:p>
    <w:p w:rsidR="00063670" w:rsidRPr="00063670" w:rsidRDefault="00063670" w:rsidP="00063670">
      <w:pPr>
        <w:autoSpaceDE w:val="0"/>
        <w:jc w:val="center"/>
      </w:pPr>
      <w:r w:rsidRPr="00063670">
        <w:t xml:space="preserve">«Развитие и функционирование дорожно-транспортного комплекса» </w:t>
      </w:r>
    </w:p>
    <w:p w:rsidR="00063670" w:rsidRPr="00063670" w:rsidRDefault="00063670" w:rsidP="00063670">
      <w:pPr>
        <w:autoSpaceDE w:val="0"/>
        <w:jc w:val="center"/>
      </w:pPr>
    </w:p>
    <w:tbl>
      <w:tblPr>
        <w:tblW w:w="15655" w:type="dxa"/>
        <w:tblInd w:w="-209" w:type="dxa"/>
        <w:tblLayout w:type="fixed"/>
        <w:tblCellMar>
          <w:left w:w="75" w:type="dxa"/>
          <w:right w:w="75" w:type="dxa"/>
        </w:tblCellMar>
        <w:tblLook w:val="0000" w:firstRow="0" w:lastRow="0" w:firstColumn="0" w:lastColumn="0" w:noHBand="0" w:noVBand="0"/>
      </w:tblPr>
      <w:tblGrid>
        <w:gridCol w:w="3545"/>
        <w:gridCol w:w="1701"/>
        <w:gridCol w:w="1417"/>
        <w:gridCol w:w="1559"/>
        <w:gridCol w:w="1418"/>
        <w:gridCol w:w="1701"/>
        <w:gridCol w:w="1701"/>
        <w:gridCol w:w="1276"/>
        <w:gridCol w:w="1337"/>
      </w:tblGrid>
      <w:tr w:rsidR="00063670" w:rsidRPr="00063670" w:rsidTr="00063670">
        <w:trPr>
          <w:trHeight w:val="320"/>
        </w:trPr>
        <w:tc>
          <w:tcPr>
            <w:tcW w:w="3545" w:type="dxa"/>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Координатор муниципальной программы</w:t>
            </w:r>
          </w:p>
        </w:tc>
        <w:tc>
          <w:tcPr>
            <w:tcW w:w="12110" w:type="dxa"/>
            <w:gridSpan w:val="8"/>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Заместитель главы администрации Раменского городского округа Московской области Жиров В.В.</w:t>
            </w:r>
          </w:p>
        </w:tc>
      </w:tr>
      <w:tr w:rsidR="00063670" w:rsidRPr="00063670" w:rsidTr="00063670">
        <w:trPr>
          <w:trHeight w:val="320"/>
        </w:trPr>
        <w:tc>
          <w:tcPr>
            <w:tcW w:w="3545" w:type="dxa"/>
            <w:tcBorders>
              <w:top w:val="nil"/>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Муниципальный заказчик    </w:t>
            </w:r>
            <w:r w:rsidRPr="00063670">
              <w:rPr>
                <w:lang w:eastAsia="ru-RU"/>
              </w:rPr>
              <w:br/>
              <w:t xml:space="preserve">муниципальной программы   </w:t>
            </w:r>
          </w:p>
        </w:tc>
        <w:tc>
          <w:tcPr>
            <w:tcW w:w="12110" w:type="dxa"/>
            <w:gridSpan w:val="8"/>
            <w:tcBorders>
              <w:top w:val="nil"/>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Отдел транспорта и дорожного хозяйства администрации Раменского городского округа Московской области.</w:t>
            </w:r>
          </w:p>
        </w:tc>
      </w:tr>
      <w:tr w:rsidR="00063670" w:rsidRPr="00063670" w:rsidTr="00063670">
        <w:trPr>
          <w:trHeight w:val="320"/>
        </w:trPr>
        <w:tc>
          <w:tcPr>
            <w:tcW w:w="3545" w:type="dxa"/>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Цели муниципальной программы   </w:t>
            </w:r>
          </w:p>
        </w:tc>
        <w:tc>
          <w:tcPr>
            <w:tcW w:w="12110" w:type="dxa"/>
            <w:gridSpan w:val="8"/>
            <w:tcBorders>
              <w:top w:val="nil"/>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jc w:val="both"/>
              <w:rPr>
                <w:lang w:eastAsia="ru-RU"/>
              </w:rPr>
            </w:pPr>
            <w:r w:rsidRPr="00063670">
              <w:rPr>
                <w:lang w:eastAsia="ru-RU"/>
              </w:rPr>
              <w:t>- реализация полномочий администрации Раменского городского округа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городского округа;</w:t>
            </w:r>
          </w:p>
          <w:p w:rsidR="00063670" w:rsidRPr="00063670" w:rsidRDefault="00063670" w:rsidP="00063670">
            <w:pPr>
              <w:widowControl w:val="0"/>
              <w:autoSpaceDE w:val="0"/>
              <w:autoSpaceDN w:val="0"/>
              <w:adjustRightInd w:val="0"/>
              <w:jc w:val="both"/>
              <w:rPr>
                <w:lang w:eastAsia="ru-RU"/>
              </w:rPr>
            </w:pPr>
            <w:r w:rsidRPr="00063670">
              <w:rPr>
                <w:lang w:eastAsia="ru-RU"/>
              </w:rPr>
              <w:t>- обеспечение содержания и ремонта дорожной сети, его обустройство в соответствие с нормативными требованиями, улучшение технического и эксплуатационного состояния, повышение качества содержания, повышения безопасности дорожно-транспортного комплекса;</w:t>
            </w:r>
          </w:p>
          <w:p w:rsidR="00063670" w:rsidRPr="00063670" w:rsidRDefault="00063670" w:rsidP="00063670">
            <w:pPr>
              <w:widowControl w:val="0"/>
              <w:autoSpaceDE w:val="0"/>
              <w:autoSpaceDN w:val="0"/>
              <w:adjustRightInd w:val="0"/>
              <w:jc w:val="both"/>
              <w:rPr>
                <w:lang w:eastAsia="ru-RU"/>
              </w:rPr>
            </w:pPr>
            <w:r w:rsidRPr="00063670">
              <w:rPr>
                <w:lang w:eastAsia="ru-RU"/>
              </w:rPr>
              <w:t>- осуществление дорожной деятельности в части капитального ремонта, ремонта и содержания автомобильных дорог Раменского городского округа для обеспечения их сохранности и безопасности дорожного движения.</w:t>
            </w:r>
          </w:p>
        </w:tc>
      </w:tr>
      <w:tr w:rsidR="00063670" w:rsidRPr="00063670" w:rsidTr="00063670">
        <w:trPr>
          <w:trHeight w:val="320"/>
        </w:trPr>
        <w:tc>
          <w:tcPr>
            <w:tcW w:w="3545" w:type="dxa"/>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Перечень подпрограмм</w:t>
            </w:r>
          </w:p>
        </w:tc>
        <w:tc>
          <w:tcPr>
            <w:tcW w:w="12110" w:type="dxa"/>
            <w:gridSpan w:val="8"/>
            <w:tcBorders>
              <w:top w:val="nil"/>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1. «Пассажирский транспорт общего пользования» </w:t>
            </w:r>
            <w:r w:rsidRPr="00063670">
              <w:rPr>
                <w:lang w:val="en-US" w:eastAsia="ru-RU"/>
              </w:rPr>
              <w:t>I</w:t>
            </w:r>
            <w:r w:rsidRPr="00063670">
              <w:rPr>
                <w:lang w:eastAsia="ru-RU"/>
              </w:rPr>
              <w:t>.</w:t>
            </w:r>
          </w:p>
          <w:p w:rsidR="00063670" w:rsidRPr="00063670" w:rsidRDefault="00063670" w:rsidP="00063670">
            <w:pPr>
              <w:widowControl w:val="0"/>
              <w:autoSpaceDE w:val="0"/>
              <w:autoSpaceDN w:val="0"/>
              <w:adjustRightInd w:val="0"/>
              <w:rPr>
                <w:highlight w:val="yellow"/>
                <w:lang w:eastAsia="ru-RU"/>
              </w:rPr>
            </w:pPr>
            <w:r w:rsidRPr="00063670">
              <w:rPr>
                <w:lang w:eastAsia="ru-RU"/>
              </w:rPr>
              <w:t>2. «Дороги Подмосковья</w:t>
            </w:r>
            <w:r w:rsidRPr="00063670">
              <w:t xml:space="preserve">» </w:t>
            </w:r>
            <w:r w:rsidRPr="00063670">
              <w:rPr>
                <w:lang w:val="en-US"/>
              </w:rPr>
              <w:t>II</w:t>
            </w:r>
            <w:r w:rsidRPr="00063670">
              <w:t>.</w:t>
            </w:r>
          </w:p>
          <w:p w:rsidR="00063670" w:rsidRPr="00063670" w:rsidRDefault="00063670" w:rsidP="00063670">
            <w:pPr>
              <w:widowControl w:val="0"/>
              <w:autoSpaceDE w:val="0"/>
              <w:autoSpaceDN w:val="0"/>
              <w:adjustRightInd w:val="0"/>
              <w:rPr>
                <w:lang w:eastAsia="ru-RU"/>
              </w:rPr>
            </w:pPr>
            <w:r w:rsidRPr="00063670">
              <w:rPr>
                <w:lang w:eastAsia="ru-RU"/>
              </w:rPr>
              <w:t xml:space="preserve">3. «Обеспечивающая подпрограмма» </w:t>
            </w:r>
            <w:r w:rsidRPr="00063670">
              <w:rPr>
                <w:lang w:val="en-US" w:eastAsia="ru-RU"/>
              </w:rPr>
              <w:t>V</w:t>
            </w:r>
            <w:r w:rsidRPr="00063670">
              <w:rPr>
                <w:lang w:eastAsia="ru-RU"/>
              </w:rPr>
              <w:t>.</w:t>
            </w:r>
          </w:p>
        </w:tc>
      </w:tr>
      <w:tr w:rsidR="00063670" w:rsidRPr="00063670" w:rsidTr="00063670">
        <w:trPr>
          <w:trHeight w:val="362"/>
        </w:trPr>
        <w:tc>
          <w:tcPr>
            <w:tcW w:w="3545" w:type="dxa"/>
            <w:tcBorders>
              <w:top w:val="single" w:sz="4" w:space="0" w:color="auto"/>
              <w:left w:val="single" w:sz="4" w:space="0" w:color="auto"/>
              <w:bottom w:val="single" w:sz="4" w:space="0" w:color="auto"/>
              <w:right w:val="single" w:sz="4" w:space="0" w:color="auto"/>
            </w:tcBorders>
            <w:vAlign w:val="center"/>
          </w:tcPr>
          <w:p w:rsidR="006464BB" w:rsidRPr="00063670" w:rsidRDefault="006464BB" w:rsidP="006464BB">
            <w:pPr>
              <w:widowControl w:val="0"/>
              <w:autoSpaceDE w:val="0"/>
              <w:autoSpaceDN w:val="0"/>
              <w:adjustRightInd w:val="0"/>
              <w:rPr>
                <w:lang w:eastAsia="ru-RU"/>
              </w:rPr>
            </w:pPr>
            <w:r w:rsidRPr="00063670">
              <w:rPr>
                <w:lang w:eastAsia="ru-RU"/>
              </w:rPr>
              <w:t xml:space="preserve">Источники финансирования    </w:t>
            </w:r>
            <w:r w:rsidRPr="00063670">
              <w:rPr>
                <w:lang w:eastAsia="ru-RU"/>
              </w:rPr>
              <w:br/>
              <w:t>муниципальной программы,</w:t>
            </w:r>
          </w:p>
          <w:p w:rsidR="00063670" w:rsidRPr="00063670" w:rsidRDefault="006464BB" w:rsidP="006464BB">
            <w:r>
              <w:rPr>
                <w:lang w:eastAsia="ru-RU"/>
              </w:rPr>
              <w:t>в т.ч.</w:t>
            </w:r>
            <w:r w:rsidRPr="00063670">
              <w:rPr>
                <w:lang w:eastAsia="ru-RU"/>
              </w:rPr>
              <w:t xml:space="preserve"> по годам</w:t>
            </w:r>
            <w:r>
              <w:rPr>
                <w:lang w:eastAsia="ru-RU"/>
              </w:rPr>
              <w:t xml:space="preserve"> реализации программы (тыс.руб.)</w:t>
            </w:r>
            <w:r w:rsidRPr="00063670">
              <w:rPr>
                <w:lang w:eastAsia="ru-RU"/>
              </w:rPr>
              <w:t xml:space="preserve">:       </w:t>
            </w:r>
          </w:p>
        </w:tc>
        <w:tc>
          <w:tcPr>
            <w:tcW w:w="1701" w:type="dxa"/>
            <w:tcBorders>
              <w:top w:val="nil"/>
              <w:left w:val="single" w:sz="4" w:space="0" w:color="auto"/>
              <w:bottom w:val="single" w:sz="4" w:space="0" w:color="auto"/>
              <w:right w:val="single" w:sz="4" w:space="0" w:color="auto"/>
            </w:tcBorders>
          </w:tcPr>
          <w:p w:rsidR="00063670" w:rsidRPr="00A9406A" w:rsidRDefault="00063670" w:rsidP="00063670">
            <w:pPr>
              <w:widowControl w:val="0"/>
              <w:autoSpaceDE w:val="0"/>
              <w:autoSpaceDN w:val="0"/>
              <w:adjustRightInd w:val="0"/>
              <w:jc w:val="center"/>
              <w:rPr>
                <w:lang w:eastAsia="ru-RU"/>
              </w:rPr>
            </w:pPr>
            <w:r w:rsidRPr="00A9406A">
              <w:rPr>
                <w:lang w:eastAsia="ru-RU"/>
              </w:rPr>
              <w:t>Всего</w:t>
            </w:r>
          </w:p>
        </w:tc>
        <w:tc>
          <w:tcPr>
            <w:tcW w:w="1417"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2020 год</w:t>
            </w:r>
          </w:p>
        </w:tc>
        <w:tc>
          <w:tcPr>
            <w:tcW w:w="1559"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2021 год</w:t>
            </w:r>
          </w:p>
        </w:tc>
        <w:tc>
          <w:tcPr>
            <w:tcW w:w="1418"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2022 год</w:t>
            </w:r>
          </w:p>
        </w:tc>
        <w:tc>
          <w:tcPr>
            <w:tcW w:w="1701"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2023 год</w:t>
            </w:r>
          </w:p>
        </w:tc>
        <w:tc>
          <w:tcPr>
            <w:tcW w:w="1701"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2024 год</w:t>
            </w:r>
          </w:p>
        </w:tc>
        <w:tc>
          <w:tcPr>
            <w:tcW w:w="1276"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2025 год</w:t>
            </w:r>
          </w:p>
        </w:tc>
        <w:tc>
          <w:tcPr>
            <w:tcW w:w="1337" w:type="dxa"/>
            <w:tcBorders>
              <w:top w:val="nil"/>
              <w:left w:val="single" w:sz="4" w:space="0" w:color="auto"/>
              <w:bottom w:val="single" w:sz="4" w:space="0" w:color="auto"/>
              <w:right w:val="single" w:sz="4" w:space="0" w:color="auto"/>
            </w:tcBorders>
          </w:tcPr>
          <w:p w:rsidR="00063670" w:rsidRPr="00A9406A" w:rsidRDefault="00063670" w:rsidP="00063670">
            <w:pPr>
              <w:widowControl w:val="0"/>
              <w:suppressAutoHyphens w:val="0"/>
              <w:autoSpaceDE w:val="0"/>
              <w:autoSpaceDN w:val="0"/>
              <w:adjustRightInd w:val="0"/>
              <w:jc w:val="center"/>
              <w:rPr>
                <w:lang w:eastAsia="ru-RU"/>
              </w:rPr>
            </w:pPr>
            <w:r w:rsidRPr="00A9406A">
              <w:rPr>
                <w:lang w:eastAsia="ru-RU"/>
              </w:rPr>
              <w:t>2026 год</w:t>
            </w:r>
          </w:p>
        </w:tc>
      </w:tr>
      <w:tr w:rsidR="00063670" w:rsidRPr="00063670" w:rsidTr="00063670">
        <w:trPr>
          <w:trHeight w:val="320"/>
        </w:trPr>
        <w:tc>
          <w:tcPr>
            <w:tcW w:w="3545" w:type="dxa"/>
            <w:tcBorders>
              <w:top w:val="nil"/>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Средства бюджета </w:t>
            </w:r>
          </w:p>
          <w:p w:rsidR="00063670" w:rsidRPr="00063670" w:rsidRDefault="00063670" w:rsidP="00063670">
            <w:pPr>
              <w:widowControl w:val="0"/>
              <w:autoSpaceDE w:val="0"/>
              <w:autoSpaceDN w:val="0"/>
              <w:adjustRightInd w:val="0"/>
              <w:rPr>
                <w:lang w:eastAsia="ru-RU"/>
              </w:rPr>
            </w:pPr>
            <w:r w:rsidRPr="00063670">
              <w:rPr>
                <w:lang w:eastAsia="ru-RU"/>
              </w:rPr>
              <w:t xml:space="preserve">Московской области          </w:t>
            </w:r>
          </w:p>
        </w:tc>
        <w:tc>
          <w:tcPr>
            <w:tcW w:w="1701" w:type="dxa"/>
            <w:tcBorders>
              <w:top w:val="nil"/>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752 539</w:t>
            </w:r>
            <w:r w:rsidR="007D39A0">
              <w:rPr>
                <w:color w:val="000000"/>
              </w:rPr>
              <w:t>,00</w:t>
            </w:r>
          </w:p>
        </w:tc>
        <w:tc>
          <w:tcPr>
            <w:tcW w:w="1417" w:type="dxa"/>
            <w:tcBorders>
              <w:top w:val="nil"/>
              <w:left w:val="single" w:sz="4" w:space="0" w:color="auto"/>
              <w:bottom w:val="single" w:sz="4" w:space="0" w:color="auto"/>
              <w:right w:val="single" w:sz="4" w:space="0" w:color="auto"/>
            </w:tcBorders>
            <w:vAlign w:val="center"/>
          </w:tcPr>
          <w:p w:rsidR="00063670" w:rsidRPr="00A9406A" w:rsidRDefault="00063670" w:rsidP="00063670">
            <w:pPr>
              <w:jc w:val="center"/>
              <w:rPr>
                <w:color w:val="000000"/>
              </w:rPr>
            </w:pPr>
            <w:r w:rsidRPr="00A9406A">
              <w:rPr>
                <w:color w:val="000000"/>
              </w:rPr>
              <w:t>204 000,00</w:t>
            </w:r>
          </w:p>
        </w:tc>
        <w:tc>
          <w:tcPr>
            <w:tcW w:w="1559" w:type="dxa"/>
            <w:tcBorders>
              <w:top w:val="nil"/>
              <w:left w:val="single" w:sz="4" w:space="0" w:color="auto"/>
              <w:bottom w:val="single" w:sz="4" w:space="0" w:color="auto"/>
              <w:right w:val="single" w:sz="4" w:space="0" w:color="auto"/>
            </w:tcBorders>
            <w:vAlign w:val="center"/>
          </w:tcPr>
          <w:p w:rsidR="00063670" w:rsidRPr="00A9406A" w:rsidRDefault="00900DB8" w:rsidP="00063670">
            <w:pPr>
              <w:jc w:val="center"/>
              <w:rPr>
                <w:color w:val="000000"/>
              </w:rPr>
            </w:pPr>
            <w:r>
              <w:rPr>
                <w:color w:val="000000"/>
              </w:rPr>
              <w:t>272 750</w:t>
            </w:r>
            <w:r w:rsidR="0010549E" w:rsidRPr="00A9406A">
              <w:rPr>
                <w:color w:val="000000"/>
              </w:rPr>
              <w:t>,00</w:t>
            </w:r>
          </w:p>
        </w:tc>
        <w:tc>
          <w:tcPr>
            <w:tcW w:w="1418" w:type="dxa"/>
            <w:tcBorders>
              <w:top w:val="nil"/>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192 981</w:t>
            </w:r>
            <w:r w:rsidR="00FA580F" w:rsidRPr="00A9406A">
              <w:rPr>
                <w:color w:val="000000"/>
              </w:rPr>
              <w:t>,00</w:t>
            </w:r>
          </w:p>
        </w:tc>
        <w:tc>
          <w:tcPr>
            <w:tcW w:w="1701" w:type="dxa"/>
            <w:tcBorders>
              <w:top w:val="nil"/>
              <w:left w:val="single" w:sz="4" w:space="0" w:color="auto"/>
              <w:bottom w:val="single" w:sz="4" w:space="0" w:color="auto"/>
              <w:right w:val="single" w:sz="4" w:space="0" w:color="auto"/>
            </w:tcBorders>
            <w:vAlign w:val="center"/>
          </w:tcPr>
          <w:p w:rsidR="00063670" w:rsidRPr="00A9406A" w:rsidRDefault="00FF3C5B" w:rsidP="001B30DD">
            <w:pPr>
              <w:jc w:val="center"/>
              <w:rPr>
                <w:color w:val="000000"/>
              </w:rPr>
            </w:pPr>
            <w:r>
              <w:rPr>
                <w:color w:val="000000"/>
              </w:rPr>
              <w:t>51 660</w:t>
            </w:r>
            <w:r w:rsidR="00FA580F" w:rsidRPr="00A9406A">
              <w:rPr>
                <w:color w:val="000000"/>
              </w:rPr>
              <w:t>,00</w:t>
            </w:r>
          </w:p>
        </w:tc>
        <w:tc>
          <w:tcPr>
            <w:tcW w:w="1701" w:type="dxa"/>
            <w:tcBorders>
              <w:top w:val="nil"/>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1</w:t>
            </w:r>
            <w:r w:rsidR="00063670" w:rsidRPr="00A9406A">
              <w:rPr>
                <w:color w:val="000000"/>
              </w:rPr>
              <w:t>0</w:t>
            </w:r>
            <w:r>
              <w:rPr>
                <w:color w:val="000000"/>
              </w:rPr>
              <w:t xml:space="preserve"> 968</w:t>
            </w:r>
            <w:r w:rsidR="00063670" w:rsidRPr="00A9406A">
              <w:rPr>
                <w:color w:val="000000"/>
              </w:rPr>
              <w:t>,00</w:t>
            </w:r>
          </w:p>
        </w:tc>
        <w:tc>
          <w:tcPr>
            <w:tcW w:w="1276" w:type="dxa"/>
            <w:tcBorders>
              <w:top w:val="nil"/>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1</w:t>
            </w:r>
            <w:r w:rsidR="00063670" w:rsidRPr="00A9406A">
              <w:rPr>
                <w:color w:val="000000"/>
              </w:rPr>
              <w:t>0</w:t>
            </w:r>
            <w:r>
              <w:rPr>
                <w:color w:val="000000"/>
              </w:rPr>
              <w:t xml:space="preserve"> 329</w:t>
            </w:r>
            <w:r w:rsidR="00063670" w:rsidRPr="00A9406A">
              <w:rPr>
                <w:color w:val="000000"/>
              </w:rPr>
              <w:t>,00</w:t>
            </w:r>
          </w:p>
        </w:tc>
        <w:tc>
          <w:tcPr>
            <w:tcW w:w="1337" w:type="dxa"/>
            <w:tcBorders>
              <w:top w:val="nil"/>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9 851</w:t>
            </w:r>
            <w:r w:rsidR="00063670" w:rsidRPr="00A9406A">
              <w:rPr>
                <w:color w:val="000000"/>
              </w:rPr>
              <w:t>,00</w:t>
            </w:r>
          </w:p>
        </w:tc>
      </w:tr>
      <w:tr w:rsidR="00063670" w:rsidRPr="00063670" w:rsidTr="00063670">
        <w:trPr>
          <w:trHeight w:val="320"/>
        </w:trPr>
        <w:tc>
          <w:tcPr>
            <w:tcW w:w="3545" w:type="dxa"/>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 xml:space="preserve">Средства бюджета </w:t>
            </w:r>
          </w:p>
          <w:p w:rsidR="00063670" w:rsidRPr="00063670" w:rsidRDefault="00063670" w:rsidP="00063670">
            <w:pPr>
              <w:widowControl w:val="0"/>
              <w:autoSpaceDE w:val="0"/>
              <w:autoSpaceDN w:val="0"/>
              <w:adjustRightInd w:val="0"/>
              <w:rPr>
                <w:lang w:eastAsia="ru-RU"/>
              </w:rPr>
            </w:pPr>
            <w:r w:rsidRPr="00063670">
              <w:rPr>
                <w:lang w:eastAsia="ru-RU"/>
              </w:rPr>
              <w:t xml:space="preserve">Раменского городского округа </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981287" w:rsidP="00FF3C5B">
            <w:pPr>
              <w:jc w:val="center"/>
              <w:rPr>
                <w:color w:val="000000"/>
              </w:rPr>
            </w:pPr>
            <w:r w:rsidRPr="00A9406A">
              <w:rPr>
                <w:color w:val="000000"/>
              </w:rPr>
              <w:t>4</w:t>
            </w:r>
            <w:r w:rsidR="00FF3C5B">
              <w:rPr>
                <w:color w:val="000000"/>
              </w:rPr>
              <w:t> 455 387,83</w:t>
            </w:r>
          </w:p>
        </w:tc>
        <w:tc>
          <w:tcPr>
            <w:tcW w:w="1417" w:type="dxa"/>
            <w:tcBorders>
              <w:top w:val="single" w:sz="4" w:space="0" w:color="auto"/>
              <w:left w:val="single" w:sz="4" w:space="0" w:color="auto"/>
              <w:bottom w:val="single" w:sz="4" w:space="0" w:color="auto"/>
              <w:right w:val="single" w:sz="4" w:space="0" w:color="auto"/>
            </w:tcBorders>
            <w:vAlign w:val="center"/>
          </w:tcPr>
          <w:p w:rsidR="00063670" w:rsidRPr="00A9406A" w:rsidRDefault="00FA580F" w:rsidP="00063670">
            <w:pPr>
              <w:jc w:val="center"/>
              <w:rPr>
                <w:color w:val="000000"/>
              </w:rPr>
            </w:pPr>
            <w:r w:rsidRPr="00A9406A">
              <w:rPr>
                <w:color w:val="000000"/>
              </w:rPr>
              <w:t>642 136,26</w:t>
            </w:r>
          </w:p>
        </w:tc>
        <w:tc>
          <w:tcPr>
            <w:tcW w:w="1559"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735 092,64</w:t>
            </w:r>
          </w:p>
        </w:tc>
        <w:tc>
          <w:tcPr>
            <w:tcW w:w="1418"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604 964,02</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611 878,21</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621 920,59</w:t>
            </w:r>
          </w:p>
        </w:tc>
        <w:tc>
          <w:tcPr>
            <w:tcW w:w="1276"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620 306,06</w:t>
            </w:r>
          </w:p>
        </w:tc>
        <w:tc>
          <w:tcPr>
            <w:tcW w:w="1337"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619 090,05</w:t>
            </w:r>
          </w:p>
        </w:tc>
      </w:tr>
      <w:tr w:rsidR="00063670" w:rsidRPr="00063670" w:rsidTr="001B30DD">
        <w:trPr>
          <w:trHeight w:val="543"/>
        </w:trPr>
        <w:tc>
          <w:tcPr>
            <w:tcW w:w="3545" w:type="dxa"/>
            <w:tcBorders>
              <w:top w:val="single" w:sz="4" w:space="0" w:color="auto"/>
              <w:left w:val="single" w:sz="4" w:space="0" w:color="auto"/>
              <w:bottom w:val="single" w:sz="4" w:space="0" w:color="auto"/>
              <w:right w:val="single" w:sz="4" w:space="0" w:color="auto"/>
            </w:tcBorders>
          </w:tcPr>
          <w:p w:rsidR="00063670" w:rsidRPr="00063670" w:rsidRDefault="00063670" w:rsidP="00063670">
            <w:pPr>
              <w:widowControl w:val="0"/>
              <w:autoSpaceDE w:val="0"/>
              <w:autoSpaceDN w:val="0"/>
              <w:adjustRightInd w:val="0"/>
              <w:rPr>
                <w:lang w:eastAsia="ru-RU"/>
              </w:rPr>
            </w:pPr>
            <w:r w:rsidRPr="00063670">
              <w:rPr>
                <w:lang w:eastAsia="ru-RU"/>
              </w:rPr>
              <w:t>Всего, в том числе по годам:</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981287" w:rsidP="00FF3C5B">
            <w:pPr>
              <w:jc w:val="center"/>
              <w:rPr>
                <w:color w:val="000000"/>
              </w:rPr>
            </w:pPr>
            <w:r w:rsidRPr="00A9406A">
              <w:rPr>
                <w:color w:val="000000"/>
              </w:rPr>
              <w:t>5</w:t>
            </w:r>
            <w:r w:rsidR="00FF3C5B">
              <w:rPr>
                <w:color w:val="000000"/>
              </w:rPr>
              <w:t> 207 926,83</w:t>
            </w:r>
          </w:p>
        </w:tc>
        <w:tc>
          <w:tcPr>
            <w:tcW w:w="1417" w:type="dxa"/>
            <w:tcBorders>
              <w:top w:val="single" w:sz="4" w:space="0" w:color="auto"/>
              <w:left w:val="single" w:sz="4" w:space="0" w:color="auto"/>
              <w:bottom w:val="single" w:sz="4" w:space="0" w:color="auto"/>
              <w:right w:val="single" w:sz="4" w:space="0" w:color="auto"/>
            </w:tcBorders>
            <w:vAlign w:val="center"/>
          </w:tcPr>
          <w:p w:rsidR="00063670" w:rsidRPr="00A9406A" w:rsidRDefault="00FA580F" w:rsidP="00063670">
            <w:pPr>
              <w:jc w:val="center"/>
              <w:rPr>
                <w:color w:val="000000"/>
              </w:rPr>
            </w:pPr>
            <w:r w:rsidRPr="00A9406A">
              <w:rPr>
                <w:color w:val="000000"/>
              </w:rPr>
              <w:t>846 136,26</w:t>
            </w:r>
          </w:p>
        </w:tc>
        <w:tc>
          <w:tcPr>
            <w:tcW w:w="1559"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907A01">
            <w:pPr>
              <w:jc w:val="center"/>
              <w:rPr>
                <w:color w:val="000000"/>
              </w:rPr>
            </w:pPr>
            <w:r>
              <w:rPr>
                <w:color w:val="000000"/>
              </w:rPr>
              <w:t>1 007 842,64</w:t>
            </w:r>
          </w:p>
        </w:tc>
        <w:tc>
          <w:tcPr>
            <w:tcW w:w="1418"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lang w:val="en-US"/>
              </w:rPr>
            </w:pPr>
            <w:r>
              <w:rPr>
                <w:color w:val="000000"/>
              </w:rPr>
              <w:t>797 945,02</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663 538,21</w:t>
            </w:r>
          </w:p>
        </w:tc>
        <w:tc>
          <w:tcPr>
            <w:tcW w:w="1701"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632 888,59</w:t>
            </w:r>
          </w:p>
        </w:tc>
        <w:tc>
          <w:tcPr>
            <w:tcW w:w="1276"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630 635,06</w:t>
            </w:r>
          </w:p>
        </w:tc>
        <w:tc>
          <w:tcPr>
            <w:tcW w:w="1337" w:type="dxa"/>
            <w:tcBorders>
              <w:top w:val="single" w:sz="4" w:space="0" w:color="auto"/>
              <w:left w:val="single" w:sz="4" w:space="0" w:color="auto"/>
              <w:bottom w:val="single" w:sz="4" w:space="0" w:color="auto"/>
              <w:right w:val="single" w:sz="4" w:space="0" w:color="auto"/>
            </w:tcBorders>
            <w:vAlign w:val="center"/>
          </w:tcPr>
          <w:p w:rsidR="00063670" w:rsidRPr="00A9406A" w:rsidRDefault="00FF3C5B" w:rsidP="00063670">
            <w:pPr>
              <w:jc w:val="center"/>
              <w:rPr>
                <w:color w:val="000000"/>
              </w:rPr>
            </w:pPr>
            <w:r>
              <w:rPr>
                <w:color w:val="000000"/>
              </w:rPr>
              <w:t>628 941,05</w:t>
            </w:r>
          </w:p>
        </w:tc>
      </w:tr>
    </w:tbl>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p>
    <w:p w:rsid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left="709"/>
        <w:jc w:val="center"/>
        <w:outlineLvl w:val="1"/>
      </w:pPr>
      <w:r w:rsidRPr="00063670">
        <w:lastRenderedPageBreak/>
        <w:t xml:space="preserve">1. Общая характеристика сферы реализации муниципальной программы </w:t>
      </w:r>
    </w:p>
    <w:p w:rsidR="00063670" w:rsidRPr="00063670" w:rsidRDefault="00063670" w:rsidP="00063670">
      <w:pPr>
        <w:autoSpaceDE w:val="0"/>
        <w:autoSpaceDN w:val="0"/>
        <w:adjustRightInd w:val="0"/>
        <w:ind w:left="709"/>
        <w:jc w:val="center"/>
        <w:outlineLvl w:val="1"/>
      </w:pPr>
      <w:r w:rsidRPr="00063670">
        <w:t>«Развитие и функционирование дорожно-транспортного комплекса»</w:t>
      </w:r>
    </w:p>
    <w:p w:rsidR="00063670" w:rsidRPr="00063670" w:rsidRDefault="00063670" w:rsidP="00063670">
      <w:pPr>
        <w:autoSpaceDE w:val="0"/>
        <w:autoSpaceDN w:val="0"/>
        <w:adjustRightInd w:val="0"/>
        <w:ind w:left="709"/>
        <w:jc w:val="center"/>
        <w:outlineLvl w:val="1"/>
      </w:pPr>
    </w:p>
    <w:p w:rsidR="00063670" w:rsidRPr="00063670" w:rsidRDefault="00063670" w:rsidP="00063670">
      <w:pPr>
        <w:autoSpaceDE w:val="0"/>
        <w:autoSpaceDN w:val="0"/>
        <w:adjustRightInd w:val="0"/>
        <w:ind w:firstLine="709"/>
        <w:jc w:val="both"/>
        <w:outlineLvl w:val="1"/>
        <w:rPr>
          <w:u w:val="single"/>
        </w:rPr>
      </w:pPr>
      <w:r w:rsidRPr="00063670">
        <w:rPr>
          <w:u w:val="single"/>
        </w:rPr>
        <w:t xml:space="preserve">Общая характеристика сферы: </w:t>
      </w:r>
    </w:p>
    <w:p w:rsidR="00063670" w:rsidRPr="00063670" w:rsidRDefault="00063670" w:rsidP="00063670">
      <w:pPr>
        <w:autoSpaceDE w:val="0"/>
        <w:autoSpaceDN w:val="0"/>
        <w:adjustRightInd w:val="0"/>
        <w:ind w:firstLine="709"/>
        <w:jc w:val="both"/>
        <w:outlineLvl w:val="1"/>
      </w:pPr>
      <w:r w:rsidRPr="00063670">
        <w:t>Дорожно-транспортный комплекс является составной частью производственной инфраструктуры Московской области. Его устойчивое и эффективное развитие - необходимое условие обеспечения темпов экономического роста и улучшения качества жизни населения.</w:t>
      </w:r>
    </w:p>
    <w:p w:rsidR="00063670" w:rsidRPr="00063670" w:rsidRDefault="00063670" w:rsidP="00063670">
      <w:pPr>
        <w:autoSpaceDE w:val="0"/>
        <w:autoSpaceDN w:val="0"/>
        <w:adjustRightInd w:val="0"/>
        <w:ind w:firstLine="709"/>
        <w:jc w:val="both"/>
        <w:outlineLvl w:val="1"/>
      </w:pPr>
      <w:r w:rsidRPr="00063670">
        <w:t>Особенность дорожно-транспортного комплекса Московской области определяется рядом факторов:</w:t>
      </w:r>
    </w:p>
    <w:p w:rsidR="00063670" w:rsidRPr="00063670" w:rsidRDefault="00063670" w:rsidP="00063670">
      <w:pPr>
        <w:autoSpaceDE w:val="0"/>
        <w:autoSpaceDN w:val="0"/>
        <w:adjustRightInd w:val="0"/>
        <w:ind w:firstLine="709"/>
        <w:jc w:val="both"/>
        <w:outlineLvl w:val="1"/>
      </w:pPr>
      <w:r w:rsidRPr="00063670">
        <w:t>- выполнением функций по транспортному обеспечению Московского региона;</w:t>
      </w:r>
    </w:p>
    <w:p w:rsidR="00063670" w:rsidRPr="00063670" w:rsidRDefault="00063670" w:rsidP="00063670">
      <w:pPr>
        <w:autoSpaceDE w:val="0"/>
        <w:autoSpaceDN w:val="0"/>
        <w:adjustRightInd w:val="0"/>
        <w:ind w:firstLine="709"/>
        <w:jc w:val="both"/>
        <w:outlineLvl w:val="1"/>
      </w:pPr>
      <w:r w:rsidRPr="00063670">
        <w:t>- прохождением по территории Московской области важнейших международных транспортных коридоров;</w:t>
      </w:r>
    </w:p>
    <w:p w:rsidR="00063670" w:rsidRPr="00063670" w:rsidRDefault="00063670" w:rsidP="00063670">
      <w:pPr>
        <w:autoSpaceDE w:val="0"/>
        <w:autoSpaceDN w:val="0"/>
        <w:adjustRightInd w:val="0"/>
        <w:ind w:firstLine="709"/>
        <w:jc w:val="both"/>
        <w:outlineLvl w:val="1"/>
      </w:pPr>
      <w:r w:rsidRPr="00063670">
        <w:t>- выполнением роли транзитного центра, концентрирующего грузо- и пассажиропотоки из субъектов Российской Федерации;</w:t>
      </w:r>
    </w:p>
    <w:p w:rsidR="00063670" w:rsidRPr="00063670" w:rsidRDefault="00063670" w:rsidP="00063670">
      <w:pPr>
        <w:autoSpaceDE w:val="0"/>
        <w:autoSpaceDN w:val="0"/>
        <w:adjustRightInd w:val="0"/>
        <w:ind w:firstLine="709"/>
        <w:jc w:val="both"/>
        <w:outlineLvl w:val="1"/>
      </w:pPr>
      <w:r w:rsidRPr="00063670">
        <w:t>- наличием развитой авиационной инфраструктуры, сети автомобильных дорог федерального и регионального значения, железных дорог, водных путей, системы пассажирского транспорта общего пользования;</w:t>
      </w:r>
    </w:p>
    <w:p w:rsidR="00063670" w:rsidRPr="00063670" w:rsidRDefault="00063670" w:rsidP="00063670">
      <w:pPr>
        <w:autoSpaceDE w:val="0"/>
        <w:autoSpaceDN w:val="0"/>
        <w:adjustRightInd w:val="0"/>
        <w:ind w:firstLine="709"/>
        <w:jc w:val="both"/>
        <w:outlineLvl w:val="1"/>
      </w:pPr>
      <w:r w:rsidRPr="00063670">
        <w:t>- наличием крупных транспортно-логистических терминалов, составляющих самостоятельный кластер отрасли.</w:t>
      </w:r>
    </w:p>
    <w:p w:rsidR="00063670" w:rsidRPr="00063670" w:rsidRDefault="00063670" w:rsidP="00063670">
      <w:pPr>
        <w:autoSpaceDE w:val="0"/>
        <w:autoSpaceDN w:val="0"/>
        <w:adjustRightInd w:val="0"/>
        <w:ind w:firstLine="709"/>
        <w:jc w:val="both"/>
        <w:outlineLvl w:val="1"/>
      </w:pPr>
      <w:r w:rsidRPr="00063670">
        <w:t>Московская область - крупнейший транспортный узел, обеспечивающий транспортные связи между субъектами Российской Федерации.</w:t>
      </w:r>
    </w:p>
    <w:p w:rsidR="00063670" w:rsidRPr="00063670" w:rsidRDefault="00063670" w:rsidP="00063670">
      <w:pPr>
        <w:autoSpaceDE w:val="0"/>
        <w:autoSpaceDN w:val="0"/>
        <w:adjustRightInd w:val="0"/>
        <w:ind w:firstLine="709"/>
        <w:jc w:val="both"/>
        <w:outlineLvl w:val="1"/>
      </w:pPr>
      <w:r w:rsidRPr="00063670">
        <w:t xml:space="preserve">В последние годы транспорт Московского региона развивался динамично, значительно возросла его системообразующая роль, существенно повысилась транспортная активность населения. </w:t>
      </w:r>
    </w:p>
    <w:p w:rsidR="00063670" w:rsidRPr="00063670" w:rsidRDefault="00063670" w:rsidP="00063670">
      <w:pPr>
        <w:autoSpaceDE w:val="0"/>
        <w:autoSpaceDN w:val="0"/>
        <w:adjustRightInd w:val="0"/>
        <w:ind w:firstLine="709"/>
        <w:jc w:val="both"/>
        <w:outlineLvl w:val="1"/>
      </w:pPr>
      <w:r w:rsidRPr="00063670">
        <w:t>Вместе с тем состояние дорожно-транспортного комплекса Московской области не соответствует потребностям социально-экономического развития Московского региона,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Московского региона.</w:t>
      </w:r>
    </w:p>
    <w:p w:rsidR="00063670" w:rsidRPr="00063670" w:rsidRDefault="00063670" w:rsidP="00063670">
      <w:pPr>
        <w:autoSpaceDE w:val="0"/>
        <w:autoSpaceDN w:val="0"/>
        <w:adjustRightInd w:val="0"/>
        <w:ind w:firstLine="709"/>
        <w:jc w:val="both"/>
        <w:outlineLvl w:val="1"/>
      </w:pPr>
      <w:r w:rsidRPr="00063670">
        <w:t>К основным проблемам развития дорожно-транспортного комплекса в настоящее время можно отнести:</w:t>
      </w:r>
    </w:p>
    <w:p w:rsidR="00063670" w:rsidRPr="00063670" w:rsidRDefault="00063670" w:rsidP="00063670">
      <w:pPr>
        <w:autoSpaceDE w:val="0"/>
        <w:autoSpaceDN w:val="0"/>
        <w:adjustRightInd w:val="0"/>
        <w:ind w:firstLine="709"/>
        <w:jc w:val="both"/>
        <w:outlineLvl w:val="1"/>
      </w:pPr>
      <w:r w:rsidRPr="00063670">
        <w:t>- отставание темпов развития транспортной инфраструктуры от темпов социально-экономического развития региона;</w:t>
      </w:r>
    </w:p>
    <w:p w:rsidR="00063670" w:rsidRPr="00063670" w:rsidRDefault="00063670" w:rsidP="00063670">
      <w:pPr>
        <w:autoSpaceDE w:val="0"/>
        <w:autoSpaceDN w:val="0"/>
        <w:adjustRightInd w:val="0"/>
        <w:ind w:firstLine="709"/>
        <w:jc w:val="both"/>
        <w:outlineLvl w:val="1"/>
      </w:pPr>
      <w:r w:rsidRPr="00063670">
        <w:t>- ухудшение транспортной доступности;</w:t>
      </w:r>
    </w:p>
    <w:p w:rsidR="00063670" w:rsidRPr="00063670" w:rsidRDefault="00063670" w:rsidP="00063670">
      <w:pPr>
        <w:autoSpaceDE w:val="0"/>
        <w:autoSpaceDN w:val="0"/>
        <w:adjustRightInd w:val="0"/>
        <w:ind w:firstLine="709"/>
        <w:jc w:val="both"/>
        <w:outlineLvl w:val="1"/>
      </w:pPr>
      <w:r w:rsidRPr="00063670">
        <w:t>- высокий износ основных фондов, недостаточный технический и технологический уровень транспортной техники и оборудования;</w:t>
      </w:r>
    </w:p>
    <w:p w:rsidR="00063670" w:rsidRPr="00063670" w:rsidRDefault="00063670" w:rsidP="00063670">
      <w:pPr>
        <w:autoSpaceDE w:val="0"/>
        <w:autoSpaceDN w:val="0"/>
        <w:adjustRightInd w:val="0"/>
        <w:ind w:firstLine="709"/>
        <w:jc w:val="both"/>
        <w:outlineLvl w:val="1"/>
      </w:pPr>
      <w:r w:rsidRPr="00063670">
        <w:t>- снижение безопасности транспортных процессов, в первую очередь дорожного движения.</w:t>
      </w:r>
    </w:p>
    <w:p w:rsidR="00063670" w:rsidRPr="00063670" w:rsidRDefault="00063670" w:rsidP="00063670">
      <w:pPr>
        <w:autoSpaceDE w:val="0"/>
        <w:autoSpaceDN w:val="0"/>
        <w:adjustRightInd w:val="0"/>
        <w:ind w:firstLine="709"/>
        <w:jc w:val="both"/>
        <w:outlineLvl w:val="1"/>
      </w:pPr>
      <w:r w:rsidRPr="00063670">
        <w:t>К основным факторам, определяющим причины высокого уровня аварийности в Московской области, следует отнести:</w:t>
      </w:r>
    </w:p>
    <w:p w:rsidR="00063670" w:rsidRPr="00063670" w:rsidRDefault="00063670" w:rsidP="00063670">
      <w:pPr>
        <w:autoSpaceDE w:val="0"/>
        <w:autoSpaceDN w:val="0"/>
        <w:adjustRightInd w:val="0"/>
        <w:ind w:firstLine="709"/>
        <w:jc w:val="both"/>
        <w:outlineLvl w:val="1"/>
      </w:pPr>
      <w:r w:rsidRPr="00063670">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так далее);</w:t>
      </w:r>
    </w:p>
    <w:p w:rsidR="00063670" w:rsidRPr="00063670" w:rsidRDefault="00063670" w:rsidP="00063670">
      <w:pPr>
        <w:autoSpaceDE w:val="0"/>
        <w:autoSpaceDN w:val="0"/>
        <w:adjustRightInd w:val="0"/>
        <w:ind w:firstLine="709"/>
        <w:jc w:val="both"/>
        <w:outlineLvl w:val="1"/>
      </w:pPr>
      <w:r w:rsidRPr="00063670">
        <w:t>- низкий уровень подготовки водителей транспортных средств;</w:t>
      </w:r>
    </w:p>
    <w:p w:rsidR="00063670" w:rsidRPr="00063670" w:rsidRDefault="00063670" w:rsidP="00063670">
      <w:pPr>
        <w:autoSpaceDE w:val="0"/>
        <w:autoSpaceDN w:val="0"/>
        <w:adjustRightInd w:val="0"/>
        <w:ind w:firstLine="709"/>
        <w:jc w:val="both"/>
        <w:outlineLvl w:val="1"/>
      </w:pPr>
      <w:r w:rsidRPr="00063670">
        <w:t>- недостаточный технический уровень дорожного хозяйства;</w:t>
      </w:r>
    </w:p>
    <w:p w:rsidR="00063670" w:rsidRPr="00063670" w:rsidRDefault="00063670" w:rsidP="00063670">
      <w:pPr>
        <w:autoSpaceDE w:val="0"/>
        <w:autoSpaceDN w:val="0"/>
        <w:adjustRightInd w:val="0"/>
        <w:ind w:firstLine="709"/>
        <w:jc w:val="both"/>
        <w:outlineLvl w:val="1"/>
      </w:pPr>
      <w:r w:rsidRPr="00063670">
        <w:t>- несовершенство технических средств организации дорожного движения;</w:t>
      </w:r>
    </w:p>
    <w:p w:rsidR="00063670" w:rsidRPr="00063670" w:rsidRDefault="00063670" w:rsidP="00063670">
      <w:pPr>
        <w:autoSpaceDE w:val="0"/>
        <w:autoSpaceDN w:val="0"/>
        <w:adjustRightInd w:val="0"/>
        <w:ind w:firstLine="709"/>
        <w:jc w:val="both"/>
        <w:outlineLvl w:val="1"/>
      </w:pPr>
      <w:r w:rsidRPr="00063670">
        <w:t>- недостаточная информированность населения о проблемах безопасности дорожного движения.</w:t>
      </w:r>
    </w:p>
    <w:p w:rsidR="00063670" w:rsidRPr="00063670" w:rsidRDefault="00063670" w:rsidP="00063670">
      <w:pPr>
        <w:autoSpaceDE w:val="0"/>
        <w:autoSpaceDN w:val="0"/>
        <w:adjustRightInd w:val="0"/>
        <w:ind w:firstLine="709"/>
        <w:jc w:val="both"/>
        <w:outlineLvl w:val="1"/>
      </w:pPr>
      <w:r w:rsidRPr="00063670">
        <w:t>В рамках Программы реализуются мероприятия, направленные на повышение безопасности дорожного движения.</w:t>
      </w:r>
    </w:p>
    <w:p w:rsidR="00063670" w:rsidRDefault="00063670" w:rsidP="00063670">
      <w:pPr>
        <w:autoSpaceDE w:val="0"/>
        <w:autoSpaceDN w:val="0"/>
        <w:adjustRightInd w:val="0"/>
        <w:ind w:firstLine="709"/>
        <w:jc w:val="both"/>
        <w:outlineLvl w:val="1"/>
      </w:pPr>
    </w:p>
    <w:p w:rsidR="00D639D3" w:rsidRDefault="00D639D3" w:rsidP="00063670">
      <w:pPr>
        <w:autoSpaceDE w:val="0"/>
        <w:autoSpaceDN w:val="0"/>
        <w:adjustRightInd w:val="0"/>
        <w:ind w:firstLine="709"/>
        <w:jc w:val="both"/>
        <w:outlineLvl w:val="1"/>
      </w:pPr>
    </w:p>
    <w:p w:rsidR="00FA580F" w:rsidRPr="00063670" w:rsidRDefault="00FA580F" w:rsidP="00063670">
      <w:pPr>
        <w:autoSpaceDE w:val="0"/>
        <w:autoSpaceDN w:val="0"/>
        <w:adjustRightInd w:val="0"/>
        <w:ind w:firstLine="709"/>
        <w:jc w:val="both"/>
        <w:outlineLvl w:val="1"/>
      </w:pPr>
    </w:p>
    <w:p w:rsidR="00063670" w:rsidRPr="00063670" w:rsidRDefault="00063670" w:rsidP="00063670">
      <w:pPr>
        <w:autoSpaceDE w:val="0"/>
        <w:autoSpaceDN w:val="0"/>
        <w:adjustRightInd w:val="0"/>
        <w:ind w:firstLine="709"/>
        <w:jc w:val="both"/>
        <w:outlineLvl w:val="1"/>
      </w:pPr>
      <w:r w:rsidRPr="00063670">
        <w:lastRenderedPageBreak/>
        <w:t>1.1. Характеристика проблем в сфере транспортного обслуживания населения.</w:t>
      </w:r>
    </w:p>
    <w:p w:rsidR="00063670" w:rsidRPr="00063670" w:rsidRDefault="00063670" w:rsidP="00063670">
      <w:pPr>
        <w:ind w:firstLine="709"/>
        <w:jc w:val="both"/>
      </w:pPr>
      <w:r w:rsidRPr="00063670">
        <w:t xml:space="preserve">Транспортная стратегия Российской Федерации, утвержденная распоряжением Правительства Российской Федерации от 22.11.2008 № 1734-р «О транспортной стратегии Российской Федерации», ставит задачу, что транспорт, наряду с другими инфраструктурными отраслями, должен обеспечивать базовые условия жизнедеятельности общества, являться важным инструментом достижения социальных и экономических целей. Транспорт – не только отрасль, перемещающая грузы и людей, а, в первую очередь, межотраслевая система, преобразующая условия жизнедеятельности и хозяйствования. </w:t>
      </w:r>
    </w:p>
    <w:p w:rsidR="00063670" w:rsidRPr="00063670" w:rsidRDefault="00063670" w:rsidP="00063670">
      <w:pPr>
        <w:autoSpaceDE w:val="0"/>
        <w:ind w:firstLine="709"/>
        <w:jc w:val="both"/>
      </w:pPr>
      <w:r w:rsidRPr="00063670">
        <w:t xml:space="preserve">Существующее состояние транспортной системы оказывает достаточно серьезное влияние на развитие социальной сферы </w:t>
      </w:r>
      <w:r w:rsidRPr="00063670">
        <w:rPr>
          <w:lang w:eastAsia="ru-RU"/>
        </w:rPr>
        <w:t>Раменского городского округа</w:t>
      </w:r>
      <w:r w:rsidRPr="00063670">
        <w:t>. Характер подвижности населения, уровень развития производства и торговли определяет спрос на услуги транспорта.</w:t>
      </w:r>
    </w:p>
    <w:p w:rsidR="00063670" w:rsidRPr="00063670" w:rsidRDefault="00063670" w:rsidP="00063670">
      <w:pPr>
        <w:autoSpaceDE w:val="0"/>
        <w:ind w:firstLine="709"/>
        <w:jc w:val="both"/>
        <w:rPr>
          <w:i/>
        </w:rPr>
      </w:pPr>
      <w:r w:rsidRPr="00063670">
        <w:t xml:space="preserve">Маршрутная сеть целиком охватывает территорию </w:t>
      </w:r>
      <w:r w:rsidRPr="00063670">
        <w:rPr>
          <w:lang w:eastAsia="ru-RU"/>
        </w:rPr>
        <w:t>Раменского городского округа</w:t>
      </w:r>
      <w:r w:rsidRPr="00063670">
        <w:t xml:space="preserve"> и развивается с учетом удобства и пожеланий населения.</w:t>
      </w:r>
    </w:p>
    <w:p w:rsidR="00063670" w:rsidRPr="00063670" w:rsidRDefault="00063670" w:rsidP="00063670">
      <w:pPr>
        <w:ind w:firstLine="709"/>
        <w:jc w:val="both"/>
        <w:rPr>
          <w:bCs/>
        </w:rPr>
      </w:pPr>
      <w:r w:rsidRPr="00063670">
        <w:rPr>
          <w:bCs/>
        </w:rPr>
        <w:t xml:space="preserve">Реестр муниципальных маршрутов регулярных перевозок </w:t>
      </w:r>
      <w:r w:rsidRPr="00063670">
        <w:rPr>
          <w:lang w:eastAsia="ru-RU"/>
        </w:rPr>
        <w:t>Раменского городского округа</w:t>
      </w:r>
      <w:r w:rsidRPr="00063670">
        <w:rPr>
          <w:bCs/>
        </w:rPr>
        <w:t xml:space="preserve"> содержит 55 маршрутов, из них 26 маршрутов с регулируемыми тарифами (с предоставлением мер социальной поддержки отдельным категориям граждан). </w:t>
      </w:r>
    </w:p>
    <w:p w:rsidR="00063670" w:rsidRPr="00063670" w:rsidRDefault="00063670" w:rsidP="00063670">
      <w:pPr>
        <w:ind w:firstLine="709"/>
        <w:jc w:val="both"/>
      </w:pPr>
      <w:r w:rsidRPr="00063670">
        <w:t>Протяженность пригородной муниципальной маршрутной сети - 515 км.</w:t>
      </w:r>
    </w:p>
    <w:p w:rsidR="00063670" w:rsidRPr="00063670" w:rsidRDefault="00063670" w:rsidP="00063670">
      <w:pPr>
        <w:autoSpaceDE w:val="0"/>
        <w:ind w:firstLine="709"/>
        <w:jc w:val="both"/>
      </w:pPr>
      <w:r w:rsidRPr="00063670">
        <w:rPr>
          <w:bCs/>
        </w:rPr>
        <w:t>Подпрограмма реализуется в 2020-2026 годах. Реализация подпрограммы предусматривает ее выполнение по годам с отчетом за каждый год, и в целом за весь планируемый период, что позволит обеспечить системность исполнения программных мероприятий.</w:t>
      </w:r>
    </w:p>
    <w:p w:rsidR="00063670" w:rsidRPr="00063670" w:rsidRDefault="00063670" w:rsidP="00063670">
      <w:pPr>
        <w:autoSpaceDE w:val="0"/>
        <w:ind w:firstLine="709"/>
        <w:jc w:val="both"/>
        <w:rPr>
          <w:sz w:val="16"/>
          <w:szCs w:val="16"/>
        </w:rPr>
      </w:pPr>
    </w:p>
    <w:p w:rsidR="00063670" w:rsidRPr="00063670" w:rsidRDefault="00063670" w:rsidP="00063670">
      <w:pPr>
        <w:autoSpaceDE w:val="0"/>
        <w:ind w:firstLine="709"/>
        <w:jc w:val="both"/>
      </w:pPr>
      <w:r w:rsidRPr="00063670">
        <w:t>1.2. Характеристика проблем в сфере безопасности дорожного движения.</w:t>
      </w:r>
    </w:p>
    <w:p w:rsidR="00063670" w:rsidRPr="00063670" w:rsidRDefault="00063670" w:rsidP="00063670">
      <w:pPr>
        <w:autoSpaceDE w:val="0"/>
        <w:ind w:firstLine="709"/>
        <w:jc w:val="both"/>
      </w:pPr>
      <w:r w:rsidRPr="00063670">
        <w:t xml:space="preserve">Высокие темпы прироста транспортного парка Московской области создают дополнительные предпосылки осложнения дорожно-транспортной обстановки. Ежегодно транспортный парк Московской области увеличивается на 3-4 процента. Основной рост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(далее – ПДД). Из-за нарушений ПДД пешеходами совершается около 15 процентов дорожно-транспортных происшествий (далее – ДТП) от общего их количества. Половина всех ДТП, совершенных по вине пешеходов, происходит при переходе ими проезжей части в неустановленном месте. </w:t>
      </w:r>
    </w:p>
    <w:p w:rsidR="00063670" w:rsidRPr="00063670" w:rsidRDefault="00063670" w:rsidP="00063670">
      <w:pPr>
        <w:autoSpaceDE w:val="0"/>
        <w:ind w:firstLine="709"/>
        <w:jc w:val="both"/>
      </w:pPr>
      <w:r w:rsidRPr="00063670">
        <w:t>Каждое двенадцатое ДТП происходит с участием детей до 16 лет. Ежегодно на дорогах в Московской области погибают до 40 и получают ранения около 800 детей.</w:t>
      </w:r>
    </w:p>
    <w:p w:rsidR="00063670" w:rsidRPr="00063670" w:rsidRDefault="00063670" w:rsidP="00063670">
      <w:pPr>
        <w:ind w:firstLine="709"/>
        <w:jc w:val="both"/>
      </w:pPr>
      <w:r w:rsidRPr="00063670">
        <w:rPr>
          <w:lang w:eastAsia="ru-RU"/>
        </w:rPr>
        <w:t>Раменский городской округ</w:t>
      </w:r>
      <w:r w:rsidRPr="00063670">
        <w:t xml:space="preserve"> является одним из крупнейших в Подмосковье. </w:t>
      </w:r>
      <w:r w:rsidRPr="00063670">
        <w:rPr>
          <w:lang w:eastAsia="zh-CN"/>
        </w:rPr>
        <w:t xml:space="preserve">На территории Раменского городского округа находятся 238 населенных пункта, в котором проживает более 300 тысяч человек. </w:t>
      </w:r>
      <w:r w:rsidRPr="00063670">
        <w:t xml:space="preserve">Количество населения, постоянно проживающего в </w:t>
      </w:r>
      <w:r w:rsidRPr="00063670">
        <w:rPr>
          <w:lang w:eastAsia="ru-RU"/>
        </w:rPr>
        <w:t>Раменском городском округе,</w:t>
      </w:r>
      <w:r w:rsidRPr="00063670">
        <w:t xml:space="preserve"> ежегодно увеличивается.</w:t>
      </w:r>
    </w:p>
    <w:p w:rsidR="00063670" w:rsidRPr="00063670" w:rsidRDefault="00063670" w:rsidP="00063670">
      <w:pPr>
        <w:autoSpaceDE w:val="0"/>
        <w:ind w:firstLine="709"/>
        <w:jc w:val="both"/>
      </w:pPr>
      <w:r w:rsidRPr="00063670">
        <w:t>Общая протяженность автодорог Раменского горо</w:t>
      </w:r>
      <w:r w:rsidR="00825223">
        <w:t>дского округа составляет 2414,2</w:t>
      </w:r>
      <w:r w:rsidRPr="00063670">
        <w:t xml:space="preserve"> км, из них:</w:t>
      </w:r>
    </w:p>
    <w:p w:rsidR="00063670" w:rsidRPr="00063670" w:rsidRDefault="00063670" w:rsidP="00063670">
      <w:pPr>
        <w:autoSpaceDE w:val="0"/>
        <w:ind w:firstLine="709"/>
        <w:jc w:val="both"/>
      </w:pPr>
      <w:r w:rsidRPr="00063670">
        <w:t>•</w:t>
      </w:r>
      <w:r w:rsidRPr="00063670">
        <w:tab/>
        <w:t>Федеральные автодороги, протяженностью – 128 км. По Раменскому городскому округу проходят 3 автодороги федерального значения, обеспечивающие движение большого количества транзитного потока автомобилей, это:</w:t>
      </w:r>
    </w:p>
    <w:p w:rsidR="00063670" w:rsidRPr="00063670" w:rsidRDefault="00063670" w:rsidP="00063670">
      <w:pPr>
        <w:autoSpaceDE w:val="0"/>
        <w:ind w:firstLine="709"/>
        <w:jc w:val="both"/>
      </w:pPr>
      <w:r w:rsidRPr="00063670">
        <w:t>- М-5 «Урал» являющаяся скоростной магистральной автодорогой и проходит через 10 населенных пунктов;</w:t>
      </w:r>
    </w:p>
    <w:p w:rsidR="00063670" w:rsidRPr="00063670" w:rsidRDefault="00063670" w:rsidP="00063670">
      <w:pPr>
        <w:autoSpaceDE w:val="0"/>
        <w:ind w:firstLine="709"/>
        <w:jc w:val="both"/>
      </w:pPr>
      <w:r w:rsidRPr="00063670">
        <w:t xml:space="preserve">- М-5 «Урал» (старое направление), проходящая через 6 населенных пунктов; </w:t>
      </w:r>
    </w:p>
    <w:p w:rsidR="00063670" w:rsidRPr="00063670" w:rsidRDefault="00063670" w:rsidP="00063670">
      <w:pPr>
        <w:autoSpaceDE w:val="0"/>
        <w:ind w:firstLine="709"/>
        <w:jc w:val="both"/>
      </w:pPr>
      <w:r w:rsidRPr="00063670">
        <w:t>- А-107 «Московское Малое Кольцо» ММК, проходит через 5 населенных пунктов.</w:t>
      </w:r>
    </w:p>
    <w:p w:rsidR="00063670" w:rsidRPr="00063670" w:rsidRDefault="00063670" w:rsidP="00063670">
      <w:pPr>
        <w:autoSpaceDE w:val="0"/>
        <w:ind w:firstLine="709"/>
        <w:jc w:val="both"/>
      </w:pPr>
      <w:r w:rsidRPr="00063670">
        <w:t>•</w:t>
      </w:r>
      <w:r w:rsidRPr="00063670">
        <w:tab/>
        <w:t>Региональные автодороги, протяженностью – 459 км, самой крупной является Москва-Егорьевск-Тума-Касимов, протяженностью 34,8 км и проходящая через 29 населенных пунктов.</w:t>
      </w:r>
    </w:p>
    <w:p w:rsidR="00063670" w:rsidRPr="00063670" w:rsidRDefault="00063670" w:rsidP="00063670">
      <w:pPr>
        <w:autoSpaceDE w:val="0"/>
        <w:ind w:firstLine="709"/>
        <w:jc w:val="both"/>
      </w:pPr>
      <w:r w:rsidRPr="00063670">
        <w:lastRenderedPageBreak/>
        <w:t>•</w:t>
      </w:r>
      <w:r w:rsidRPr="00063670">
        <w:tab/>
        <w:t>Муниципальные авто</w:t>
      </w:r>
      <w:r w:rsidR="00825223">
        <w:t>дороги, протяженностью – 1827,2 км</w:t>
      </w:r>
      <w:r w:rsidRPr="00063670">
        <w:t>.</w:t>
      </w:r>
    </w:p>
    <w:p w:rsidR="00063670" w:rsidRPr="00063670" w:rsidRDefault="00063670" w:rsidP="00063670">
      <w:pPr>
        <w:autoSpaceDE w:val="0"/>
        <w:ind w:firstLine="709"/>
        <w:jc w:val="both"/>
      </w:pPr>
      <w:r w:rsidRPr="00063670">
        <w:t>Как известно, приоритетами в области обеспечения безопасности дорожного движения являются: участник дорожного движения, транспортное средство и дорожная инфраструктура – три составляющие, которые должны существовать в гармонии друг с другом. Надо понимать, что в центре стоит человек – его жизнь и здоровье. Поэтому все мы в равной степени несем ответственность за жизнь и здоровье участников дорожного движения.</w:t>
      </w:r>
    </w:p>
    <w:p w:rsidR="00063670" w:rsidRPr="00063670" w:rsidRDefault="00063670" w:rsidP="00063670">
      <w:pPr>
        <w:autoSpaceDE w:val="0"/>
        <w:ind w:firstLine="709"/>
        <w:jc w:val="both"/>
      </w:pPr>
    </w:p>
    <w:p w:rsidR="00063670" w:rsidRPr="00063670" w:rsidRDefault="00063670" w:rsidP="00063670">
      <w:pPr>
        <w:autoSpaceDE w:val="0"/>
        <w:ind w:firstLine="709"/>
        <w:jc w:val="both"/>
      </w:pPr>
      <w:r w:rsidRPr="00063670">
        <w:t>1.3 Характеристика проблем в сфере дорожного хозяйства.</w:t>
      </w:r>
    </w:p>
    <w:p w:rsidR="00063670" w:rsidRPr="00063670" w:rsidRDefault="00063670" w:rsidP="00063670">
      <w:pPr>
        <w:autoSpaceDE w:val="0"/>
        <w:autoSpaceDN w:val="0"/>
        <w:adjustRightInd w:val="0"/>
        <w:ind w:firstLine="709"/>
        <w:jc w:val="both"/>
        <w:rPr>
          <w:lang w:eastAsia="zh-CN"/>
        </w:rPr>
      </w:pPr>
      <w:r w:rsidRPr="00063670">
        <w:rPr>
          <w:lang w:eastAsia="zh-CN"/>
        </w:rPr>
        <w:t xml:space="preserve">На территории Раменского городского округа находятся 238 населенных пункта, в котором проживает более 300 тысяч человек. </w:t>
      </w:r>
    </w:p>
    <w:p w:rsidR="00825223" w:rsidRDefault="00063670" w:rsidP="00063670">
      <w:pPr>
        <w:autoSpaceDE w:val="0"/>
        <w:autoSpaceDN w:val="0"/>
        <w:adjustRightInd w:val="0"/>
        <w:ind w:firstLine="709"/>
        <w:jc w:val="both"/>
        <w:rPr>
          <w:lang w:eastAsia="zh-CN"/>
        </w:rPr>
      </w:pPr>
      <w:r w:rsidRPr="00063670">
        <w:rPr>
          <w:lang w:eastAsia="zh-CN"/>
        </w:rPr>
        <w:t>Общая протяженность автомобильных дорог городског</w:t>
      </w:r>
      <w:r w:rsidR="00825223">
        <w:rPr>
          <w:lang w:eastAsia="zh-CN"/>
        </w:rPr>
        <w:t>о округа составляет 1827,2 км.</w:t>
      </w:r>
    </w:p>
    <w:p w:rsidR="00063670" w:rsidRPr="00063670" w:rsidRDefault="00063670" w:rsidP="00063670">
      <w:pPr>
        <w:autoSpaceDE w:val="0"/>
        <w:autoSpaceDN w:val="0"/>
        <w:adjustRightInd w:val="0"/>
        <w:ind w:firstLine="709"/>
        <w:jc w:val="both"/>
        <w:rPr>
          <w:lang w:eastAsia="zh-CN"/>
        </w:rPr>
      </w:pPr>
      <w:r w:rsidRPr="00063670">
        <w:rPr>
          <w:lang w:eastAsia="zh-CN"/>
        </w:rPr>
        <w:t>Необходимым условием поддержания нормальной жизнедеятельности является обеспечение содержания и ремонта дорожной сети,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063670" w:rsidRPr="00063670" w:rsidRDefault="00063670" w:rsidP="00063670">
      <w:pPr>
        <w:autoSpaceDE w:val="0"/>
        <w:autoSpaceDN w:val="0"/>
        <w:adjustRightInd w:val="0"/>
        <w:ind w:firstLine="709"/>
        <w:jc w:val="both"/>
        <w:rPr>
          <w:lang w:eastAsia="zh-CN"/>
        </w:rPr>
      </w:pPr>
      <w:r w:rsidRPr="00063670">
        <w:rPr>
          <w:lang w:eastAsia="zh-CN"/>
        </w:rPr>
        <w:t>Основными проблемами при содержании и ремонте автомобильных дорог местного значения в границах населенных пунктов являются:</w:t>
      </w:r>
    </w:p>
    <w:p w:rsidR="00063670" w:rsidRPr="00063670" w:rsidRDefault="00063670" w:rsidP="00063670">
      <w:pPr>
        <w:autoSpaceDE w:val="0"/>
        <w:autoSpaceDN w:val="0"/>
        <w:adjustRightInd w:val="0"/>
        <w:ind w:firstLine="709"/>
        <w:jc w:val="both"/>
        <w:rPr>
          <w:lang w:eastAsia="zh-CN"/>
        </w:rPr>
      </w:pPr>
      <w:r w:rsidRPr="00063670">
        <w:rPr>
          <w:lang w:eastAsia="zh-CN"/>
        </w:rPr>
        <w:t>- низкое качество дорожного покрытия (дорожное полотно);</w:t>
      </w:r>
    </w:p>
    <w:p w:rsidR="00063670" w:rsidRPr="00063670" w:rsidRDefault="00063670" w:rsidP="00063670">
      <w:pPr>
        <w:autoSpaceDE w:val="0"/>
        <w:autoSpaceDN w:val="0"/>
        <w:adjustRightInd w:val="0"/>
        <w:ind w:firstLine="709"/>
        <w:jc w:val="both"/>
        <w:rPr>
          <w:lang w:eastAsia="zh-CN"/>
        </w:rPr>
      </w:pPr>
      <w:r w:rsidRPr="00063670">
        <w:rPr>
          <w:lang w:eastAsia="zh-CN"/>
        </w:rPr>
        <w:t>- низкая укомплектованность элементами организации дорожного движения;</w:t>
      </w:r>
    </w:p>
    <w:p w:rsidR="00063670" w:rsidRPr="00063670" w:rsidRDefault="00063670" w:rsidP="00063670">
      <w:pPr>
        <w:autoSpaceDE w:val="0"/>
        <w:autoSpaceDN w:val="0"/>
        <w:adjustRightInd w:val="0"/>
        <w:ind w:firstLine="709"/>
        <w:jc w:val="both"/>
        <w:rPr>
          <w:lang w:eastAsia="zh-CN"/>
        </w:rPr>
      </w:pPr>
      <w:r w:rsidRPr="00063670">
        <w:rPr>
          <w:lang w:eastAsia="zh-CN"/>
        </w:rPr>
        <w:t>- недостаточная освещенность автомобильных дорог,</w:t>
      </w:r>
    </w:p>
    <w:p w:rsidR="00063670" w:rsidRPr="00063670" w:rsidRDefault="00063670" w:rsidP="00063670">
      <w:pPr>
        <w:autoSpaceDE w:val="0"/>
        <w:autoSpaceDN w:val="0"/>
        <w:adjustRightInd w:val="0"/>
        <w:ind w:firstLine="709"/>
        <w:jc w:val="both"/>
        <w:rPr>
          <w:lang w:eastAsia="zh-CN"/>
        </w:rPr>
      </w:pPr>
      <w:r w:rsidRPr="00063670">
        <w:rPr>
          <w:lang w:eastAsia="zh-CN"/>
        </w:rPr>
        <w:t>все это создает неудобства и трудности при эксплуатации автомобильных дорог местного значения.</w:t>
      </w:r>
    </w:p>
    <w:p w:rsidR="00063670" w:rsidRPr="00063670" w:rsidRDefault="00063670" w:rsidP="00063670">
      <w:pPr>
        <w:widowControl w:val="0"/>
        <w:tabs>
          <w:tab w:val="num" w:pos="1440"/>
        </w:tabs>
        <w:ind w:firstLine="709"/>
        <w:jc w:val="both"/>
        <w:rPr>
          <w:lang w:eastAsia="zh-CN"/>
        </w:rPr>
      </w:pPr>
      <w:r w:rsidRPr="00063670">
        <w:rPr>
          <w:lang w:eastAsia="zh-CN"/>
        </w:rPr>
        <w:t xml:space="preserve">Развитие дорожной сети </w:t>
      </w:r>
      <w:r w:rsidRPr="00063670">
        <w:rPr>
          <w:lang w:eastAsia="ru-RU"/>
        </w:rPr>
        <w:t>Раменского городского округа</w:t>
      </w:r>
      <w:r w:rsidRPr="00063670">
        <w:rPr>
          <w:lang w:eastAsia="zh-CN"/>
        </w:rPr>
        <w:t xml:space="preserve">, ее обустройство, решение вопросов организации дорожного движения, своевременный ремонт, обслуживание – являются важнейшими задачами в обеспечении жизнедеятельности </w:t>
      </w:r>
      <w:r w:rsidRPr="00063670">
        <w:rPr>
          <w:lang w:eastAsia="ru-RU"/>
        </w:rPr>
        <w:t>Раменского городского округа</w:t>
      </w:r>
      <w:r w:rsidRPr="00063670">
        <w:rPr>
          <w:lang w:eastAsia="zh-CN"/>
        </w:rPr>
        <w:t>.</w:t>
      </w:r>
    </w:p>
    <w:p w:rsidR="00063670" w:rsidRPr="00063670" w:rsidRDefault="00063670" w:rsidP="00063670">
      <w:pPr>
        <w:widowControl w:val="0"/>
        <w:tabs>
          <w:tab w:val="num" w:pos="1440"/>
        </w:tabs>
        <w:ind w:firstLine="709"/>
        <w:jc w:val="both"/>
        <w:rPr>
          <w:lang w:eastAsia="zh-CN"/>
        </w:rPr>
      </w:pPr>
    </w:p>
    <w:p w:rsidR="00063670" w:rsidRPr="00063670" w:rsidRDefault="00063670" w:rsidP="00063670">
      <w:pPr>
        <w:autoSpaceDE w:val="0"/>
        <w:ind w:firstLine="709"/>
        <w:jc w:val="center"/>
      </w:pPr>
      <w:r w:rsidRPr="00063670">
        <w:t>2. Цели и задачи муниципальной программы «Развитие и функционирование дорожно-транспортного комплекса»</w:t>
      </w:r>
    </w:p>
    <w:p w:rsidR="00063670" w:rsidRPr="00063670" w:rsidRDefault="00063670" w:rsidP="00063670">
      <w:pPr>
        <w:autoSpaceDE w:val="0"/>
        <w:ind w:firstLine="709"/>
        <w:jc w:val="both"/>
      </w:pPr>
    </w:p>
    <w:p w:rsidR="00063670" w:rsidRPr="00063670" w:rsidRDefault="00063670" w:rsidP="00063670">
      <w:pPr>
        <w:autoSpaceDE w:val="0"/>
        <w:ind w:firstLine="709"/>
        <w:jc w:val="both"/>
        <w:rPr>
          <w:u w:val="single"/>
        </w:rPr>
      </w:pPr>
      <w:r w:rsidRPr="00063670">
        <w:rPr>
          <w:color w:val="000000"/>
          <w:u w:val="single"/>
          <w:lang w:eastAsia="ru-RU"/>
        </w:rPr>
        <w:t xml:space="preserve">Цели </w:t>
      </w:r>
      <w:r w:rsidRPr="00063670">
        <w:rPr>
          <w:u w:val="single"/>
        </w:rPr>
        <w:t xml:space="preserve">Программы: </w:t>
      </w:r>
    </w:p>
    <w:p w:rsidR="00063670" w:rsidRPr="00063670" w:rsidRDefault="00063670" w:rsidP="00063670">
      <w:pPr>
        <w:autoSpaceDE w:val="0"/>
        <w:ind w:firstLine="709"/>
        <w:jc w:val="both"/>
        <w:rPr>
          <w:color w:val="000000"/>
          <w:lang w:eastAsia="ru-RU"/>
        </w:rPr>
      </w:pPr>
      <w:r w:rsidRPr="00063670">
        <w:rPr>
          <w:color w:val="000000"/>
          <w:lang w:eastAsia="ru-RU"/>
        </w:rPr>
        <w:t>- реализация полномочий администрации Раменского городского округа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городского округа;</w:t>
      </w:r>
    </w:p>
    <w:p w:rsidR="00063670" w:rsidRPr="00063670" w:rsidRDefault="00063670" w:rsidP="00063670">
      <w:pPr>
        <w:autoSpaceDE w:val="0"/>
        <w:ind w:firstLine="709"/>
        <w:jc w:val="both"/>
        <w:rPr>
          <w:color w:val="000000"/>
          <w:lang w:eastAsia="ru-RU"/>
        </w:rPr>
      </w:pPr>
      <w:r w:rsidRPr="00063670">
        <w:rPr>
          <w:color w:val="000000"/>
          <w:lang w:eastAsia="ru-RU"/>
        </w:rPr>
        <w:t>- обеспечение содержания и ремонта дорожной сети, его обустройство в соответствие с нормативными требованиями, улучшение технического и эксплуатационного состояния, повышение качества содержания, повышения безопасности дорожно-транспортного комплекса;</w:t>
      </w:r>
    </w:p>
    <w:p w:rsidR="00063670" w:rsidRPr="00063670" w:rsidRDefault="00063670" w:rsidP="00063670">
      <w:pPr>
        <w:autoSpaceDE w:val="0"/>
        <w:ind w:firstLine="709"/>
        <w:jc w:val="both"/>
        <w:rPr>
          <w:color w:val="000000"/>
          <w:lang w:eastAsia="ru-RU"/>
        </w:rPr>
      </w:pPr>
      <w:r w:rsidRPr="00063670">
        <w:rPr>
          <w:color w:val="000000"/>
          <w:lang w:eastAsia="ru-RU"/>
        </w:rPr>
        <w:t>- осуществление дорожной деятельности в части капитального ремонта, ремонта и содержания автомобильных дорог Раменского городского округа для обеспечения их сохранности и безопасности дорожного движения.</w:t>
      </w:r>
    </w:p>
    <w:p w:rsidR="00063670" w:rsidRPr="00063670" w:rsidRDefault="00063670" w:rsidP="00063670">
      <w:pPr>
        <w:autoSpaceDE w:val="0"/>
        <w:ind w:firstLine="709"/>
        <w:jc w:val="both"/>
        <w:rPr>
          <w:color w:val="000000"/>
          <w:lang w:eastAsia="ru-RU"/>
        </w:rPr>
      </w:pPr>
    </w:p>
    <w:p w:rsidR="00063670" w:rsidRPr="00063670" w:rsidRDefault="00063670" w:rsidP="00063670">
      <w:pPr>
        <w:autoSpaceDE w:val="0"/>
        <w:ind w:firstLine="709"/>
        <w:jc w:val="both"/>
        <w:rPr>
          <w:u w:val="single"/>
        </w:rPr>
      </w:pPr>
      <w:r w:rsidRPr="00063670">
        <w:rPr>
          <w:u w:val="single"/>
        </w:rPr>
        <w:t xml:space="preserve">Задачи программы: </w:t>
      </w:r>
    </w:p>
    <w:p w:rsidR="00063670" w:rsidRPr="00063670" w:rsidRDefault="00063670" w:rsidP="00063670">
      <w:pPr>
        <w:widowControl w:val="0"/>
        <w:autoSpaceDE w:val="0"/>
        <w:snapToGrid w:val="0"/>
        <w:ind w:firstLine="709"/>
        <w:jc w:val="both"/>
      </w:pPr>
      <w:r w:rsidRPr="00063670">
        <w:rPr>
          <w:bCs/>
          <w:color w:val="000000"/>
        </w:rPr>
        <w:t xml:space="preserve">- организация транспортного обслуживания </w:t>
      </w:r>
      <w:r w:rsidRPr="00063670">
        <w:t xml:space="preserve">автомобильным транспортом </w:t>
      </w:r>
      <w:r w:rsidRPr="00063670">
        <w:rPr>
          <w:bCs/>
          <w:color w:val="000000"/>
        </w:rPr>
        <w:t xml:space="preserve">по </w:t>
      </w:r>
      <w:r w:rsidRPr="00063670">
        <w:t>маршрутам регулярных перевозок по регулируемым тарифам;</w:t>
      </w:r>
    </w:p>
    <w:p w:rsidR="00063670" w:rsidRPr="00063670" w:rsidRDefault="00063670" w:rsidP="00063670">
      <w:pPr>
        <w:widowControl w:val="0"/>
        <w:autoSpaceDE w:val="0"/>
        <w:ind w:firstLine="709"/>
        <w:jc w:val="both"/>
        <w:rPr>
          <w:bCs/>
        </w:rPr>
      </w:pPr>
      <w:r w:rsidRPr="00063670">
        <w:t xml:space="preserve">- развитие маршрутной сети </w:t>
      </w:r>
      <w:r w:rsidRPr="00063670">
        <w:rPr>
          <w:lang w:eastAsia="ru-RU"/>
        </w:rPr>
        <w:t>Раменского городского округа</w:t>
      </w:r>
      <w:r w:rsidRPr="00063670">
        <w:rPr>
          <w:bCs/>
        </w:rPr>
        <w:t xml:space="preserve"> на основании изучения изменений пассажиропотоков и развития транспортной инфраструктуры;</w:t>
      </w:r>
    </w:p>
    <w:p w:rsidR="00063670" w:rsidRPr="00063670" w:rsidRDefault="00063670" w:rsidP="00063670">
      <w:pPr>
        <w:widowControl w:val="0"/>
        <w:autoSpaceDE w:val="0"/>
        <w:ind w:firstLine="709"/>
        <w:jc w:val="both"/>
      </w:pPr>
      <w:r w:rsidRPr="00063670">
        <w:t>- обеспечение контроля за выполнением транспортной работы на маршрутах и качеством предоставляемых транспортных услуг;</w:t>
      </w:r>
    </w:p>
    <w:p w:rsidR="00063670" w:rsidRPr="00063670" w:rsidRDefault="00063670" w:rsidP="00063670">
      <w:pPr>
        <w:widowControl w:val="0"/>
        <w:autoSpaceDE w:val="0"/>
        <w:snapToGrid w:val="0"/>
        <w:ind w:firstLine="709"/>
        <w:jc w:val="both"/>
      </w:pPr>
      <w:r w:rsidRPr="00063670">
        <w:t xml:space="preserve">- повышение качества, доступности и безопасности транспортного обслуживания населения на муниципальных маршрутах регулярных </w:t>
      </w:r>
      <w:r w:rsidRPr="00063670">
        <w:lastRenderedPageBreak/>
        <w:t xml:space="preserve">перевозок </w:t>
      </w:r>
      <w:r w:rsidRPr="00063670">
        <w:rPr>
          <w:bCs/>
        </w:rPr>
        <w:t>Раменского городского округа</w:t>
      </w:r>
      <w:r w:rsidRPr="00063670">
        <w:t>;</w:t>
      </w:r>
    </w:p>
    <w:p w:rsidR="00063670" w:rsidRPr="00063670" w:rsidRDefault="00063670" w:rsidP="00063670">
      <w:pPr>
        <w:autoSpaceDE w:val="0"/>
        <w:autoSpaceDN w:val="0"/>
        <w:adjustRightInd w:val="0"/>
        <w:ind w:firstLine="709"/>
        <w:jc w:val="both"/>
        <w:rPr>
          <w:lang w:eastAsia="zh-CN"/>
        </w:rPr>
      </w:pPr>
      <w:r w:rsidRPr="00063670">
        <w:rPr>
          <w:lang w:eastAsia="zh-CN"/>
        </w:rPr>
        <w:t>- строительство и реконструкция автомобильных дорог местного значения;</w:t>
      </w:r>
    </w:p>
    <w:p w:rsidR="00063670" w:rsidRPr="00063670" w:rsidRDefault="00063670" w:rsidP="00063670">
      <w:pPr>
        <w:autoSpaceDE w:val="0"/>
        <w:autoSpaceDN w:val="0"/>
        <w:adjustRightInd w:val="0"/>
        <w:ind w:firstLine="709"/>
        <w:jc w:val="both"/>
        <w:rPr>
          <w:lang w:eastAsia="zh-CN"/>
        </w:rPr>
      </w:pPr>
      <w:r w:rsidRPr="00063670">
        <w:rPr>
          <w:lang w:eastAsia="zh-CN"/>
        </w:rPr>
        <w:t>- ремонт, капитальный ремонт сети автомобильных дорог, мостов и путепроводов местного значения;</w:t>
      </w:r>
    </w:p>
    <w:p w:rsidR="00063670" w:rsidRPr="00063670" w:rsidRDefault="00063670" w:rsidP="00063670">
      <w:pPr>
        <w:autoSpaceDE w:val="0"/>
        <w:autoSpaceDN w:val="0"/>
        <w:adjustRightInd w:val="0"/>
        <w:ind w:firstLine="709"/>
        <w:jc w:val="both"/>
        <w:rPr>
          <w:lang w:eastAsia="zh-CN"/>
        </w:rPr>
      </w:pPr>
      <w:r w:rsidRPr="00063670">
        <w:rPr>
          <w:lang w:eastAsia="zh-CN"/>
        </w:rPr>
        <w:t>- содержание автомобильных дорог общего пользования;</w:t>
      </w:r>
    </w:p>
    <w:p w:rsidR="00063670" w:rsidRPr="00063670" w:rsidRDefault="00063670" w:rsidP="00063670">
      <w:pPr>
        <w:autoSpaceDE w:val="0"/>
        <w:autoSpaceDN w:val="0"/>
        <w:adjustRightInd w:val="0"/>
        <w:ind w:firstLine="709"/>
        <w:jc w:val="both"/>
        <w:rPr>
          <w:lang w:eastAsia="zh-CN"/>
        </w:rPr>
      </w:pPr>
      <w:r w:rsidRPr="00063670">
        <w:rPr>
          <w:lang w:eastAsia="zh-CN"/>
        </w:rPr>
        <w:t>- мероприятия по обеспечению безопасности дорожного движения;</w:t>
      </w:r>
    </w:p>
    <w:p w:rsidR="00063670" w:rsidRPr="00063670" w:rsidRDefault="00063670" w:rsidP="00063670">
      <w:pPr>
        <w:autoSpaceDE w:val="0"/>
        <w:autoSpaceDN w:val="0"/>
        <w:adjustRightInd w:val="0"/>
        <w:ind w:firstLine="709"/>
        <w:jc w:val="both"/>
        <w:rPr>
          <w:lang w:eastAsia="zh-CN"/>
        </w:rPr>
      </w:pPr>
      <w:r w:rsidRPr="00063670">
        <w:rPr>
          <w:lang w:eastAsia="zh-CN"/>
        </w:rPr>
        <w:t>- обеспечение деятельности муниципальных учреждений в сфере дорожного хозяйства.</w:t>
      </w:r>
    </w:p>
    <w:p w:rsidR="00063670" w:rsidRPr="00063670" w:rsidRDefault="00063670" w:rsidP="00063670">
      <w:pPr>
        <w:autoSpaceDE w:val="0"/>
        <w:ind w:firstLine="709"/>
        <w:jc w:val="both"/>
        <w:rPr>
          <w:b/>
        </w:rPr>
      </w:pPr>
    </w:p>
    <w:p w:rsidR="002F295B" w:rsidRDefault="00063670" w:rsidP="00063670">
      <w:pPr>
        <w:autoSpaceDE w:val="0"/>
        <w:ind w:firstLine="709"/>
        <w:jc w:val="center"/>
      </w:pPr>
      <w:r w:rsidRPr="00063670">
        <w:t xml:space="preserve">3. Перечень и краткое описание подпрограмм муниципальной программы </w:t>
      </w:r>
    </w:p>
    <w:p w:rsidR="00063670" w:rsidRPr="00063670" w:rsidRDefault="00063670" w:rsidP="00063670">
      <w:pPr>
        <w:autoSpaceDE w:val="0"/>
        <w:ind w:firstLine="709"/>
        <w:jc w:val="center"/>
      </w:pPr>
      <w:r w:rsidRPr="00063670">
        <w:t>«Развитие и функционирование дорожно-транспортного комплекса»</w:t>
      </w:r>
    </w:p>
    <w:p w:rsidR="00063670" w:rsidRPr="00063670" w:rsidRDefault="00063670" w:rsidP="00063670">
      <w:pPr>
        <w:autoSpaceDE w:val="0"/>
        <w:ind w:firstLine="709"/>
        <w:jc w:val="both"/>
      </w:pPr>
    </w:p>
    <w:p w:rsidR="00063670" w:rsidRPr="00063670" w:rsidRDefault="00063670" w:rsidP="00063670">
      <w:pPr>
        <w:autoSpaceDE w:val="0"/>
        <w:ind w:firstLine="709"/>
        <w:jc w:val="both"/>
      </w:pPr>
      <w:r w:rsidRPr="00063670">
        <w:t>При формировании подпрограмм Программы заложены принципы максимального охвата всех сфер деятельности исполнителей и повышения эффективности бюджетных расходов. Подпрограммы будут реализованы в установленной сфере деятельности уполномоченных органов муниципальной власти.</w:t>
      </w:r>
    </w:p>
    <w:p w:rsidR="00063670" w:rsidRPr="00063670" w:rsidRDefault="00063670" w:rsidP="00063670">
      <w:pPr>
        <w:autoSpaceDE w:val="0"/>
        <w:ind w:firstLine="709"/>
        <w:jc w:val="both"/>
      </w:pPr>
      <w:r w:rsidRPr="00063670">
        <w:t>Последовательность выполнения мероприятий подпрограмм определяется уполномоченными органами муниципальной власти - главными распорядителями бюджетных средств Раменского городского округа Московской области.</w:t>
      </w:r>
    </w:p>
    <w:p w:rsidR="00063670" w:rsidRPr="00063670" w:rsidRDefault="00063670" w:rsidP="00063670">
      <w:pPr>
        <w:numPr>
          <w:ilvl w:val="0"/>
          <w:numId w:val="16"/>
        </w:numPr>
        <w:suppressAutoHyphens w:val="0"/>
        <w:autoSpaceDE w:val="0"/>
        <w:ind w:left="0" w:firstLine="709"/>
        <w:contextualSpacing/>
        <w:jc w:val="both"/>
        <w:rPr>
          <w:lang w:eastAsia="en-US"/>
        </w:rPr>
      </w:pPr>
      <w:r w:rsidRPr="00063670">
        <w:rPr>
          <w:lang w:eastAsia="en-US"/>
        </w:rPr>
        <w:t>Подпрогра</w:t>
      </w:r>
      <w:r w:rsidR="0032103C">
        <w:rPr>
          <w:lang w:eastAsia="en-US"/>
        </w:rPr>
        <w:t xml:space="preserve">мма </w:t>
      </w:r>
      <w:r w:rsidR="0032103C">
        <w:rPr>
          <w:lang w:val="en-US" w:eastAsia="en-US"/>
        </w:rPr>
        <w:t>I</w:t>
      </w:r>
      <w:r w:rsidRPr="00063670">
        <w:rPr>
          <w:lang w:eastAsia="en-US"/>
        </w:rPr>
        <w:t xml:space="preserve"> «Пассажирский транспорт общего пользования»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rsidR="00063670" w:rsidRPr="00063670" w:rsidRDefault="00063670" w:rsidP="00063670">
      <w:pPr>
        <w:numPr>
          <w:ilvl w:val="0"/>
          <w:numId w:val="16"/>
        </w:numPr>
        <w:suppressAutoHyphens w:val="0"/>
        <w:autoSpaceDE w:val="0"/>
        <w:ind w:left="0" w:firstLine="709"/>
        <w:contextualSpacing/>
        <w:jc w:val="both"/>
        <w:rPr>
          <w:lang w:eastAsia="en-US"/>
        </w:rPr>
      </w:pPr>
      <w:r w:rsidRPr="00063670">
        <w:rPr>
          <w:lang w:eastAsia="en-US"/>
        </w:rPr>
        <w:t xml:space="preserve">Подпрограмма </w:t>
      </w:r>
      <w:r w:rsidR="0032103C">
        <w:rPr>
          <w:lang w:val="en-US" w:eastAsia="en-US"/>
        </w:rPr>
        <w:t>II</w:t>
      </w:r>
      <w:r w:rsidRPr="00063670">
        <w:rPr>
          <w:lang w:eastAsia="en-US"/>
        </w:rPr>
        <w:t xml:space="preserve"> «Дороги Подмосковья». В рамках реализации подпрограммы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063670" w:rsidRPr="00063670" w:rsidRDefault="0032103C" w:rsidP="00063670">
      <w:pPr>
        <w:numPr>
          <w:ilvl w:val="0"/>
          <w:numId w:val="16"/>
        </w:numPr>
        <w:suppressAutoHyphens w:val="0"/>
        <w:autoSpaceDE w:val="0"/>
        <w:ind w:left="0" w:firstLine="709"/>
        <w:contextualSpacing/>
        <w:jc w:val="both"/>
        <w:rPr>
          <w:lang w:eastAsia="en-US"/>
        </w:rPr>
      </w:pPr>
      <w:r>
        <w:rPr>
          <w:lang w:eastAsia="en-US"/>
        </w:rPr>
        <w:t xml:space="preserve">Подпрограмма </w:t>
      </w:r>
      <w:r>
        <w:rPr>
          <w:lang w:val="en-US" w:eastAsia="en-US"/>
        </w:rPr>
        <w:t>V</w:t>
      </w:r>
      <w:r w:rsidR="00063670" w:rsidRPr="00063670">
        <w:rPr>
          <w:lang w:eastAsia="en-US"/>
        </w:rPr>
        <w:t xml:space="preserve"> «Обеспечивающая подпрограмма»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p>
    <w:p w:rsidR="00063670" w:rsidRPr="00063670" w:rsidRDefault="00063670" w:rsidP="00063670">
      <w:pPr>
        <w:autoSpaceDE w:val="0"/>
        <w:ind w:firstLine="709"/>
        <w:jc w:val="both"/>
      </w:pPr>
      <w:r w:rsidRPr="00063670">
        <w:t>Представленная структура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063670" w:rsidRPr="00063670" w:rsidRDefault="00063670" w:rsidP="00063670">
      <w:pPr>
        <w:autoSpaceDE w:val="0"/>
        <w:ind w:firstLine="709"/>
        <w:jc w:val="both"/>
      </w:pPr>
    </w:p>
    <w:p w:rsidR="00063670" w:rsidRPr="00063670" w:rsidRDefault="00063670" w:rsidP="00063670">
      <w:pPr>
        <w:autoSpaceDE w:val="0"/>
        <w:ind w:firstLine="709"/>
        <w:jc w:val="center"/>
      </w:pPr>
      <w:r w:rsidRPr="00063670">
        <w:t>4. Обобщенная характеристика основных мероприятий подпрограмм муниципальной программы</w:t>
      </w:r>
    </w:p>
    <w:p w:rsidR="00063670" w:rsidRPr="00063670" w:rsidRDefault="00063670" w:rsidP="00063670">
      <w:pPr>
        <w:autoSpaceDE w:val="0"/>
        <w:ind w:firstLine="709"/>
        <w:jc w:val="center"/>
      </w:pPr>
      <w:r w:rsidRPr="00063670">
        <w:t>«Развитие и функционирование дорожно-транспортного комплекса» с обоснованием необходимости их осуществления</w:t>
      </w:r>
    </w:p>
    <w:p w:rsidR="00063670" w:rsidRPr="00063670" w:rsidRDefault="00063670" w:rsidP="00063670">
      <w:pPr>
        <w:autoSpaceDE w:val="0"/>
        <w:ind w:firstLine="709"/>
        <w:jc w:val="both"/>
      </w:pPr>
    </w:p>
    <w:p w:rsidR="00063670" w:rsidRPr="00063670" w:rsidRDefault="00063670" w:rsidP="00063670">
      <w:pPr>
        <w:autoSpaceDE w:val="0"/>
        <w:ind w:firstLine="709"/>
        <w:jc w:val="both"/>
      </w:pPr>
      <w:r w:rsidRPr="00063670">
        <w:t xml:space="preserve">4.1. Подпрограмма «Пассажирский транспорт общего пользования» направлена на создание условий для предоставления транспортных услуг населению и организации транспортного обслуживания населения </w:t>
      </w:r>
      <w:r w:rsidRPr="00063670">
        <w:rPr>
          <w:lang w:eastAsia="ru-RU"/>
        </w:rPr>
        <w:t>Раменского городского округа</w:t>
      </w:r>
      <w:r w:rsidRPr="00063670">
        <w:t>.</w:t>
      </w:r>
    </w:p>
    <w:p w:rsidR="00063670" w:rsidRPr="00063670" w:rsidRDefault="00063670" w:rsidP="00063670">
      <w:pPr>
        <w:autoSpaceDE w:val="0"/>
        <w:ind w:firstLine="709"/>
        <w:jc w:val="both"/>
      </w:pPr>
      <w:r w:rsidRPr="00063670">
        <w:t xml:space="preserve">Комплексный подход к решению вопросов транспортного обслуживания населения путем реализации мероприятий подпрограммы по организации транспортного обслуживания населения в соответствии с государственными и муниципальными контрактами и договорами на </w:t>
      </w:r>
      <w:r w:rsidRPr="00063670">
        <w:lastRenderedPageBreak/>
        <w:t>выполнение работ по перевозке пассажиров  позволит создать указанные условия, скорректировать маршрутную сеть и финансовые затраты в связи с изменениями пассажиропотоков, даст толчок дальнейшему развитию автотранспортной сети и инфраструктуры, повысит регулярность движения пассажирского транспорта, увеличит количество перевезенных пассажиров по маршрутам регулярных перевозок.</w:t>
      </w:r>
    </w:p>
    <w:p w:rsidR="00063670" w:rsidRPr="00063670" w:rsidRDefault="00063670" w:rsidP="00063670">
      <w:pPr>
        <w:autoSpaceDE w:val="0"/>
        <w:ind w:firstLine="709"/>
        <w:jc w:val="both"/>
        <w:rPr>
          <w:lang w:eastAsia="ru-RU"/>
        </w:rPr>
      </w:pPr>
    </w:p>
    <w:p w:rsidR="00063670" w:rsidRPr="00063670" w:rsidRDefault="00063670" w:rsidP="00063670">
      <w:pPr>
        <w:autoSpaceDE w:val="0"/>
        <w:ind w:firstLine="709"/>
        <w:jc w:val="both"/>
      </w:pPr>
      <w:r w:rsidRPr="00063670">
        <w:t xml:space="preserve">4.2. Подпрограмма «Дороги Подмосковья» направлена на развитие дорожной сети </w:t>
      </w:r>
      <w:r w:rsidRPr="00063670">
        <w:rPr>
          <w:lang w:eastAsia="ru-RU"/>
        </w:rPr>
        <w:t>Раменского городского округа</w:t>
      </w:r>
      <w:r w:rsidRPr="00063670">
        <w:t>, ее обустройство, организацию дорожного движения, выполнение своевременного ремонта и обслуживания автомобильных дорог.</w:t>
      </w:r>
    </w:p>
    <w:p w:rsidR="00063670" w:rsidRPr="00063670" w:rsidRDefault="00063670" w:rsidP="00063670">
      <w:pPr>
        <w:autoSpaceDE w:val="0"/>
        <w:ind w:firstLine="709"/>
        <w:jc w:val="both"/>
        <w:rPr>
          <w:color w:val="000000"/>
          <w:lang w:eastAsia="ru-RU"/>
        </w:rPr>
      </w:pPr>
      <w:r w:rsidRPr="00063670">
        <w:rPr>
          <w:color w:val="000000"/>
          <w:lang w:eastAsia="ru-RU"/>
        </w:rPr>
        <w:t>Для достижения данной цели необходимо решить основные задачи:</w:t>
      </w:r>
    </w:p>
    <w:p w:rsidR="00063670" w:rsidRPr="00063670" w:rsidRDefault="00063670" w:rsidP="00063670">
      <w:pPr>
        <w:autoSpaceDE w:val="0"/>
        <w:ind w:firstLine="709"/>
        <w:jc w:val="both"/>
        <w:rPr>
          <w:color w:val="000000"/>
          <w:lang w:eastAsia="ru-RU"/>
        </w:rPr>
      </w:pPr>
      <w:r w:rsidRPr="00063670">
        <w:rPr>
          <w:color w:val="000000"/>
          <w:lang w:eastAsia="ru-RU"/>
        </w:rPr>
        <w:t>- строительство и реконструкция автомобильных дорог местного значения;</w:t>
      </w:r>
    </w:p>
    <w:p w:rsidR="00063670" w:rsidRPr="00063670" w:rsidRDefault="00063670" w:rsidP="00063670">
      <w:pPr>
        <w:autoSpaceDE w:val="0"/>
        <w:ind w:firstLine="709"/>
        <w:jc w:val="both"/>
        <w:rPr>
          <w:color w:val="000000"/>
          <w:lang w:eastAsia="ru-RU"/>
        </w:rPr>
      </w:pPr>
      <w:r w:rsidRPr="00063670">
        <w:rPr>
          <w:color w:val="000000"/>
          <w:lang w:eastAsia="ru-RU"/>
        </w:rPr>
        <w:t>- ремонт, капитальный ремонт сети автомобильных дорог, мостов и путепроводов местного значения.</w:t>
      </w:r>
    </w:p>
    <w:p w:rsidR="00063670" w:rsidRPr="00063670" w:rsidRDefault="00063670" w:rsidP="00063670">
      <w:pPr>
        <w:autoSpaceDE w:val="0"/>
        <w:ind w:firstLine="709"/>
        <w:jc w:val="both"/>
        <w:rPr>
          <w:color w:val="000000"/>
          <w:lang w:eastAsia="ru-RU"/>
        </w:rPr>
      </w:pPr>
      <w:r w:rsidRPr="00063670">
        <w:rPr>
          <w:color w:val="000000"/>
          <w:lang w:eastAsia="ru-RU"/>
        </w:rPr>
        <w:t>- содержание автомобильных дорог общего пользования;</w:t>
      </w:r>
    </w:p>
    <w:p w:rsidR="00063670" w:rsidRPr="00063670" w:rsidRDefault="00063670" w:rsidP="00063670">
      <w:pPr>
        <w:autoSpaceDE w:val="0"/>
        <w:ind w:firstLine="709"/>
        <w:jc w:val="both"/>
        <w:rPr>
          <w:color w:val="000000"/>
          <w:lang w:eastAsia="ru-RU"/>
        </w:rPr>
      </w:pPr>
      <w:r w:rsidRPr="00063670">
        <w:rPr>
          <w:color w:val="000000"/>
          <w:lang w:eastAsia="ru-RU"/>
        </w:rPr>
        <w:t xml:space="preserve">- мероприятия по обеспечению безопасности дорожного движения. </w:t>
      </w:r>
    </w:p>
    <w:p w:rsidR="00063670" w:rsidRPr="00063670" w:rsidRDefault="00063670" w:rsidP="00063670">
      <w:pPr>
        <w:autoSpaceDE w:val="0"/>
        <w:ind w:firstLine="709"/>
        <w:jc w:val="both"/>
        <w:rPr>
          <w:color w:val="000000"/>
          <w:lang w:eastAsia="ru-RU"/>
        </w:rPr>
      </w:pPr>
      <w:r w:rsidRPr="00063670">
        <w:rPr>
          <w:color w:val="000000"/>
          <w:lang w:eastAsia="ru-RU"/>
        </w:rPr>
        <w:t xml:space="preserve">Достижение поставленных целей и задач подпрограммы, путем реализации мероприятий: </w:t>
      </w:r>
    </w:p>
    <w:p w:rsidR="00063670" w:rsidRPr="00063670" w:rsidRDefault="00063670" w:rsidP="00063670">
      <w:pPr>
        <w:autoSpaceDE w:val="0"/>
        <w:ind w:firstLine="709"/>
        <w:jc w:val="both"/>
        <w:rPr>
          <w:color w:val="000000"/>
          <w:lang w:eastAsia="ru-RU"/>
        </w:rPr>
      </w:pPr>
      <w:r w:rsidRPr="00063670">
        <w:rPr>
          <w:color w:val="000000"/>
          <w:lang w:eastAsia="ru-RU"/>
        </w:rPr>
        <w:t xml:space="preserve">1. «Строительство и реконструкция автомобильных дорог местного значения»; </w:t>
      </w:r>
    </w:p>
    <w:p w:rsidR="00063670" w:rsidRPr="00063670" w:rsidRDefault="00063670" w:rsidP="00063670">
      <w:pPr>
        <w:autoSpaceDE w:val="0"/>
        <w:ind w:firstLine="709"/>
        <w:jc w:val="both"/>
        <w:rPr>
          <w:color w:val="000000"/>
          <w:lang w:eastAsia="ru-RU"/>
        </w:rPr>
      </w:pPr>
      <w:r w:rsidRPr="00063670">
        <w:rPr>
          <w:color w:val="000000"/>
          <w:lang w:eastAsia="ru-RU"/>
        </w:rPr>
        <w:t xml:space="preserve">2. «Ремонт, капитальный ремонт сети автомобильных дорог, мостов и путепроводов местного значения» </w:t>
      </w:r>
    </w:p>
    <w:p w:rsidR="00063670" w:rsidRPr="00063670" w:rsidRDefault="00063670" w:rsidP="00063670">
      <w:pPr>
        <w:autoSpaceDE w:val="0"/>
        <w:ind w:firstLine="709"/>
        <w:jc w:val="both"/>
        <w:rPr>
          <w:color w:val="000000"/>
          <w:lang w:eastAsia="ru-RU"/>
        </w:rPr>
      </w:pPr>
      <w:r w:rsidRPr="00063670">
        <w:rPr>
          <w:color w:val="000000"/>
          <w:lang w:eastAsia="ru-RU"/>
        </w:rPr>
        <w:t xml:space="preserve">позволит достичь следующих показателей: </w:t>
      </w:r>
    </w:p>
    <w:p w:rsidR="00063670" w:rsidRPr="00063670" w:rsidRDefault="00063670" w:rsidP="00063670">
      <w:pPr>
        <w:autoSpaceDE w:val="0"/>
        <w:ind w:firstLine="709"/>
        <w:jc w:val="both"/>
        <w:rPr>
          <w:color w:val="000000"/>
          <w:lang w:eastAsia="ru-RU"/>
        </w:rPr>
      </w:pPr>
      <w:r w:rsidRPr="00063670">
        <w:rPr>
          <w:color w:val="000000"/>
          <w:lang w:eastAsia="ru-RU"/>
        </w:rPr>
        <w:t>- объёмы ввода в эксплуатацию после строительства и реконструкции автомобильных дорог общего пользования местного значения (при наличии объектов в программе);</w:t>
      </w:r>
    </w:p>
    <w:p w:rsidR="00063670" w:rsidRPr="00063670" w:rsidRDefault="00063670" w:rsidP="00063670">
      <w:pPr>
        <w:autoSpaceDE w:val="0"/>
        <w:ind w:firstLine="709"/>
        <w:jc w:val="both"/>
        <w:rPr>
          <w:color w:val="000000"/>
          <w:lang w:eastAsia="ru-RU"/>
        </w:rPr>
      </w:pPr>
      <w:r w:rsidRPr="00063670">
        <w:rPr>
          <w:color w:val="000000"/>
          <w:lang w:eastAsia="ru-RU"/>
        </w:rPr>
        <w:t>- ремонт (капитальный ремонт) сети автомобильных дорог общего пользования местного значения (оценивается на конец года);</w:t>
      </w:r>
    </w:p>
    <w:p w:rsidR="00063670" w:rsidRPr="00063670" w:rsidRDefault="00063670" w:rsidP="00063670">
      <w:pPr>
        <w:autoSpaceDE w:val="0"/>
        <w:ind w:firstLine="709"/>
        <w:jc w:val="both"/>
        <w:rPr>
          <w:color w:val="000000"/>
          <w:lang w:eastAsia="ru-RU"/>
        </w:rPr>
      </w:pPr>
      <w:r w:rsidRPr="00063670">
        <w:rPr>
          <w:color w:val="000000"/>
          <w:lang w:eastAsia="ru-RU"/>
        </w:rPr>
        <w:t>- 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p w:rsidR="00063670" w:rsidRPr="00063670" w:rsidRDefault="00063670" w:rsidP="00063670">
      <w:pPr>
        <w:autoSpaceDE w:val="0"/>
        <w:ind w:firstLine="709"/>
        <w:jc w:val="both"/>
        <w:rPr>
          <w:color w:val="000000"/>
          <w:lang w:eastAsia="ru-RU"/>
        </w:rPr>
      </w:pPr>
      <w:r w:rsidRPr="00063670">
        <w:rPr>
          <w:color w:val="000000"/>
          <w:lang w:eastAsia="ru-RU"/>
        </w:rPr>
        <w:t>- создание парковочного пространства на улично-дорожной сети (оценивается на конец года).</w:t>
      </w:r>
    </w:p>
    <w:p w:rsidR="00063670" w:rsidRPr="00063670" w:rsidRDefault="00063670" w:rsidP="00063670">
      <w:pPr>
        <w:autoSpaceDE w:val="0"/>
        <w:ind w:firstLine="709"/>
        <w:jc w:val="both"/>
        <w:rPr>
          <w:color w:val="000000"/>
          <w:lang w:eastAsia="ru-RU"/>
        </w:rPr>
      </w:pPr>
    </w:p>
    <w:p w:rsidR="00063670" w:rsidRPr="00063670" w:rsidRDefault="00063670" w:rsidP="00063670">
      <w:pPr>
        <w:autoSpaceDE w:val="0"/>
        <w:ind w:firstLine="709"/>
        <w:jc w:val="both"/>
        <w:rPr>
          <w:color w:val="000000"/>
          <w:lang w:eastAsia="ru-RU"/>
        </w:rPr>
      </w:pPr>
      <w:r w:rsidRPr="00063670">
        <w:rPr>
          <w:color w:val="000000"/>
          <w:lang w:eastAsia="ru-RU"/>
        </w:rPr>
        <w:t>4.3.</w:t>
      </w:r>
      <w:r w:rsidRPr="00063670">
        <w:t xml:space="preserve"> </w:t>
      </w:r>
      <w:r w:rsidRPr="00063670">
        <w:rPr>
          <w:color w:val="000000"/>
          <w:lang w:eastAsia="ru-RU"/>
        </w:rPr>
        <w:t>Подпрограмма «Обеспечивающая подпрограмма»</w:t>
      </w:r>
      <w:r w:rsidRPr="00063670">
        <w:t xml:space="preserve"> направлена на обеспечение эффективного исполнения </w:t>
      </w:r>
      <w:r w:rsidRPr="00063670">
        <w:rPr>
          <w:color w:val="000000"/>
          <w:lang w:eastAsia="ru-RU"/>
        </w:rPr>
        <w:t>полномочий органов местного самоуправления.</w:t>
      </w:r>
    </w:p>
    <w:p w:rsidR="00063670" w:rsidRPr="00063670" w:rsidRDefault="00063670" w:rsidP="00063670">
      <w:pPr>
        <w:autoSpaceDE w:val="0"/>
        <w:ind w:firstLine="709"/>
        <w:jc w:val="both"/>
        <w:rPr>
          <w:color w:val="000000"/>
          <w:lang w:eastAsia="ru-RU"/>
        </w:rPr>
      </w:pPr>
      <w:r w:rsidRPr="00063670">
        <w:rPr>
          <w:color w:val="000000"/>
          <w:lang w:eastAsia="ru-RU"/>
        </w:rPr>
        <w:t>В рамках подпрограммы запланированы мероприятия, направленные на создание условий для реализации полномочий органов местного самоуправления, что позволит повысить качество содержания и ремонта дорожной сети, улучшить техническое и эксплуатационное состояние автомобильных дорог, повысить безопасность дорожно-транспортного комплекса.</w:t>
      </w:r>
    </w:p>
    <w:p w:rsidR="00063670" w:rsidRPr="00063670" w:rsidRDefault="00063670" w:rsidP="00063670">
      <w:pPr>
        <w:autoSpaceDE w:val="0"/>
        <w:ind w:firstLine="709"/>
        <w:jc w:val="both"/>
        <w:rPr>
          <w:color w:val="000000"/>
          <w:lang w:eastAsia="ru-RU"/>
        </w:rPr>
      </w:pPr>
    </w:p>
    <w:p w:rsidR="00063670" w:rsidRPr="00063670" w:rsidRDefault="00063670" w:rsidP="00063670">
      <w:pPr>
        <w:ind w:firstLine="709"/>
        <w:jc w:val="both"/>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p>
    <w:p w:rsidR="00063670" w:rsidRPr="00063670" w:rsidRDefault="00063670" w:rsidP="00063670">
      <w:pPr>
        <w:ind w:firstLine="709"/>
        <w:jc w:val="center"/>
      </w:pPr>
      <w:r w:rsidRPr="00B82A9A">
        <w:t>5.</w:t>
      </w:r>
      <w:r w:rsidRPr="00063670">
        <w:t xml:space="preserve"> </w:t>
      </w:r>
      <w:r w:rsidR="00735FD5">
        <w:t>ПОКАЗАТЕЛИ РЕАЛИЗАЦИИ МУНИЦИПАЛЬНОЙ ПРОГРАММЫ</w:t>
      </w:r>
    </w:p>
    <w:p w:rsidR="00063670" w:rsidRPr="00063670" w:rsidRDefault="00063670" w:rsidP="00063670">
      <w:pPr>
        <w:ind w:firstLine="709"/>
        <w:jc w:val="center"/>
      </w:pPr>
      <w:r w:rsidRPr="00063670">
        <w:t xml:space="preserve"> «Развитие и функционирование дорожно-транспортного комплекса»</w:t>
      </w:r>
    </w:p>
    <w:p w:rsidR="00063670" w:rsidRPr="00063670" w:rsidRDefault="00063670" w:rsidP="00063670">
      <w:pPr>
        <w:ind w:firstLine="709"/>
        <w:jc w:val="cente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979"/>
        <w:gridCol w:w="1559"/>
        <w:gridCol w:w="850"/>
        <w:gridCol w:w="1418"/>
        <w:gridCol w:w="1134"/>
        <w:gridCol w:w="1276"/>
        <w:gridCol w:w="850"/>
        <w:gridCol w:w="851"/>
        <w:gridCol w:w="850"/>
        <w:gridCol w:w="851"/>
        <w:gridCol w:w="850"/>
        <w:gridCol w:w="1701"/>
      </w:tblGrid>
      <w:tr w:rsidR="00063670" w:rsidRPr="00063670" w:rsidTr="00735FD5">
        <w:trPr>
          <w:cantSplit/>
          <w:trHeight w:val="568"/>
        </w:trPr>
        <w:tc>
          <w:tcPr>
            <w:tcW w:w="566" w:type="dxa"/>
            <w:vMerge w:val="restart"/>
          </w:tcPr>
          <w:p w:rsidR="00063670" w:rsidRPr="00063670" w:rsidRDefault="00063670" w:rsidP="00063670">
            <w:pPr>
              <w:autoSpaceDE w:val="0"/>
              <w:autoSpaceDN w:val="0"/>
              <w:jc w:val="center"/>
              <w:rPr>
                <w:lang w:eastAsia="ru-RU"/>
              </w:rPr>
            </w:pPr>
            <w:r w:rsidRPr="00063670">
              <w:rPr>
                <w:lang w:eastAsia="ru-RU"/>
              </w:rPr>
              <w:t xml:space="preserve">№   </w:t>
            </w:r>
            <w:r w:rsidRPr="00063670">
              <w:rPr>
                <w:lang w:eastAsia="ru-RU"/>
              </w:rPr>
              <w:br/>
              <w:t>п/п</w:t>
            </w:r>
          </w:p>
        </w:tc>
        <w:tc>
          <w:tcPr>
            <w:tcW w:w="2979" w:type="dxa"/>
            <w:vMerge w:val="restart"/>
          </w:tcPr>
          <w:p w:rsidR="00063670" w:rsidRPr="00063670" w:rsidRDefault="00735FD5" w:rsidP="00735FD5">
            <w:pPr>
              <w:widowControl w:val="0"/>
              <w:autoSpaceDE w:val="0"/>
              <w:autoSpaceDN w:val="0"/>
              <w:ind w:left="72" w:hanging="72"/>
              <w:jc w:val="center"/>
              <w:rPr>
                <w:lang w:eastAsia="ru-RU"/>
              </w:rPr>
            </w:pPr>
            <w:r>
              <w:rPr>
                <w:lang w:eastAsia="ru-RU"/>
              </w:rPr>
              <w:t>Показатели</w:t>
            </w:r>
            <w:r w:rsidR="00063670" w:rsidRPr="00063670">
              <w:rPr>
                <w:lang w:eastAsia="ru-RU"/>
              </w:rPr>
              <w:t xml:space="preserve"> реализации </w:t>
            </w:r>
            <w:r>
              <w:rPr>
                <w:lang w:eastAsia="ru-RU"/>
              </w:rPr>
              <w:t xml:space="preserve">муниципальной </w:t>
            </w:r>
            <w:r w:rsidR="00063670" w:rsidRPr="00063670">
              <w:rPr>
                <w:lang w:eastAsia="ru-RU"/>
              </w:rPr>
              <w:t>программы</w:t>
            </w:r>
          </w:p>
        </w:tc>
        <w:tc>
          <w:tcPr>
            <w:tcW w:w="1559" w:type="dxa"/>
            <w:vMerge w:val="restart"/>
          </w:tcPr>
          <w:p w:rsidR="00063670" w:rsidRPr="00063670" w:rsidRDefault="00063670" w:rsidP="00063670">
            <w:pPr>
              <w:autoSpaceDE w:val="0"/>
              <w:autoSpaceDN w:val="0"/>
              <w:jc w:val="center"/>
              <w:rPr>
                <w:lang w:eastAsia="ru-RU"/>
              </w:rPr>
            </w:pPr>
            <w:r w:rsidRPr="00063670">
              <w:rPr>
                <w:lang w:eastAsia="ru-RU"/>
              </w:rPr>
              <w:t>Тип показателя</w:t>
            </w:r>
          </w:p>
        </w:tc>
        <w:tc>
          <w:tcPr>
            <w:tcW w:w="850" w:type="dxa"/>
            <w:vMerge w:val="restart"/>
          </w:tcPr>
          <w:p w:rsidR="00063670" w:rsidRPr="00063670" w:rsidRDefault="00063670" w:rsidP="00063670">
            <w:pPr>
              <w:autoSpaceDE w:val="0"/>
              <w:autoSpaceDN w:val="0"/>
              <w:jc w:val="center"/>
              <w:rPr>
                <w:lang w:eastAsia="ru-RU"/>
              </w:rPr>
            </w:pPr>
            <w:r w:rsidRPr="00063670">
              <w:rPr>
                <w:lang w:eastAsia="ru-RU"/>
              </w:rPr>
              <w:t xml:space="preserve">Ед.       </w:t>
            </w:r>
            <w:r w:rsidRPr="00063670">
              <w:rPr>
                <w:lang w:eastAsia="ru-RU"/>
              </w:rPr>
              <w:br/>
              <w:t>изм.</w:t>
            </w:r>
          </w:p>
        </w:tc>
        <w:tc>
          <w:tcPr>
            <w:tcW w:w="1418" w:type="dxa"/>
            <w:vMerge w:val="restart"/>
          </w:tcPr>
          <w:p w:rsidR="00063670" w:rsidRPr="00063670" w:rsidRDefault="00735FD5" w:rsidP="00735FD5">
            <w:pPr>
              <w:autoSpaceDE w:val="0"/>
              <w:autoSpaceDN w:val="0"/>
              <w:jc w:val="center"/>
              <w:rPr>
                <w:lang w:eastAsia="ru-RU"/>
              </w:rPr>
            </w:pPr>
            <w:r>
              <w:rPr>
                <w:lang w:eastAsia="ru-RU"/>
              </w:rPr>
              <w:t>Базовое значение</w:t>
            </w:r>
            <w:r w:rsidR="00063670" w:rsidRPr="00063670">
              <w:rPr>
                <w:lang w:eastAsia="ru-RU"/>
              </w:rPr>
              <w:br/>
              <w:t xml:space="preserve">на начало реализации </w:t>
            </w:r>
            <w:r>
              <w:rPr>
                <w:lang w:eastAsia="ru-RU"/>
              </w:rPr>
              <w:t>муниципальной программы</w:t>
            </w:r>
          </w:p>
        </w:tc>
        <w:tc>
          <w:tcPr>
            <w:tcW w:w="6662" w:type="dxa"/>
            <w:gridSpan w:val="7"/>
          </w:tcPr>
          <w:p w:rsidR="00063670" w:rsidRPr="00063670" w:rsidRDefault="00063670" w:rsidP="00063670">
            <w:pPr>
              <w:autoSpaceDE w:val="0"/>
              <w:autoSpaceDN w:val="0"/>
              <w:jc w:val="center"/>
              <w:rPr>
                <w:lang w:eastAsia="ru-RU"/>
              </w:rPr>
            </w:pPr>
            <w:r w:rsidRPr="00063670">
              <w:rPr>
                <w:lang w:eastAsia="ru-RU"/>
              </w:rPr>
              <w:t xml:space="preserve">Планируемое значение по </w:t>
            </w:r>
            <w:r w:rsidRPr="00063670">
              <w:rPr>
                <w:lang w:eastAsia="ru-RU"/>
              </w:rPr>
              <w:br/>
              <w:t xml:space="preserve">годам реализации </w:t>
            </w:r>
            <w:r w:rsidR="00735FD5">
              <w:rPr>
                <w:lang w:eastAsia="ru-RU"/>
              </w:rPr>
              <w:t>муниципальной программы</w:t>
            </w:r>
          </w:p>
          <w:p w:rsidR="00063670" w:rsidRPr="00063670" w:rsidRDefault="00063670" w:rsidP="00063670">
            <w:pPr>
              <w:autoSpaceDE w:val="0"/>
              <w:autoSpaceDN w:val="0"/>
              <w:jc w:val="center"/>
              <w:rPr>
                <w:lang w:eastAsia="ru-RU"/>
              </w:rPr>
            </w:pPr>
          </w:p>
        </w:tc>
        <w:tc>
          <w:tcPr>
            <w:tcW w:w="1701" w:type="dxa"/>
            <w:vMerge w:val="restart"/>
          </w:tcPr>
          <w:p w:rsidR="00063670" w:rsidRPr="00063670" w:rsidRDefault="00063670" w:rsidP="00063670">
            <w:pPr>
              <w:autoSpaceDE w:val="0"/>
              <w:autoSpaceDN w:val="0"/>
              <w:jc w:val="center"/>
              <w:rPr>
                <w:lang w:eastAsia="ru-RU"/>
              </w:rPr>
            </w:pPr>
            <w:r w:rsidRPr="00063670">
              <w:rPr>
                <w:lang w:eastAsia="ru-RU"/>
              </w:rPr>
              <w:t>Номер основного мероприятия в перечне мероприятий подпрограммы</w:t>
            </w:r>
          </w:p>
        </w:tc>
      </w:tr>
      <w:tr w:rsidR="00063670" w:rsidRPr="00063670" w:rsidTr="00735FD5">
        <w:trPr>
          <w:cantSplit/>
          <w:trHeight w:val="1010"/>
        </w:trPr>
        <w:tc>
          <w:tcPr>
            <w:tcW w:w="566" w:type="dxa"/>
            <w:vMerge/>
            <w:vAlign w:val="center"/>
          </w:tcPr>
          <w:p w:rsidR="00063670" w:rsidRPr="00063670" w:rsidRDefault="00063670" w:rsidP="00063670"/>
        </w:tc>
        <w:tc>
          <w:tcPr>
            <w:tcW w:w="2979" w:type="dxa"/>
            <w:vMerge/>
            <w:vAlign w:val="center"/>
          </w:tcPr>
          <w:p w:rsidR="00063670" w:rsidRPr="00063670" w:rsidRDefault="00063670" w:rsidP="00063670">
            <w:pPr>
              <w:widowControl w:val="0"/>
              <w:autoSpaceDE w:val="0"/>
              <w:autoSpaceDN w:val="0"/>
              <w:jc w:val="center"/>
              <w:rPr>
                <w:lang w:eastAsia="ru-RU"/>
              </w:rPr>
            </w:pPr>
          </w:p>
        </w:tc>
        <w:tc>
          <w:tcPr>
            <w:tcW w:w="1559" w:type="dxa"/>
            <w:vMerge/>
            <w:vAlign w:val="center"/>
          </w:tcPr>
          <w:p w:rsidR="00063670" w:rsidRPr="00063670" w:rsidRDefault="00063670" w:rsidP="00063670"/>
        </w:tc>
        <w:tc>
          <w:tcPr>
            <w:tcW w:w="850" w:type="dxa"/>
            <w:vMerge/>
            <w:vAlign w:val="center"/>
          </w:tcPr>
          <w:p w:rsidR="00063670" w:rsidRPr="00063670" w:rsidRDefault="00063670" w:rsidP="00063670"/>
        </w:tc>
        <w:tc>
          <w:tcPr>
            <w:tcW w:w="1418" w:type="dxa"/>
            <w:vMerge/>
            <w:vAlign w:val="center"/>
          </w:tcPr>
          <w:p w:rsidR="00063670" w:rsidRPr="00063670" w:rsidRDefault="00063670" w:rsidP="00063670"/>
        </w:tc>
        <w:tc>
          <w:tcPr>
            <w:tcW w:w="1134" w:type="dxa"/>
          </w:tcPr>
          <w:p w:rsidR="00063670" w:rsidRPr="00063670" w:rsidRDefault="00063670" w:rsidP="00063670">
            <w:pPr>
              <w:autoSpaceDE w:val="0"/>
              <w:jc w:val="center"/>
            </w:pPr>
            <w:r w:rsidRPr="00063670">
              <w:t xml:space="preserve">2020 </w:t>
            </w:r>
          </w:p>
          <w:p w:rsidR="00063670" w:rsidRPr="00063670" w:rsidRDefault="00063670" w:rsidP="00063670">
            <w:pPr>
              <w:autoSpaceDE w:val="0"/>
              <w:jc w:val="center"/>
            </w:pPr>
            <w:r w:rsidRPr="00063670">
              <w:t>год</w:t>
            </w:r>
          </w:p>
        </w:tc>
        <w:tc>
          <w:tcPr>
            <w:tcW w:w="1276" w:type="dxa"/>
          </w:tcPr>
          <w:p w:rsidR="00063670" w:rsidRPr="00063670" w:rsidRDefault="00063670" w:rsidP="00063670">
            <w:pPr>
              <w:autoSpaceDE w:val="0"/>
              <w:ind w:left="-70" w:firstLine="70"/>
              <w:jc w:val="center"/>
            </w:pPr>
            <w:r w:rsidRPr="00063670">
              <w:t>2021</w:t>
            </w:r>
          </w:p>
          <w:p w:rsidR="00063670" w:rsidRPr="00063670" w:rsidRDefault="00063670" w:rsidP="00063670">
            <w:pPr>
              <w:autoSpaceDE w:val="0"/>
              <w:ind w:left="-70" w:firstLine="70"/>
              <w:jc w:val="center"/>
            </w:pPr>
            <w:r w:rsidRPr="00063670">
              <w:t>год</w:t>
            </w:r>
          </w:p>
        </w:tc>
        <w:tc>
          <w:tcPr>
            <w:tcW w:w="850" w:type="dxa"/>
          </w:tcPr>
          <w:p w:rsidR="00063670" w:rsidRPr="00063670" w:rsidRDefault="00063670" w:rsidP="00063670">
            <w:pPr>
              <w:widowControl w:val="0"/>
              <w:autoSpaceDE w:val="0"/>
              <w:jc w:val="center"/>
            </w:pPr>
            <w:r w:rsidRPr="00063670">
              <w:t>2022</w:t>
            </w:r>
          </w:p>
          <w:p w:rsidR="00063670" w:rsidRPr="00063670" w:rsidRDefault="00063670" w:rsidP="00063670">
            <w:pPr>
              <w:widowControl w:val="0"/>
              <w:autoSpaceDE w:val="0"/>
              <w:jc w:val="center"/>
            </w:pPr>
            <w:r w:rsidRPr="00063670">
              <w:t>год</w:t>
            </w:r>
          </w:p>
        </w:tc>
        <w:tc>
          <w:tcPr>
            <w:tcW w:w="851" w:type="dxa"/>
          </w:tcPr>
          <w:p w:rsidR="00063670" w:rsidRPr="00063670" w:rsidRDefault="00063670" w:rsidP="00063670">
            <w:pPr>
              <w:widowControl w:val="0"/>
              <w:autoSpaceDE w:val="0"/>
              <w:jc w:val="center"/>
            </w:pPr>
            <w:r w:rsidRPr="00063670">
              <w:t>2023</w:t>
            </w:r>
          </w:p>
          <w:p w:rsidR="00063670" w:rsidRPr="00063670" w:rsidRDefault="00063670" w:rsidP="00063670">
            <w:pPr>
              <w:widowControl w:val="0"/>
              <w:autoSpaceDE w:val="0"/>
              <w:jc w:val="center"/>
            </w:pPr>
            <w:r w:rsidRPr="00063670">
              <w:t>год</w:t>
            </w:r>
          </w:p>
        </w:tc>
        <w:tc>
          <w:tcPr>
            <w:tcW w:w="850" w:type="dxa"/>
          </w:tcPr>
          <w:p w:rsidR="00063670" w:rsidRPr="00063670" w:rsidRDefault="00063670" w:rsidP="00063670">
            <w:pPr>
              <w:widowControl w:val="0"/>
              <w:autoSpaceDE w:val="0"/>
              <w:jc w:val="center"/>
            </w:pPr>
            <w:r w:rsidRPr="00063670">
              <w:t>2024</w:t>
            </w:r>
          </w:p>
          <w:p w:rsidR="00063670" w:rsidRPr="00063670" w:rsidRDefault="00063670" w:rsidP="00063670">
            <w:pPr>
              <w:widowControl w:val="0"/>
              <w:autoSpaceDE w:val="0"/>
              <w:jc w:val="center"/>
            </w:pPr>
            <w:r w:rsidRPr="00063670">
              <w:t>год</w:t>
            </w:r>
          </w:p>
        </w:tc>
        <w:tc>
          <w:tcPr>
            <w:tcW w:w="851" w:type="dxa"/>
          </w:tcPr>
          <w:p w:rsidR="00063670" w:rsidRPr="00063670" w:rsidRDefault="00063670" w:rsidP="00063670">
            <w:pPr>
              <w:widowControl w:val="0"/>
              <w:autoSpaceDE w:val="0"/>
              <w:autoSpaceDN w:val="0"/>
              <w:adjustRightInd w:val="0"/>
              <w:jc w:val="center"/>
            </w:pPr>
            <w:r w:rsidRPr="00063670">
              <w:t>2025</w:t>
            </w:r>
          </w:p>
          <w:p w:rsidR="00063670" w:rsidRPr="00063670" w:rsidRDefault="00063670" w:rsidP="00063670">
            <w:pPr>
              <w:widowControl w:val="0"/>
              <w:autoSpaceDE w:val="0"/>
              <w:autoSpaceDN w:val="0"/>
              <w:adjustRightInd w:val="0"/>
              <w:jc w:val="center"/>
              <w:rPr>
                <w:lang w:eastAsia="ru-RU"/>
              </w:rPr>
            </w:pPr>
            <w:r w:rsidRPr="00063670">
              <w:t>год</w:t>
            </w:r>
          </w:p>
        </w:tc>
        <w:tc>
          <w:tcPr>
            <w:tcW w:w="850" w:type="dxa"/>
          </w:tcPr>
          <w:p w:rsidR="00063670" w:rsidRPr="00063670" w:rsidRDefault="00063670" w:rsidP="00063670">
            <w:pPr>
              <w:widowControl w:val="0"/>
              <w:autoSpaceDE w:val="0"/>
              <w:autoSpaceDN w:val="0"/>
              <w:adjustRightInd w:val="0"/>
              <w:jc w:val="center"/>
            </w:pPr>
            <w:r w:rsidRPr="00063670">
              <w:t>2026</w:t>
            </w:r>
          </w:p>
          <w:p w:rsidR="00063670" w:rsidRPr="00063670" w:rsidRDefault="00063670" w:rsidP="00063670">
            <w:pPr>
              <w:widowControl w:val="0"/>
              <w:autoSpaceDE w:val="0"/>
              <w:autoSpaceDN w:val="0"/>
              <w:adjustRightInd w:val="0"/>
              <w:jc w:val="center"/>
              <w:rPr>
                <w:lang w:eastAsia="ru-RU"/>
              </w:rPr>
            </w:pPr>
            <w:r w:rsidRPr="00063670">
              <w:t>год</w:t>
            </w:r>
          </w:p>
        </w:tc>
        <w:tc>
          <w:tcPr>
            <w:tcW w:w="1701" w:type="dxa"/>
            <w:vMerge/>
          </w:tcPr>
          <w:p w:rsidR="00063670" w:rsidRPr="00063670" w:rsidRDefault="00063670" w:rsidP="00063670">
            <w:pPr>
              <w:widowControl w:val="0"/>
              <w:autoSpaceDE w:val="0"/>
              <w:autoSpaceDN w:val="0"/>
              <w:adjustRightInd w:val="0"/>
              <w:jc w:val="center"/>
              <w:rPr>
                <w:lang w:eastAsia="ru-RU"/>
              </w:rPr>
            </w:pPr>
          </w:p>
        </w:tc>
      </w:tr>
      <w:tr w:rsidR="00063670" w:rsidRPr="00063670" w:rsidTr="00735FD5">
        <w:trPr>
          <w:cantSplit/>
          <w:trHeight w:val="279"/>
        </w:trPr>
        <w:tc>
          <w:tcPr>
            <w:tcW w:w="566" w:type="dxa"/>
            <w:vAlign w:val="center"/>
          </w:tcPr>
          <w:p w:rsidR="00063670" w:rsidRPr="00063670" w:rsidRDefault="00063670" w:rsidP="00063670">
            <w:pPr>
              <w:autoSpaceDE w:val="0"/>
              <w:autoSpaceDN w:val="0"/>
              <w:jc w:val="center"/>
              <w:rPr>
                <w:lang w:eastAsia="ru-RU"/>
              </w:rPr>
            </w:pPr>
            <w:r w:rsidRPr="00063670">
              <w:rPr>
                <w:lang w:eastAsia="ru-RU"/>
              </w:rPr>
              <w:t>1</w:t>
            </w:r>
          </w:p>
        </w:tc>
        <w:tc>
          <w:tcPr>
            <w:tcW w:w="2979" w:type="dxa"/>
            <w:vAlign w:val="center"/>
          </w:tcPr>
          <w:p w:rsidR="00063670" w:rsidRPr="00063670" w:rsidRDefault="00063670" w:rsidP="00063670">
            <w:pPr>
              <w:autoSpaceDE w:val="0"/>
              <w:autoSpaceDN w:val="0"/>
              <w:jc w:val="center"/>
              <w:rPr>
                <w:lang w:eastAsia="ru-RU"/>
              </w:rPr>
            </w:pPr>
            <w:r w:rsidRPr="00063670">
              <w:rPr>
                <w:lang w:eastAsia="ru-RU"/>
              </w:rPr>
              <w:t>2</w:t>
            </w:r>
          </w:p>
        </w:tc>
        <w:tc>
          <w:tcPr>
            <w:tcW w:w="1559" w:type="dxa"/>
            <w:vAlign w:val="center"/>
          </w:tcPr>
          <w:p w:rsidR="00063670" w:rsidRPr="00063670" w:rsidRDefault="00063670" w:rsidP="00063670">
            <w:pPr>
              <w:autoSpaceDE w:val="0"/>
              <w:autoSpaceDN w:val="0"/>
              <w:jc w:val="center"/>
              <w:rPr>
                <w:lang w:eastAsia="ru-RU"/>
              </w:rPr>
            </w:pPr>
            <w:r w:rsidRPr="00063670">
              <w:rPr>
                <w:lang w:eastAsia="ru-RU"/>
              </w:rPr>
              <w:t>3</w:t>
            </w:r>
          </w:p>
        </w:tc>
        <w:tc>
          <w:tcPr>
            <w:tcW w:w="850" w:type="dxa"/>
            <w:vAlign w:val="center"/>
          </w:tcPr>
          <w:p w:rsidR="00063670" w:rsidRPr="00063670" w:rsidRDefault="00063670" w:rsidP="00063670">
            <w:pPr>
              <w:autoSpaceDE w:val="0"/>
              <w:autoSpaceDN w:val="0"/>
              <w:jc w:val="center"/>
              <w:rPr>
                <w:lang w:eastAsia="ru-RU"/>
              </w:rPr>
            </w:pPr>
            <w:r w:rsidRPr="00063670">
              <w:rPr>
                <w:lang w:eastAsia="ru-RU"/>
              </w:rPr>
              <w:t>4</w:t>
            </w:r>
          </w:p>
        </w:tc>
        <w:tc>
          <w:tcPr>
            <w:tcW w:w="1418" w:type="dxa"/>
            <w:vAlign w:val="center"/>
          </w:tcPr>
          <w:p w:rsidR="00063670" w:rsidRPr="00063670" w:rsidRDefault="00063670" w:rsidP="00063670">
            <w:pPr>
              <w:autoSpaceDE w:val="0"/>
              <w:autoSpaceDN w:val="0"/>
              <w:jc w:val="center"/>
              <w:rPr>
                <w:lang w:eastAsia="ru-RU"/>
              </w:rPr>
            </w:pPr>
            <w:r w:rsidRPr="00063670">
              <w:rPr>
                <w:lang w:eastAsia="ru-RU"/>
              </w:rPr>
              <w:t>5</w:t>
            </w:r>
          </w:p>
        </w:tc>
        <w:tc>
          <w:tcPr>
            <w:tcW w:w="1134" w:type="dxa"/>
            <w:vAlign w:val="center"/>
          </w:tcPr>
          <w:p w:rsidR="00063670" w:rsidRPr="00063670" w:rsidRDefault="00063670" w:rsidP="00063670">
            <w:pPr>
              <w:autoSpaceDE w:val="0"/>
              <w:autoSpaceDN w:val="0"/>
              <w:jc w:val="center"/>
              <w:rPr>
                <w:lang w:eastAsia="ru-RU"/>
              </w:rPr>
            </w:pPr>
            <w:r w:rsidRPr="00063670">
              <w:rPr>
                <w:lang w:eastAsia="ru-RU"/>
              </w:rPr>
              <w:t>6</w:t>
            </w:r>
          </w:p>
        </w:tc>
        <w:tc>
          <w:tcPr>
            <w:tcW w:w="1276" w:type="dxa"/>
            <w:vAlign w:val="center"/>
          </w:tcPr>
          <w:p w:rsidR="00063670" w:rsidRPr="00063670" w:rsidRDefault="00063670" w:rsidP="00063670">
            <w:pPr>
              <w:autoSpaceDE w:val="0"/>
              <w:autoSpaceDN w:val="0"/>
              <w:jc w:val="center"/>
              <w:rPr>
                <w:lang w:eastAsia="ru-RU"/>
              </w:rPr>
            </w:pPr>
            <w:r w:rsidRPr="00063670">
              <w:rPr>
                <w:lang w:eastAsia="ru-RU"/>
              </w:rPr>
              <w:t>7</w:t>
            </w:r>
          </w:p>
        </w:tc>
        <w:tc>
          <w:tcPr>
            <w:tcW w:w="850" w:type="dxa"/>
            <w:vAlign w:val="center"/>
          </w:tcPr>
          <w:p w:rsidR="00063670" w:rsidRPr="00063670" w:rsidRDefault="00063670" w:rsidP="00063670">
            <w:pPr>
              <w:autoSpaceDE w:val="0"/>
              <w:autoSpaceDN w:val="0"/>
              <w:jc w:val="center"/>
              <w:rPr>
                <w:lang w:eastAsia="ru-RU"/>
              </w:rPr>
            </w:pPr>
            <w:r w:rsidRPr="00063670">
              <w:rPr>
                <w:lang w:eastAsia="ru-RU"/>
              </w:rPr>
              <w:t>8</w:t>
            </w:r>
          </w:p>
        </w:tc>
        <w:tc>
          <w:tcPr>
            <w:tcW w:w="851" w:type="dxa"/>
            <w:vAlign w:val="center"/>
          </w:tcPr>
          <w:p w:rsidR="00063670" w:rsidRPr="00063670" w:rsidRDefault="00063670" w:rsidP="00063670">
            <w:pPr>
              <w:autoSpaceDE w:val="0"/>
              <w:autoSpaceDN w:val="0"/>
              <w:jc w:val="center"/>
              <w:rPr>
                <w:lang w:eastAsia="ru-RU"/>
              </w:rPr>
            </w:pPr>
            <w:r w:rsidRPr="00063670">
              <w:rPr>
                <w:lang w:eastAsia="ru-RU"/>
              </w:rPr>
              <w:t>9</w:t>
            </w:r>
          </w:p>
        </w:tc>
        <w:tc>
          <w:tcPr>
            <w:tcW w:w="850" w:type="dxa"/>
            <w:vAlign w:val="center"/>
          </w:tcPr>
          <w:p w:rsidR="00063670" w:rsidRPr="00063670" w:rsidRDefault="00063670" w:rsidP="00063670">
            <w:pPr>
              <w:autoSpaceDE w:val="0"/>
              <w:autoSpaceDN w:val="0"/>
              <w:jc w:val="center"/>
              <w:rPr>
                <w:lang w:eastAsia="ru-RU"/>
              </w:rPr>
            </w:pPr>
            <w:r w:rsidRPr="00063670">
              <w:rPr>
                <w:lang w:eastAsia="ru-RU"/>
              </w:rPr>
              <w:t>10</w:t>
            </w:r>
          </w:p>
        </w:tc>
        <w:tc>
          <w:tcPr>
            <w:tcW w:w="851" w:type="dxa"/>
          </w:tcPr>
          <w:p w:rsidR="00063670" w:rsidRPr="00063670" w:rsidRDefault="00063670" w:rsidP="00063670">
            <w:pPr>
              <w:autoSpaceDE w:val="0"/>
              <w:autoSpaceDN w:val="0"/>
              <w:jc w:val="center"/>
              <w:rPr>
                <w:lang w:eastAsia="ru-RU"/>
              </w:rPr>
            </w:pPr>
            <w:r w:rsidRPr="00063670">
              <w:rPr>
                <w:lang w:eastAsia="ru-RU"/>
              </w:rPr>
              <w:t>11</w:t>
            </w:r>
          </w:p>
        </w:tc>
        <w:tc>
          <w:tcPr>
            <w:tcW w:w="850" w:type="dxa"/>
          </w:tcPr>
          <w:p w:rsidR="00063670" w:rsidRPr="00063670" w:rsidRDefault="00063670" w:rsidP="00063670">
            <w:pPr>
              <w:autoSpaceDE w:val="0"/>
              <w:autoSpaceDN w:val="0"/>
              <w:jc w:val="center"/>
              <w:rPr>
                <w:lang w:eastAsia="ru-RU"/>
              </w:rPr>
            </w:pPr>
            <w:r w:rsidRPr="00063670">
              <w:rPr>
                <w:lang w:eastAsia="ru-RU"/>
              </w:rPr>
              <w:t>12</w:t>
            </w:r>
          </w:p>
        </w:tc>
        <w:tc>
          <w:tcPr>
            <w:tcW w:w="1701" w:type="dxa"/>
            <w:vAlign w:val="center"/>
          </w:tcPr>
          <w:p w:rsidR="00063670" w:rsidRPr="00063670" w:rsidRDefault="00063670" w:rsidP="00063670">
            <w:pPr>
              <w:autoSpaceDE w:val="0"/>
              <w:autoSpaceDN w:val="0"/>
              <w:jc w:val="center"/>
              <w:rPr>
                <w:lang w:eastAsia="ru-RU"/>
              </w:rPr>
            </w:pPr>
            <w:r w:rsidRPr="00063670">
              <w:rPr>
                <w:lang w:eastAsia="ru-RU"/>
              </w:rPr>
              <w:t>13</w:t>
            </w:r>
          </w:p>
        </w:tc>
      </w:tr>
      <w:tr w:rsidR="00063670" w:rsidRPr="00063670" w:rsidTr="00735FD5">
        <w:trPr>
          <w:cantSplit/>
          <w:trHeight w:val="279"/>
        </w:trPr>
        <w:tc>
          <w:tcPr>
            <w:tcW w:w="566" w:type="dxa"/>
          </w:tcPr>
          <w:p w:rsidR="00063670" w:rsidRPr="00063670" w:rsidRDefault="00063670" w:rsidP="00063670">
            <w:pPr>
              <w:autoSpaceDE w:val="0"/>
              <w:autoSpaceDN w:val="0"/>
              <w:jc w:val="center"/>
              <w:rPr>
                <w:lang w:eastAsia="ru-RU"/>
              </w:rPr>
            </w:pPr>
            <w:r w:rsidRPr="00063670">
              <w:rPr>
                <w:lang w:eastAsia="ru-RU"/>
              </w:rPr>
              <w:t>1</w:t>
            </w:r>
          </w:p>
        </w:tc>
        <w:tc>
          <w:tcPr>
            <w:tcW w:w="15169" w:type="dxa"/>
            <w:gridSpan w:val="12"/>
            <w:vAlign w:val="center"/>
          </w:tcPr>
          <w:p w:rsidR="00063670" w:rsidRPr="00063670" w:rsidRDefault="00063670" w:rsidP="00063670">
            <w:pPr>
              <w:autoSpaceDE w:val="0"/>
              <w:autoSpaceDN w:val="0"/>
              <w:rPr>
                <w:lang w:eastAsia="ru-RU"/>
              </w:rPr>
            </w:pPr>
            <w:r w:rsidRPr="00063670">
              <w:rPr>
                <w:lang w:eastAsia="ru-RU"/>
              </w:rPr>
              <w:t xml:space="preserve">Подпрограмма </w:t>
            </w:r>
            <w:r w:rsidRPr="00063670">
              <w:rPr>
                <w:lang w:val="en-US" w:eastAsia="ru-RU"/>
              </w:rPr>
              <w:t>I</w:t>
            </w:r>
            <w:r w:rsidRPr="00063670">
              <w:rPr>
                <w:lang w:eastAsia="ru-RU"/>
              </w:rPr>
              <w:t xml:space="preserve"> «Пассажирский транспорт общего пользования»</w:t>
            </w:r>
          </w:p>
          <w:p w:rsidR="00063670" w:rsidRPr="00063670" w:rsidRDefault="00063670" w:rsidP="00063670">
            <w:pPr>
              <w:autoSpaceDE w:val="0"/>
              <w:autoSpaceDN w:val="0"/>
              <w:rPr>
                <w:lang w:eastAsia="ru-RU"/>
              </w:rPr>
            </w:pPr>
          </w:p>
        </w:tc>
      </w:tr>
      <w:tr w:rsidR="00063670" w:rsidRPr="00063670" w:rsidTr="00735FD5">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1.1</w:t>
            </w:r>
          </w:p>
        </w:tc>
        <w:tc>
          <w:tcPr>
            <w:tcW w:w="2979" w:type="dxa"/>
          </w:tcPr>
          <w:p w:rsidR="00063670" w:rsidRPr="00063670" w:rsidRDefault="00063670" w:rsidP="00063670">
            <w:pPr>
              <w:autoSpaceDE w:val="0"/>
              <w:autoSpaceDN w:val="0"/>
              <w:rPr>
                <w:lang w:eastAsia="ru-RU"/>
              </w:rPr>
            </w:pPr>
            <w:r w:rsidRPr="00063670">
              <w:rPr>
                <w:lang w:eastAsia="ru-RU"/>
              </w:rPr>
              <w:t>Доля поездок, оплаченных посредством безналичных расчетов, в общем количестве оплаченных пассажирами поездок на конец года</w:t>
            </w:r>
          </w:p>
        </w:tc>
        <w:tc>
          <w:tcPr>
            <w:tcW w:w="1559" w:type="dxa"/>
          </w:tcPr>
          <w:p w:rsidR="00063670" w:rsidRPr="00063670" w:rsidRDefault="00063670" w:rsidP="00063670">
            <w:pPr>
              <w:autoSpaceDE w:val="0"/>
              <w:autoSpaceDN w:val="0"/>
              <w:jc w:val="center"/>
              <w:rPr>
                <w:lang w:eastAsia="ru-RU"/>
              </w:rPr>
            </w:pPr>
            <w:r w:rsidRPr="00063670">
              <w:rPr>
                <w:lang w:eastAsia="ru-RU"/>
              </w:rPr>
              <w:t>Отраслевой</w:t>
            </w:r>
          </w:p>
          <w:p w:rsidR="00063670" w:rsidRPr="00063670" w:rsidRDefault="00063670" w:rsidP="00063670">
            <w:pPr>
              <w:autoSpaceDE w:val="0"/>
              <w:autoSpaceDN w:val="0"/>
              <w:jc w:val="center"/>
              <w:rPr>
                <w:lang w:eastAsia="ru-RU"/>
              </w:rPr>
            </w:pPr>
            <w:r w:rsidRPr="00063670">
              <w:rPr>
                <w:lang w:eastAsia="ru-RU"/>
              </w:rPr>
              <w:t>показатель</w:t>
            </w:r>
          </w:p>
        </w:tc>
        <w:tc>
          <w:tcPr>
            <w:tcW w:w="850" w:type="dxa"/>
          </w:tcPr>
          <w:p w:rsidR="00063670" w:rsidRPr="00063670" w:rsidRDefault="00063670" w:rsidP="00063670">
            <w:pPr>
              <w:widowControl w:val="0"/>
              <w:autoSpaceDE w:val="0"/>
              <w:jc w:val="center"/>
            </w:pPr>
            <w:r w:rsidRPr="00063670">
              <w:t>%</w:t>
            </w:r>
          </w:p>
        </w:tc>
        <w:tc>
          <w:tcPr>
            <w:tcW w:w="1418" w:type="dxa"/>
          </w:tcPr>
          <w:p w:rsidR="00063670" w:rsidRPr="00063670" w:rsidRDefault="00063670" w:rsidP="00063670">
            <w:pPr>
              <w:widowControl w:val="0"/>
              <w:autoSpaceDE w:val="0"/>
              <w:jc w:val="center"/>
            </w:pPr>
            <w:r w:rsidRPr="00063670">
              <w:t>90</w:t>
            </w:r>
          </w:p>
        </w:tc>
        <w:tc>
          <w:tcPr>
            <w:tcW w:w="1134" w:type="dxa"/>
          </w:tcPr>
          <w:p w:rsidR="00063670" w:rsidRPr="00063670" w:rsidRDefault="00063670" w:rsidP="00063670">
            <w:pPr>
              <w:widowControl w:val="0"/>
              <w:autoSpaceDE w:val="0"/>
              <w:autoSpaceDN w:val="0"/>
              <w:adjustRightInd w:val="0"/>
              <w:jc w:val="center"/>
            </w:pPr>
            <w:r w:rsidRPr="00063670">
              <w:t>90</w:t>
            </w:r>
          </w:p>
        </w:tc>
        <w:tc>
          <w:tcPr>
            <w:tcW w:w="1276" w:type="dxa"/>
          </w:tcPr>
          <w:p w:rsidR="00063670" w:rsidRPr="00063670" w:rsidRDefault="00063670" w:rsidP="00063670">
            <w:pPr>
              <w:widowControl w:val="0"/>
              <w:autoSpaceDE w:val="0"/>
              <w:autoSpaceDN w:val="0"/>
              <w:adjustRightInd w:val="0"/>
              <w:jc w:val="center"/>
            </w:pPr>
            <w:r w:rsidRPr="00063670">
              <w:t>90</w:t>
            </w:r>
          </w:p>
        </w:tc>
        <w:tc>
          <w:tcPr>
            <w:tcW w:w="850" w:type="dxa"/>
          </w:tcPr>
          <w:p w:rsidR="00063670" w:rsidRPr="00063670" w:rsidRDefault="00063670" w:rsidP="00063670">
            <w:pPr>
              <w:jc w:val="center"/>
            </w:pPr>
            <w:r w:rsidRPr="00063670">
              <w:t>90</w:t>
            </w:r>
          </w:p>
        </w:tc>
        <w:tc>
          <w:tcPr>
            <w:tcW w:w="851" w:type="dxa"/>
          </w:tcPr>
          <w:p w:rsidR="00063670" w:rsidRPr="00063670" w:rsidRDefault="00063670" w:rsidP="00063670">
            <w:pPr>
              <w:widowControl w:val="0"/>
              <w:autoSpaceDE w:val="0"/>
              <w:autoSpaceDN w:val="0"/>
              <w:adjustRightInd w:val="0"/>
              <w:jc w:val="center"/>
            </w:pPr>
            <w:r w:rsidRPr="00063670">
              <w:t>90</w:t>
            </w:r>
          </w:p>
        </w:tc>
        <w:tc>
          <w:tcPr>
            <w:tcW w:w="850" w:type="dxa"/>
          </w:tcPr>
          <w:p w:rsidR="00063670" w:rsidRPr="00063670" w:rsidRDefault="00063670" w:rsidP="00063670">
            <w:pPr>
              <w:jc w:val="center"/>
            </w:pPr>
            <w:r w:rsidRPr="00063670">
              <w:t>90</w:t>
            </w:r>
          </w:p>
        </w:tc>
        <w:tc>
          <w:tcPr>
            <w:tcW w:w="851" w:type="dxa"/>
          </w:tcPr>
          <w:p w:rsidR="00063670" w:rsidRPr="00063670" w:rsidRDefault="00063670" w:rsidP="00063670">
            <w:pPr>
              <w:autoSpaceDE w:val="0"/>
              <w:autoSpaceDN w:val="0"/>
              <w:jc w:val="center"/>
              <w:rPr>
                <w:lang w:eastAsia="ru-RU"/>
              </w:rPr>
            </w:pPr>
            <w:r w:rsidRPr="00063670">
              <w:t>90</w:t>
            </w:r>
          </w:p>
        </w:tc>
        <w:tc>
          <w:tcPr>
            <w:tcW w:w="850" w:type="dxa"/>
          </w:tcPr>
          <w:p w:rsidR="00063670" w:rsidRPr="00063670" w:rsidRDefault="00063670" w:rsidP="00063670">
            <w:pPr>
              <w:autoSpaceDE w:val="0"/>
              <w:autoSpaceDN w:val="0"/>
              <w:jc w:val="center"/>
              <w:rPr>
                <w:lang w:eastAsia="ru-RU"/>
              </w:rPr>
            </w:pPr>
            <w:r w:rsidRPr="00063670">
              <w:t>90</w:t>
            </w:r>
          </w:p>
        </w:tc>
        <w:tc>
          <w:tcPr>
            <w:tcW w:w="1701" w:type="dxa"/>
          </w:tcPr>
          <w:p w:rsidR="00063670" w:rsidRPr="00063670" w:rsidRDefault="00063670" w:rsidP="00063670">
            <w:pPr>
              <w:autoSpaceDE w:val="0"/>
              <w:autoSpaceDN w:val="0"/>
              <w:jc w:val="center"/>
              <w:rPr>
                <w:lang w:eastAsia="ru-RU"/>
              </w:rPr>
            </w:pPr>
            <w:r w:rsidRPr="00063670">
              <w:rPr>
                <w:lang w:eastAsia="ru-RU"/>
              </w:rPr>
              <w:t>2</w:t>
            </w:r>
          </w:p>
        </w:tc>
      </w:tr>
      <w:tr w:rsidR="00063670" w:rsidRPr="00063670" w:rsidTr="00735FD5">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 xml:space="preserve">1.2 </w:t>
            </w:r>
          </w:p>
        </w:tc>
        <w:tc>
          <w:tcPr>
            <w:tcW w:w="2979" w:type="dxa"/>
          </w:tcPr>
          <w:p w:rsidR="00063670" w:rsidRPr="00063670" w:rsidRDefault="00063670" w:rsidP="00063670">
            <w:pPr>
              <w:autoSpaceDE w:val="0"/>
              <w:autoSpaceDN w:val="0"/>
              <w:rPr>
                <w:lang w:eastAsia="ru-RU"/>
              </w:rPr>
            </w:pPr>
            <w:r w:rsidRPr="00063670">
              <w:rPr>
                <w:lang w:eastAsia="ru-RU"/>
              </w:rPr>
              <w:t>Соблюдение расписания на автобусных маршрутах</w:t>
            </w:r>
          </w:p>
        </w:tc>
        <w:tc>
          <w:tcPr>
            <w:tcW w:w="1559" w:type="dxa"/>
          </w:tcPr>
          <w:p w:rsidR="00063670" w:rsidRPr="00063670" w:rsidRDefault="00AE4B40" w:rsidP="00063670">
            <w:pPr>
              <w:autoSpaceDE w:val="0"/>
              <w:autoSpaceDN w:val="0"/>
              <w:jc w:val="center"/>
              <w:rPr>
                <w:lang w:eastAsia="ru-RU"/>
              </w:rPr>
            </w:pPr>
            <w:r>
              <w:rPr>
                <w:lang w:eastAsia="ru-RU"/>
              </w:rPr>
              <w:t>Обращение Губернатора Московской области</w:t>
            </w:r>
          </w:p>
        </w:tc>
        <w:tc>
          <w:tcPr>
            <w:tcW w:w="850" w:type="dxa"/>
          </w:tcPr>
          <w:p w:rsidR="00063670" w:rsidRPr="00063670" w:rsidRDefault="00063670" w:rsidP="00063670">
            <w:pPr>
              <w:widowControl w:val="0"/>
              <w:autoSpaceDE w:val="0"/>
              <w:jc w:val="center"/>
            </w:pPr>
            <w:r w:rsidRPr="00063670">
              <w:t>%</w:t>
            </w:r>
          </w:p>
        </w:tc>
        <w:tc>
          <w:tcPr>
            <w:tcW w:w="1418" w:type="dxa"/>
          </w:tcPr>
          <w:p w:rsidR="00063670" w:rsidRPr="00063670" w:rsidRDefault="00063670" w:rsidP="00063670">
            <w:pPr>
              <w:widowControl w:val="0"/>
              <w:autoSpaceDE w:val="0"/>
              <w:jc w:val="center"/>
              <w:rPr>
                <w:lang w:val="en-US"/>
              </w:rPr>
            </w:pPr>
            <w:r w:rsidRPr="00063670">
              <w:t>70</w:t>
            </w:r>
          </w:p>
        </w:tc>
        <w:tc>
          <w:tcPr>
            <w:tcW w:w="1134" w:type="dxa"/>
          </w:tcPr>
          <w:p w:rsidR="00063670" w:rsidRPr="00063670" w:rsidRDefault="00063670" w:rsidP="00063670">
            <w:pPr>
              <w:widowControl w:val="0"/>
              <w:autoSpaceDE w:val="0"/>
              <w:autoSpaceDN w:val="0"/>
              <w:adjustRightInd w:val="0"/>
              <w:jc w:val="center"/>
            </w:pPr>
            <w:r w:rsidRPr="00063670">
              <w:t>91</w:t>
            </w:r>
          </w:p>
        </w:tc>
        <w:tc>
          <w:tcPr>
            <w:tcW w:w="1276" w:type="dxa"/>
          </w:tcPr>
          <w:p w:rsidR="00063670" w:rsidRPr="00063670" w:rsidRDefault="00063670" w:rsidP="00063670">
            <w:pPr>
              <w:widowControl w:val="0"/>
              <w:autoSpaceDE w:val="0"/>
              <w:autoSpaceDN w:val="0"/>
              <w:adjustRightInd w:val="0"/>
              <w:jc w:val="center"/>
            </w:pPr>
            <w:r w:rsidRPr="00063670">
              <w:t>91</w:t>
            </w:r>
          </w:p>
        </w:tc>
        <w:tc>
          <w:tcPr>
            <w:tcW w:w="850" w:type="dxa"/>
          </w:tcPr>
          <w:p w:rsidR="00063670" w:rsidRPr="00063670" w:rsidRDefault="00063670" w:rsidP="00063670">
            <w:pPr>
              <w:jc w:val="center"/>
            </w:pPr>
            <w:r w:rsidRPr="00063670">
              <w:t>91</w:t>
            </w:r>
          </w:p>
        </w:tc>
        <w:tc>
          <w:tcPr>
            <w:tcW w:w="851" w:type="dxa"/>
          </w:tcPr>
          <w:p w:rsidR="00063670" w:rsidRPr="00063670" w:rsidRDefault="00063670" w:rsidP="00063670">
            <w:pPr>
              <w:widowControl w:val="0"/>
              <w:autoSpaceDE w:val="0"/>
              <w:autoSpaceDN w:val="0"/>
              <w:adjustRightInd w:val="0"/>
              <w:jc w:val="center"/>
            </w:pPr>
            <w:r w:rsidRPr="00063670">
              <w:t>91</w:t>
            </w:r>
          </w:p>
        </w:tc>
        <w:tc>
          <w:tcPr>
            <w:tcW w:w="850" w:type="dxa"/>
          </w:tcPr>
          <w:p w:rsidR="00063670" w:rsidRPr="00063670" w:rsidRDefault="00063670" w:rsidP="00063670">
            <w:pPr>
              <w:jc w:val="center"/>
            </w:pPr>
            <w:r w:rsidRPr="00063670">
              <w:t>91</w:t>
            </w:r>
          </w:p>
        </w:tc>
        <w:tc>
          <w:tcPr>
            <w:tcW w:w="851" w:type="dxa"/>
          </w:tcPr>
          <w:p w:rsidR="00063670" w:rsidRPr="00063670" w:rsidRDefault="00063670" w:rsidP="00063670">
            <w:pPr>
              <w:autoSpaceDE w:val="0"/>
              <w:autoSpaceDN w:val="0"/>
              <w:jc w:val="center"/>
              <w:rPr>
                <w:lang w:eastAsia="ru-RU"/>
              </w:rPr>
            </w:pPr>
            <w:r w:rsidRPr="00063670">
              <w:rPr>
                <w:lang w:eastAsia="ru-RU"/>
              </w:rPr>
              <w:t>91</w:t>
            </w:r>
          </w:p>
        </w:tc>
        <w:tc>
          <w:tcPr>
            <w:tcW w:w="850" w:type="dxa"/>
          </w:tcPr>
          <w:p w:rsidR="00063670" w:rsidRPr="00063670" w:rsidRDefault="00063670" w:rsidP="00063670">
            <w:pPr>
              <w:autoSpaceDE w:val="0"/>
              <w:autoSpaceDN w:val="0"/>
              <w:jc w:val="center"/>
              <w:rPr>
                <w:lang w:eastAsia="ru-RU"/>
              </w:rPr>
            </w:pPr>
            <w:r w:rsidRPr="00063670">
              <w:rPr>
                <w:lang w:eastAsia="ru-RU"/>
              </w:rPr>
              <w:t>91</w:t>
            </w:r>
          </w:p>
        </w:tc>
        <w:tc>
          <w:tcPr>
            <w:tcW w:w="1701" w:type="dxa"/>
          </w:tcPr>
          <w:p w:rsidR="00063670" w:rsidRPr="00063670" w:rsidRDefault="00063670" w:rsidP="00063670">
            <w:pPr>
              <w:autoSpaceDE w:val="0"/>
              <w:autoSpaceDN w:val="0"/>
              <w:jc w:val="center"/>
              <w:rPr>
                <w:lang w:eastAsia="ru-RU"/>
              </w:rPr>
            </w:pPr>
            <w:r w:rsidRPr="00063670">
              <w:rPr>
                <w:lang w:eastAsia="ru-RU"/>
              </w:rPr>
              <w:t>2</w:t>
            </w:r>
          </w:p>
        </w:tc>
      </w:tr>
      <w:tr w:rsidR="00063670" w:rsidRPr="00063670" w:rsidTr="00063670">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2</w:t>
            </w:r>
          </w:p>
          <w:p w:rsidR="00063670" w:rsidRPr="00063670" w:rsidRDefault="00063670" w:rsidP="00063670">
            <w:pPr>
              <w:autoSpaceDE w:val="0"/>
              <w:autoSpaceDN w:val="0"/>
              <w:jc w:val="center"/>
              <w:rPr>
                <w:lang w:eastAsia="ru-RU"/>
              </w:rPr>
            </w:pPr>
          </w:p>
        </w:tc>
        <w:tc>
          <w:tcPr>
            <w:tcW w:w="15169" w:type="dxa"/>
            <w:gridSpan w:val="12"/>
          </w:tcPr>
          <w:p w:rsidR="00063670" w:rsidRPr="00063670" w:rsidRDefault="00063670" w:rsidP="00063670">
            <w:pPr>
              <w:autoSpaceDE w:val="0"/>
              <w:autoSpaceDN w:val="0"/>
              <w:rPr>
                <w:lang w:eastAsia="ru-RU"/>
              </w:rPr>
            </w:pPr>
            <w:r w:rsidRPr="00063670">
              <w:rPr>
                <w:lang w:eastAsia="ru-RU"/>
              </w:rPr>
              <w:t xml:space="preserve">Подпрограмма </w:t>
            </w:r>
            <w:r w:rsidRPr="00063670">
              <w:rPr>
                <w:lang w:val="en-US" w:eastAsia="ru-RU"/>
              </w:rPr>
              <w:t xml:space="preserve">II </w:t>
            </w:r>
            <w:r w:rsidRPr="00063670">
              <w:rPr>
                <w:lang w:eastAsia="ru-RU"/>
              </w:rPr>
              <w:t>«Дороги Подмосковья»</w:t>
            </w:r>
          </w:p>
        </w:tc>
      </w:tr>
      <w:tr w:rsidR="00063670" w:rsidRPr="00063670" w:rsidTr="00735FD5">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2.1</w:t>
            </w:r>
          </w:p>
        </w:tc>
        <w:tc>
          <w:tcPr>
            <w:tcW w:w="2979" w:type="dxa"/>
          </w:tcPr>
          <w:p w:rsidR="00063670" w:rsidRPr="00063670" w:rsidRDefault="00063670" w:rsidP="00AE4B40">
            <w:pPr>
              <w:autoSpaceDE w:val="0"/>
              <w:autoSpaceDN w:val="0"/>
              <w:rPr>
                <w:lang w:eastAsia="ru-RU"/>
              </w:rPr>
            </w:pPr>
            <w:r w:rsidRPr="00063670">
              <w:rPr>
                <w:lang w:eastAsia="ru-RU"/>
              </w:rPr>
              <w:t>Объёмы ввода в эксплуатацию после строительства и реконструкции автомобильных дорог общег</w:t>
            </w:r>
            <w:r w:rsidR="00AE4B40">
              <w:rPr>
                <w:lang w:eastAsia="ru-RU"/>
              </w:rPr>
              <w:t>о пользования местного значения.</w:t>
            </w:r>
          </w:p>
        </w:tc>
        <w:tc>
          <w:tcPr>
            <w:tcW w:w="1559" w:type="dxa"/>
          </w:tcPr>
          <w:p w:rsidR="00063670" w:rsidRPr="00063670" w:rsidRDefault="00063670" w:rsidP="00063670">
            <w:pPr>
              <w:autoSpaceDE w:val="0"/>
              <w:autoSpaceDN w:val="0"/>
              <w:jc w:val="center"/>
              <w:rPr>
                <w:lang w:eastAsia="ru-RU"/>
              </w:rPr>
            </w:pPr>
            <w:r w:rsidRPr="00063670">
              <w:rPr>
                <w:lang w:eastAsia="ru-RU"/>
              </w:rPr>
              <w:t>Отраслевой</w:t>
            </w:r>
          </w:p>
          <w:p w:rsidR="00063670" w:rsidRPr="00063670" w:rsidRDefault="00063670" w:rsidP="00063670">
            <w:pPr>
              <w:autoSpaceDE w:val="0"/>
              <w:autoSpaceDN w:val="0"/>
              <w:jc w:val="center"/>
              <w:rPr>
                <w:lang w:eastAsia="ru-RU"/>
              </w:rPr>
            </w:pPr>
            <w:r w:rsidRPr="00063670">
              <w:rPr>
                <w:lang w:eastAsia="ru-RU"/>
              </w:rPr>
              <w:t>показатель</w:t>
            </w:r>
          </w:p>
        </w:tc>
        <w:tc>
          <w:tcPr>
            <w:tcW w:w="850" w:type="dxa"/>
          </w:tcPr>
          <w:p w:rsidR="00063670" w:rsidRPr="00063670" w:rsidRDefault="00063670" w:rsidP="00063670">
            <w:pPr>
              <w:autoSpaceDE w:val="0"/>
              <w:autoSpaceDN w:val="0"/>
              <w:jc w:val="center"/>
              <w:rPr>
                <w:lang w:eastAsia="ru-RU"/>
              </w:rPr>
            </w:pPr>
            <w:r w:rsidRPr="00063670">
              <w:rPr>
                <w:lang w:eastAsia="ru-RU"/>
              </w:rPr>
              <w:t xml:space="preserve">км/ </w:t>
            </w:r>
          </w:p>
          <w:p w:rsidR="00063670" w:rsidRPr="00063670" w:rsidRDefault="00063670" w:rsidP="00063670">
            <w:pPr>
              <w:autoSpaceDE w:val="0"/>
              <w:autoSpaceDN w:val="0"/>
              <w:jc w:val="center"/>
              <w:rPr>
                <w:lang w:eastAsia="ru-RU"/>
              </w:rPr>
            </w:pPr>
            <w:r w:rsidRPr="00063670">
              <w:rPr>
                <w:lang w:eastAsia="ru-RU"/>
              </w:rPr>
              <w:t>пог.м.</w:t>
            </w:r>
          </w:p>
        </w:tc>
        <w:tc>
          <w:tcPr>
            <w:tcW w:w="1418" w:type="dxa"/>
          </w:tcPr>
          <w:p w:rsidR="00063670" w:rsidRPr="005855E0" w:rsidRDefault="005855E0" w:rsidP="00063670">
            <w:pPr>
              <w:autoSpaceDE w:val="0"/>
              <w:autoSpaceDN w:val="0"/>
              <w:jc w:val="center"/>
              <w:rPr>
                <w:lang w:val="en-US" w:eastAsia="ru-RU"/>
              </w:rPr>
            </w:pPr>
            <w:r>
              <w:rPr>
                <w:lang w:val="en-US" w:eastAsia="ru-RU"/>
              </w:rPr>
              <w:t>0</w:t>
            </w:r>
          </w:p>
        </w:tc>
        <w:tc>
          <w:tcPr>
            <w:tcW w:w="1134" w:type="dxa"/>
            <w:shd w:val="clear" w:color="auto" w:fill="auto"/>
          </w:tcPr>
          <w:p w:rsidR="00063670" w:rsidRPr="005855E0" w:rsidRDefault="005855E0" w:rsidP="00063670">
            <w:pPr>
              <w:jc w:val="center"/>
              <w:rPr>
                <w:lang w:val="en-US" w:eastAsia="zh-CN"/>
              </w:rPr>
            </w:pPr>
            <w:r>
              <w:rPr>
                <w:lang w:val="en-US" w:eastAsia="zh-CN"/>
              </w:rPr>
              <w:t>0</w:t>
            </w:r>
          </w:p>
        </w:tc>
        <w:tc>
          <w:tcPr>
            <w:tcW w:w="1276" w:type="dxa"/>
          </w:tcPr>
          <w:p w:rsidR="00063670" w:rsidRPr="005855E0" w:rsidRDefault="005855E0" w:rsidP="00063670">
            <w:pPr>
              <w:jc w:val="center"/>
              <w:rPr>
                <w:lang w:val="en-US" w:eastAsia="zh-CN"/>
              </w:rPr>
            </w:pPr>
            <w:r>
              <w:rPr>
                <w:lang w:val="en-US" w:eastAsia="zh-CN"/>
              </w:rPr>
              <w:t>0</w:t>
            </w:r>
          </w:p>
        </w:tc>
        <w:tc>
          <w:tcPr>
            <w:tcW w:w="850" w:type="dxa"/>
          </w:tcPr>
          <w:p w:rsidR="00063670" w:rsidRPr="005855E0" w:rsidRDefault="005855E0" w:rsidP="00063670">
            <w:pPr>
              <w:jc w:val="center"/>
              <w:rPr>
                <w:lang w:val="en-US" w:eastAsia="zh-CN"/>
              </w:rPr>
            </w:pPr>
            <w:r>
              <w:rPr>
                <w:lang w:val="en-US" w:eastAsia="zh-CN"/>
              </w:rPr>
              <w:t>0</w:t>
            </w:r>
          </w:p>
        </w:tc>
        <w:tc>
          <w:tcPr>
            <w:tcW w:w="851" w:type="dxa"/>
          </w:tcPr>
          <w:p w:rsidR="00063670" w:rsidRPr="005855E0" w:rsidRDefault="005855E0" w:rsidP="00063670">
            <w:pPr>
              <w:jc w:val="center"/>
              <w:rPr>
                <w:lang w:val="en-US" w:eastAsia="zh-CN"/>
              </w:rPr>
            </w:pPr>
            <w:r>
              <w:rPr>
                <w:lang w:val="en-US" w:eastAsia="zh-CN"/>
              </w:rPr>
              <w:t>0</w:t>
            </w:r>
          </w:p>
        </w:tc>
        <w:tc>
          <w:tcPr>
            <w:tcW w:w="850" w:type="dxa"/>
          </w:tcPr>
          <w:p w:rsidR="00063670" w:rsidRPr="005855E0" w:rsidRDefault="005855E0" w:rsidP="00063670">
            <w:pPr>
              <w:jc w:val="center"/>
              <w:rPr>
                <w:lang w:val="en-US" w:eastAsia="zh-CN"/>
              </w:rPr>
            </w:pPr>
            <w:r>
              <w:rPr>
                <w:lang w:val="en-US" w:eastAsia="zh-CN"/>
              </w:rPr>
              <w:t>0</w:t>
            </w:r>
          </w:p>
        </w:tc>
        <w:tc>
          <w:tcPr>
            <w:tcW w:w="851" w:type="dxa"/>
          </w:tcPr>
          <w:p w:rsidR="00063670" w:rsidRPr="005855E0" w:rsidRDefault="005855E0" w:rsidP="00063670">
            <w:pPr>
              <w:jc w:val="center"/>
              <w:rPr>
                <w:lang w:val="en-US" w:eastAsia="zh-CN"/>
              </w:rPr>
            </w:pPr>
            <w:r>
              <w:rPr>
                <w:lang w:val="en-US" w:eastAsia="zh-CN"/>
              </w:rPr>
              <w:t>0</w:t>
            </w:r>
          </w:p>
        </w:tc>
        <w:tc>
          <w:tcPr>
            <w:tcW w:w="850" w:type="dxa"/>
          </w:tcPr>
          <w:p w:rsidR="00063670" w:rsidRPr="005855E0" w:rsidRDefault="005855E0" w:rsidP="00063670">
            <w:pPr>
              <w:jc w:val="center"/>
              <w:rPr>
                <w:lang w:val="en-US" w:eastAsia="zh-CN"/>
              </w:rPr>
            </w:pPr>
            <w:r>
              <w:rPr>
                <w:lang w:val="en-US" w:eastAsia="zh-CN"/>
              </w:rPr>
              <w:t>0</w:t>
            </w:r>
          </w:p>
        </w:tc>
        <w:tc>
          <w:tcPr>
            <w:tcW w:w="1701" w:type="dxa"/>
          </w:tcPr>
          <w:p w:rsidR="00063670" w:rsidRPr="00063670" w:rsidRDefault="00063670" w:rsidP="00063670">
            <w:pPr>
              <w:autoSpaceDE w:val="0"/>
              <w:autoSpaceDN w:val="0"/>
              <w:jc w:val="center"/>
              <w:rPr>
                <w:lang w:eastAsia="ru-RU"/>
              </w:rPr>
            </w:pPr>
            <w:r w:rsidRPr="00063670">
              <w:rPr>
                <w:lang w:eastAsia="ru-RU"/>
              </w:rPr>
              <w:t>2</w:t>
            </w:r>
          </w:p>
        </w:tc>
      </w:tr>
      <w:tr w:rsidR="00063670" w:rsidRPr="00063670" w:rsidTr="00735FD5">
        <w:trPr>
          <w:cantSplit/>
          <w:trHeight w:val="240"/>
        </w:trPr>
        <w:tc>
          <w:tcPr>
            <w:tcW w:w="566" w:type="dxa"/>
            <w:tcBorders>
              <w:bottom w:val="single" w:sz="4" w:space="0" w:color="auto"/>
            </w:tcBorders>
          </w:tcPr>
          <w:p w:rsidR="00063670" w:rsidRPr="00063670" w:rsidRDefault="00063670" w:rsidP="00063670">
            <w:pPr>
              <w:autoSpaceDE w:val="0"/>
              <w:autoSpaceDN w:val="0"/>
              <w:jc w:val="center"/>
              <w:rPr>
                <w:lang w:eastAsia="ru-RU"/>
              </w:rPr>
            </w:pPr>
            <w:r w:rsidRPr="00063670">
              <w:rPr>
                <w:lang w:eastAsia="ru-RU"/>
              </w:rPr>
              <w:lastRenderedPageBreak/>
              <w:t>2.2</w:t>
            </w:r>
          </w:p>
        </w:tc>
        <w:tc>
          <w:tcPr>
            <w:tcW w:w="2979" w:type="dxa"/>
            <w:tcBorders>
              <w:bottom w:val="single" w:sz="4" w:space="0" w:color="auto"/>
            </w:tcBorders>
          </w:tcPr>
          <w:p w:rsidR="00063670" w:rsidRPr="00063670" w:rsidRDefault="00063670" w:rsidP="003172FE">
            <w:pPr>
              <w:autoSpaceDE w:val="0"/>
              <w:autoSpaceDN w:val="0"/>
              <w:rPr>
                <w:lang w:eastAsia="ru-RU"/>
              </w:rPr>
            </w:pPr>
            <w:r w:rsidRPr="00063670">
              <w:rPr>
                <w:lang w:eastAsia="ru-RU"/>
              </w:rPr>
              <w:t>Ремонт (капитальный ремонт) сети автомобильных дорог общего пользования местного значения.</w:t>
            </w:r>
          </w:p>
        </w:tc>
        <w:tc>
          <w:tcPr>
            <w:tcW w:w="1559" w:type="dxa"/>
            <w:tcBorders>
              <w:bottom w:val="single" w:sz="4" w:space="0" w:color="auto"/>
            </w:tcBorders>
          </w:tcPr>
          <w:p w:rsidR="00063670" w:rsidRPr="00063670" w:rsidRDefault="00063670" w:rsidP="00063670">
            <w:pPr>
              <w:autoSpaceDE w:val="0"/>
              <w:autoSpaceDN w:val="0"/>
              <w:jc w:val="center"/>
              <w:rPr>
                <w:lang w:eastAsia="ru-RU"/>
              </w:rPr>
            </w:pPr>
            <w:r w:rsidRPr="00063670">
              <w:rPr>
                <w:lang w:eastAsia="ru-RU"/>
              </w:rPr>
              <w:t xml:space="preserve">Отраслевой </w:t>
            </w:r>
          </w:p>
          <w:p w:rsidR="00063670" w:rsidRPr="00063670" w:rsidRDefault="00063670" w:rsidP="00063670">
            <w:pPr>
              <w:autoSpaceDE w:val="0"/>
              <w:autoSpaceDN w:val="0"/>
              <w:jc w:val="center"/>
              <w:rPr>
                <w:lang w:eastAsia="ru-RU"/>
              </w:rPr>
            </w:pPr>
            <w:r w:rsidRPr="00063670">
              <w:rPr>
                <w:lang w:eastAsia="ru-RU"/>
              </w:rPr>
              <w:t>показатель</w:t>
            </w:r>
          </w:p>
        </w:tc>
        <w:tc>
          <w:tcPr>
            <w:tcW w:w="850" w:type="dxa"/>
            <w:tcBorders>
              <w:bottom w:val="single" w:sz="4" w:space="0" w:color="auto"/>
            </w:tcBorders>
          </w:tcPr>
          <w:p w:rsidR="00063670" w:rsidRPr="00063670" w:rsidRDefault="00063670" w:rsidP="00063670">
            <w:pPr>
              <w:autoSpaceDE w:val="0"/>
              <w:autoSpaceDN w:val="0"/>
              <w:jc w:val="center"/>
              <w:rPr>
                <w:lang w:eastAsia="ru-RU"/>
              </w:rPr>
            </w:pPr>
            <w:r w:rsidRPr="00063670">
              <w:rPr>
                <w:lang w:eastAsia="ru-RU"/>
              </w:rPr>
              <w:t>км/</w:t>
            </w:r>
          </w:p>
          <w:p w:rsidR="00063670" w:rsidRPr="00063670" w:rsidRDefault="00063670" w:rsidP="00063670">
            <w:pPr>
              <w:autoSpaceDE w:val="0"/>
              <w:autoSpaceDN w:val="0"/>
              <w:jc w:val="center"/>
              <w:rPr>
                <w:lang w:eastAsia="ru-RU"/>
              </w:rPr>
            </w:pPr>
            <w:r w:rsidRPr="00063670">
              <w:rPr>
                <w:lang w:eastAsia="ru-RU"/>
              </w:rPr>
              <w:t>тыс.</w:t>
            </w:r>
            <w:r w:rsidR="00735FD5">
              <w:rPr>
                <w:lang w:eastAsia="ru-RU"/>
              </w:rPr>
              <w:t xml:space="preserve"> </w:t>
            </w:r>
            <w:r w:rsidRPr="00063670">
              <w:rPr>
                <w:lang w:eastAsia="ru-RU"/>
              </w:rPr>
              <w:t>кв.м.</w:t>
            </w:r>
          </w:p>
        </w:tc>
        <w:tc>
          <w:tcPr>
            <w:tcW w:w="1418" w:type="dxa"/>
            <w:tcBorders>
              <w:bottom w:val="single" w:sz="4" w:space="0" w:color="auto"/>
            </w:tcBorders>
          </w:tcPr>
          <w:p w:rsidR="00063670" w:rsidRPr="00063670" w:rsidRDefault="005855E0" w:rsidP="00735FD5">
            <w:pPr>
              <w:autoSpaceDE w:val="0"/>
              <w:autoSpaceDN w:val="0"/>
              <w:jc w:val="center"/>
              <w:rPr>
                <w:lang w:eastAsia="ru-RU"/>
              </w:rPr>
            </w:pPr>
            <w:r>
              <w:rPr>
                <w:lang w:val="en-US" w:eastAsia="ru-RU"/>
              </w:rPr>
              <w:t>24</w:t>
            </w:r>
            <w:r>
              <w:rPr>
                <w:lang w:eastAsia="ru-RU"/>
              </w:rPr>
              <w:t>,</w:t>
            </w:r>
            <w:r>
              <w:rPr>
                <w:lang w:val="en-US" w:eastAsia="ru-RU"/>
              </w:rPr>
              <w:t>78</w:t>
            </w:r>
            <w:r w:rsidR="00063670" w:rsidRPr="00063670">
              <w:rPr>
                <w:lang w:eastAsia="ru-RU"/>
              </w:rPr>
              <w:t>/</w:t>
            </w:r>
          </w:p>
          <w:p w:rsidR="00063670" w:rsidRPr="00063670" w:rsidRDefault="005855E0" w:rsidP="00063670">
            <w:pPr>
              <w:autoSpaceDE w:val="0"/>
              <w:autoSpaceDN w:val="0"/>
              <w:jc w:val="center"/>
              <w:rPr>
                <w:lang w:eastAsia="ru-RU"/>
              </w:rPr>
            </w:pPr>
            <w:r>
              <w:rPr>
                <w:lang w:eastAsia="ru-RU"/>
              </w:rPr>
              <w:t>114,7072</w:t>
            </w:r>
          </w:p>
        </w:tc>
        <w:tc>
          <w:tcPr>
            <w:tcW w:w="1134" w:type="dxa"/>
            <w:tcBorders>
              <w:bottom w:val="single" w:sz="4" w:space="0" w:color="auto"/>
            </w:tcBorders>
          </w:tcPr>
          <w:p w:rsidR="00063670" w:rsidRPr="00063670" w:rsidRDefault="00063670" w:rsidP="00063670">
            <w:pPr>
              <w:jc w:val="center"/>
              <w:rPr>
                <w:color w:val="000000" w:themeColor="text1"/>
                <w:lang w:eastAsia="zh-CN"/>
              </w:rPr>
            </w:pPr>
            <w:r w:rsidRPr="00063670">
              <w:rPr>
                <w:color w:val="000000" w:themeColor="text1"/>
                <w:lang w:eastAsia="zh-CN"/>
              </w:rPr>
              <w:t xml:space="preserve">37,52/ </w:t>
            </w:r>
          </w:p>
          <w:p w:rsidR="00063670" w:rsidRPr="00063670" w:rsidRDefault="00063670" w:rsidP="00063670">
            <w:pPr>
              <w:jc w:val="center"/>
              <w:rPr>
                <w:lang w:eastAsia="zh-CN"/>
              </w:rPr>
            </w:pPr>
            <w:r w:rsidRPr="00063670">
              <w:rPr>
                <w:color w:val="000000" w:themeColor="text1"/>
                <w:lang w:eastAsia="zh-CN"/>
              </w:rPr>
              <w:t>176,7072</w:t>
            </w:r>
          </w:p>
        </w:tc>
        <w:tc>
          <w:tcPr>
            <w:tcW w:w="1276" w:type="dxa"/>
            <w:tcBorders>
              <w:bottom w:val="single" w:sz="4" w:space="0" w:color="auto"/>
            </w:tcBorders>
          </w:tcPr>
          <w:p w:rsidR="00063670" w:rsidRPr="00063670" w:rsidRDefault="004C33D5" w:rsidP="00063670">
            <w:pPr>
              <w:jc w:val="center"/>
              <w:rPr>
                <w:lang w:eastAsia="zh-CN"/>
              </w:rPr>
            </w:pPr>
            <w:r w:rsidRPr="004C33D5">
              <w:rPr>
                <w:lang w:eastAsia="zh-CN"/>
              </w:rPr>
              <w:t>32,499/</w:t>
            </w:r>
            <w:r>
              <w:rPr>
                <w:lang w:eastAsia="zh-CN"/>
              </w:rPr>
              <w:t xml:space="preserve"> </w:t>
            </w:r>
            <w:r w:rsidRPr="004C33D5">
              <w:rPr>
                <w:lang w:eastAsia="zh-CN"/>
              </w:rPr>
              <w:t>227,5026</w:t>
            </w:r>
          </w:p>
        </w:tc>
        <w:tc>
          <w:tcPr>
            <w:tcW w:w="850" w:type="dxa"/>
            <w:tcBorders>
              <w:bottom w:val="single" w:sz="4" w:space="0" w:color="auto"/>
            </w:tcBorders>
          </w:tcPr>
          <w:p w:rsidR="00063670" w:rsidRPr="00063670" w:rsidRDefault="00063670" w:rsidP="00063670">
            <w:pPr>
              <w:jc w:val="center"/>
              <w:rPr>
                <w:lang w:eastAsia="zh-CN"/>
              </w:rPr>
            </w:pPr>
            <w:r w:rsidRPr="00063670">
              <w:rPr>
                <w:lang w:eastAsia="zh-CN"/>
              </w:rPr>
              <w:t>20/</w:t>
            </w:r>
          </w:p>
          <w:p w:rsidR="00063670" w:rsidRPr="00063670" w:rsidRDefault="00063670" w:rsidP="00063670">
            <w:pPr>
              <w:jc w:val="center"/>
              <w:rPr>
                <w:lang w:eastAsia="zh-CN"/>
              </w:rPr>
            </w:pPr>
            <w:r w:rsidRPr="00063670">
              <w:rPr>
                <w:lang w:eastAsia="zh-CN"/>
              </w:rPr>
              <w:t>110</w:t>
            </w:r>
          </w:p>
        </w:tc>
        <w:tc>
          <w:tcPr>
            <w:tcW w:w="851" w:type="dxa"/>
            <w:tcBorders>
              <w:bottom w:val="single" w:sz="4" w:space="0" w:color="auto"/>
            </w:tcBorders>
          </w:tcPr>
          <w:p w:rsidR="00063670" w:rsidRPr="00063670" w:rsidRDefault="00063670" w:rsidP="00063670">
            <w:pPr>
              <w:jc w:val="center"/>
              <w:rPr>
                <w:lang w:eastAsia="zh-CN"/>
              </w:rPr>
            </w:pPr>
            <w:r w:rsidRPr="00063670">
              <w:rPr>
                <w:lang w:eastAsia="zh-CN"/>
              </w:rPr>
              <w:t>20/</w:t>
            </w:r>
          </w:p>
          <w:p w:rsidR="00063670" w:rsidRPr="00063670" w:rsidRDefault="00063670" w:rsidP="00063670">
            <w:pPr>
              <w:jc w:val="center"/>
              <w:rPr>
                <w:lang w:eastAsia="zh-CN"/>
              </w:rPr>
            </w:pPr>
            <w:r w:rsidRPr="00063670">
              <w:rPr>
                <w:lang w:eastAsia="zh-CN"/>
              </w:rPr>
              <w:t>110</w:t>
            </w:r>
          </w:p>
        </w:tc>
        <w:tc>
          <w:tcPr>
            <w:tcW w:w="850" w:type="dxa"/>
            <w:tcBorders>
              <w:bottom w:val="single" w:sz="4" w:space="0" w:color="auto"/>
            </w:tcBorders>
          </w:tcPr>
          <w:p w:rsidR="00063670" w:rsidRPr="00063670" w:rsidRDefault="00063670" w:rsidP="00063670">
            <w:pPr>
              <w:jc w:val="center"/>
              <w:rPr>
                <w:lang w:eastAsia="zh-CN"/>
              </w:rPr>
            </w:pPr>
            <w:r w:rsidRPr="00063670">
              <w:rPr>
                <w:lang w:eastAsia="zh-CN"/>
              </w:rPr>
              <w:t>20/</w:t>
            </w:r>
          </w:p>
          <w:p w:rsidR="00063670" w:rsidRPr="00063670" w:rsidRDefault="00063670" w:rsidP="00063670">
            <w:pPr>
              <w:jc w:val="center"/>
              <w:rPr>
                <w:lang w:eastAsia="zh-CN"/>
              </w:rPr>
            </w:pPr>
            <w:r w:rsidRPr="00063670">
              <w:rPr>
                <w:lang w:eastAsia="zh-CN"/>
              </w:rPr>
              <w:t>110</w:t>
            </w:r>
          </w:p>
        </w:tc>
        <w:tc>
          <w:tcPr>
            <w:tcW w:w="851" w:type="dxa"/>
            <w:tcBorders>
              <w:bottom w:val="single" w:sz="4" w:space="0" w:color="auto"/>
            </w:tcBorders>
          </w:tcPr>
          <w:p w:rsidR="00063670" w:rsidRPr="00063670" w:rsidRDefault="00063670" w:rsidP="00063670">
            <w:pPr>
              <w:jc w:val="center"/>
              <w:rPr>
                <w:lang w:eastAsia="zh-CN"/>
              </w:rPr>
            </w:pPr>
            <w:r w:rsidRPr="00063670">
              <w:rPr>
                <w:lang w:eastAsia="zh-CN"/>
              </w:rPr>
              <w:t>20/</w:t>
            </w:r>
          </w:p>
          <w:p w:rsidR="00063670" w:rsidRPr="00063670" w:rsidRDefault="00063670" w:rsidP="00063670">
            <w:pPr>
              <w:jc w:val="center"/>
              <w:rPr>
                <w:lang w:eastAsia="zh-CN"/>
              </w:rPr>
            </w:pPr>
            <w:r w:rsidRPr="00063670">
              <w:rPr>
                <w:lang w:eastAsia="zh-CN"/>
              </w:rPr>
              <w:t>110</w:t>
            </w:r>
          </w:p>
        </w:tc>
        <w:tc>
          <w:tcPr>
            <w:tcW w:w="850" w:type="dxa"/>
            <w:tcBorders>
              <w:bottom w:val="single" w:sz="4" w:space="0" w:color="auto"/>
            </w:tcBorders>
          </w:tcPr>
          <w:p w:rsidR="00063670" w:rsidRPr="00063670" w:rsidRDefault="00063670" w:rsidP="00063670">
            <w:pPr>
              <w:jc w:val="center"/>
              <w:rPr>
                <w:lang w:eastAsia="zh-CN"/>
              </w:rPr>
            </w:pPr>
            <w:r w:rsidRPr="00063670">
              <w:rPr>
                <w:lang w:eastAsia="zh-CN"/>
              </w:rPr>
              <w:t>20/</w:t>
            </w:r>
          </w:p>
          <w:p w:rsidR="00063670" w:rsidRPr="00063670" w:rsidRDefault="00063670" w:rsidP="00063670">
            <w:pPr>
              <w:jc w:val="center"/>
              <w:rPr>
                <w:lang w:eastAsia="zh-CN"/>
              </w:rPr>
            </w:pPr>
            <w:r w:rsidRPr="00063670">
              <w:rPr>
                <w:lang w:eastAsia="zh-CN"/>
              </w:rPr>
              <w:t>110</w:t>
            </w:r>
          </w:p>
        </w:tc>
        <w:tc>
          <w:tcPr>
            <w:tcW w:w="1701" w:type="dxa"/>
            <w:tcBorders>
              <w:bottom w:val="single" w:sz="4" w:space="0" w:color="auto"/>
            </w:tcBorders>
          </w:tcPr>
          <w:p w:rsidR="00063670" w:rsidRPr="00063670" w:rsidRDefault="00063670" w:rsidP="00063670">
            <w:pPr>
              <w:autoSpaceDE w:val="0"/>
              <w:autoSpaceDN w:val="0"/>
              <w:jc w:val="center"/>
              <w:rPr>
                <w:lang w:eastAsia="ru-RU"/>
              </w:rPr>
            </w:pPr>
            <w:r w:rsidRPr="00063670">
              <w:rPr>
                <w:lang w:eastAsia="ru-RU"/>
              </w:rPr>
              <w:t>5</w:t>
            </w:r>
          </w:p>
        </w:tc>
      </w:tr>
      <w:tr w:rsidR="00063670" w:rsidRPr="00063670" w:rsidTr="00735FD5">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2.3</w:t>
            </w:r>
          </w:p>
        </w:tc>
        <w:tc>
          <w:tcPr>
            <w:tcW w:w="2979" w:type="dxa"/>
          </w:tcPr>
          <w:p w:rsidR="00063670" w:rsidRPr="00063670" w:rsidRDefault="00063670" w:rsidP="00063670">
            <w:pPr>
              <w:autoSpaceDE w:val="0"/>
              <w:autoSpaceDN w:val="0"/>
              <w:rPr>
                <w:lang w:eastAsia="ru-RU"/>
              </w:rPr>
            </w:pPr>
            <w:r w:rsidRPr="00063670">
              <w:rPr>
                <w:lang w:eastAsia="ru-RU"/>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559" w:type="dxa"/>
          </w:tcPr>
          <w:p w:rsidR="00063670" w:rsidRPr="005855E0" w:rsidRDefault="005855E0" w:rsidP="005855E0">
            <w:pPr>
              <w:autoSpaceDE w:val="0"/>
              <w:autoSpaceDN w:val="0"/>
              <w:jc w:val="center"/>
              <w:rPr>
                <w:lang w:val="en-US" w:eastAsia="ru-RU"/>
              </w:rPr>
            </w:pPr>
            <w:r>
              <w:rPr>
                <w:lang w:eastAsia="ru-RU"/>
              </w:rPr>
              <w:t>Рейтинг-</w:t>
            </w:r>
            <w:r>
              <w:rPr>
                <w:lang w:val="en-US" w:eastAsia="ru-RU"/>
              </w:rPr>
              <w:t>45</w:t>
            </w:r>
          </w:p>
        </w:tc>
        <w:tc>
          <w:tcPr>
            <w:tcW w:w="850" w:type="dxa"/>
          </w:tcPr>
          <w:p w:rsidR="00063670" w:rsidRPr="00063670" w:rsidRDefault="00063670" w:rsidP="00063670">
            <w:pPr>
              <w:autoSpaceDE w:val="0"/>
              <w:autoSpaceDN w:val="0"/>
              <w:jc w:val="center"/>
              <w:rPr>
                <w:lang w:eastAsia="ru-RU"/>
              </w:rPr>
            </w:pPr>
            <w:r w:rsidRPr="00063670">
              <w:rPr>
                <w:lang w:eastAsia="ru-RU"/>
              </w:rPr>
              <w:t>чел./</w:t>
            </w:r>
          </w:p>
          <w:p w:rsidR="00063670" w:rsidRPr="00063670" w:rsidRDefault="00063670" w:rsidP="00063670">
            <w:pPr>
              <w:autoSpaceDE w:val="0"/>
              <w:autoSpaceDN w:val="0"/>
              <w:jc w:val="center"/>
              <w:rPr>
                <w:lang w:eastAsia="ru-RU"/>
              </w:rPr>
            </w:pPr>
            <w:r w:rsidRPr="00063670">
              <w:rPr>
                <w:lang w:eastAsia="ru-RU"/>
              </w:rPr>
              <w:t xml:space="preserve">100 тыс. </w:t>
            </w:r>
            <w:r w:rsidRPr="00063670">
              <w:rPr>
                <w:sz w:val="22"/>
                <w:szCs w:val="22"/>
                <w:lang w:eastAsia="ru-RU"/>
              </w:rPr>
              <w:t>населения</w:t>
            </w:r>
          </w:p>
        </w:tc>
        <w:tc>
          <w:tcPr>
            <w:tcW w:w="1418" w:type="dxa"/>
            <w:tcBorders>
              <w:top w:val="single" w:sz="6" w:space="0" w:color="auto"/>
              <w:left w:val="single" w:sz="6" w:space="0" w:color="auto"/>
              <w:bottom w:val="single" w:sz="6" w:space="0" w:color="auto"/>
              <w:right w:val="single" w:sz="6" w:space="0" w:color="auto"/>
            </w:tcBorders>
          </w:tcPr>
          <w:p w:rsidR="00063670" w:rsidRPr="00063670" w:rsidRDefault="005855E0" w:rsidP="00063670">
            <w:pPr>
              <w:autoSpaceDE w:val="0"/>
              <w:autoSpaceDN w:val="0"/>
              <w:adjustRightInd w:val="0"/>
              <w:jc w:val="center"/>
              <w:rPr>
                <w:lang w:eastAsia="ru-RU"/>
              </w:rPr>
            </w:pPr>
            <w:r>
              <w:rPr>
                <w:lang w:eastAsia="ru-RU"/>
              </w:rPr>
              <w:t>24,9</w:t>
            </w:r>
          </w:p>
        </w:tc>
        <w:tc>
          <w:tcPr>
            <w:tcW w:w="1134" w:type="dxa"/>
            <w:tcBorders>
              <w:top w:val="single" w:sz="6" w:space="0" w:color="auto"/>
              <w:left w:val="single" w:sz="6" w:space="0" w:color="auto"/>
              <w:bottom w:val="single" w:sz="6" w:space="0" w:color="auto"/>
              <w:right w:val="single" w:sz="6" w:space="0" w:color="auto"/>
            </w:tcBorders>
          </w:tcPr>
          <w:p w:rsidR="00063670" w:rsidRPr="00063670" w:rsidRDefault="00063670" w:rsidP="00063670">
            <w:pPr>
              <w:autoSpaceDE w:val="0"/>
              <w:autoSpaceDN w:val="0"/>
              <w:adjustRightInd w:val="0"/>
              <w:jc w:val="center"/>
              <w:rPr>
                <w:lang w:eastAsia="ru-RU"/>
              </w:rPr>
            </w:pPr>
            <w:r w:rsidRPr="00063670">
              <w:rPr>
                <w:lang w:eastAsia="ru-RU"/>
              </w:rPr>
              <w:t>11,61</w:t>
            </w:r>
          </w:p>
        </w:tc>
        <w:tc>
          <w:tcPr>
            <w:tcW w:w="1276" w:type="dxa"/>
            <w:tcBorders>
              <w:top w:val="single" w:sz="6" w:space="0" w:color="auto"/>
              <w:left w:val="single" w:sz="6" w:space="0" w:color="auto"/>
              <w:bottom w:val="single" w:sz="6" w:space="0" w:color="auto"/>
              <w:right w:val="single" w:sz="6" w:space="0" w:color="auto"/>
            </w:tcBorders>
          </w:tcPr>
          <w:p w:rsidR="00063670" w:rsidRPr="00063670" w:rsidRDefault="00735FD5" w:rsidP="00063670">
            <w:pPr>
              <w:autoSpaceDE w:val="0"/>
              <w:autoSpaceDN w:val="0"/>
              <w:adjustRightInd w:val="0"/>
              <w:jc w:val="center"/>
              <w:rPr>
                <w:lang w:eastAsia="ru-RU"/>
              </w:rPr>
            </w:pPr>
            <w:r>
              <w:rPr>
                <w:lang w:eastAsia="ru-RU"/>
              </w:rPr>
              <w:t>10,39</w:t>
            </w:r>
          </w:p>
        </w:tc>
        <w:tc>
          <w:tcPr>
            <w:tcW w:w="850" w:type="dxa"/>
          </w:tcPr>
          <w:p w:rsidR="00063670" w:rsidRPr="00063670" w:rsidRDefault="00063670" w:rsidP="00063670">
            <w:pPr>
              <w:jc w:val="center"/>
              <w:rPr>
                <w:lang w:eastAsia="zh-CN"/>
              </w:rPr>
            </w:pPr>
            <w:r w:rsidRPr="00063670">
              <w:rPr>
                <w:lang w:eastAsia="zh-CN"/>
              </w:rPr>
              <w:t>0</w:t>
            </w:r>
          </w:p>
        </w:tc>
        <w:tc>
          <w:tcPr>
            <w:tcW w:w="851" w:type="dxa"/>
          </w:tcPr>
          <w:p w:rsidR="00063670" w:rsidRPr="00063670" w:rsidRDefault="00063670" w:rsidP="00063670">
            <w:pPr>
              <w:jc w:val="center"/>
              <w:rPr>
                <w:lang w:eastAsia="zh-CN"/>
              </w:rPr>
            </w:pPr>
            <w:r w:rsidRPr="00063670">
              <w:rPr>
                <w:lang w:eastAsia="zh-CN"/>
              </w:rPr>
              <w:t>0</w:t>
            </w:r>
          </w:p>
        </w:tc>
        <w:tc>
          <w:tcPr>
            <w:tcW w:w="850" w:type="dxa"/>
          </w:tcPr>
          <w:p w:rsidR="00063670" w:rsidRPr="00063670" w:rsidRDefault="00063670" w:rsidP="00063670">
            <w:pPr>
              <w:jc w:val="center"/>
              <w:rPr>
                <w:lang w:eastAsia="zh-CN"/>
              </w:rPr>
            </w:pPr>
            <w:r w:rsidRPr="00063670">
              <w:rPr>
                <w:lang w:eastAsia="zh-CN"/>
              </w:rPr>
              <w:t>0</w:t>
            </w:r>
          </w:p>
        </w:tc>
        <w:tc>
          <w:tcPr>
            <w:tcW w:w="851" w:type="dxa"/>
          </w:tcPr>
          <w:p w:rsidR="00063670" w:rsidRPr="00063670" w:rsidRDefault="00063670" w:rsidP="00063670">
            <w:pPr>
              <w:jc w:val="center"/>
              <w:rPr>
                <w:lang w:eastAsia="zh-CN"/>
              </w:rPr>
            </w:pPr>
            <w:r w:rsidRPr="00063670">
              <w:rPr>
                <w:lang w:eastAsia="zh-CN"/>
              </w:rPr>
              <w:t>0</w:t>
            </w:r>
          </w:p>
        </w:tc>
        <w:tc>
          <w:tcPr>
            <w:tcW w:w="850" w:type="dxa"/>
          </w:tcPr>
          <w:p w:rsidR="00063670" w:rsidRPr="00063670" w:rsidRDefault="00063670" w:rsidP="00063670">
            <w:pPr>
              <w:jc w:val="center"/>
              <w:rPr>
                <w:lang w:eastAsia="zh-CN"/>
              </w:rPr>
            </w:pPr>
            <w:r w:rsidRPr="00063670">
              <w:rPr>
                <w:lang w:eastAsia="zh-CN"/>
              </w:rPr>
              <w:t>0</w:t>
            </w:r>
          </w:p>
        </w:tc>
        <w:tc>
          <w:tcPr>
            <w:tcW w:w="1701" w:type="dxa"/>
          </w:tcPr>
          <w:p w:rsidR="00063670" w:rsidRPr="00063670" w:rsidRDefault="00063670" w:rsidP="00063670">
            <w:pPr>
              <w:autoSpaceDE w:val="0"/>
              <w:autoSpaceDN w:val="0"/>
              <w:jc w:val="center"/>
              <w:rPr>
                <w:lang w:eastAsia="ru-RU"/>
              </w:rPr>
            </w:pPr>
            <w:r w:rsidRPr="00063670">
              <w:rPr>
                <w:lang w:eastAsia="ru-RU"/>
              </w:rPr>
              <w:t>5</w:t>
            </w:r>
          </w:p>
        </w:tc>
      </w:tr>
      <w:tr w:rsidR="00063670" w:rsidRPr="00063670" w:rsidTr="00735FD5">
        <w:trPr>
          <w:cantSplit/>
          <w:trHeight w:val="240"/>
        </w:trPr>
        <w:tc>
          <w:tcPr>
            <w:tcW w:w="566" w:type="dxa"/>
          </w:tcPr>
          <w:p w:rsidR="00063670" w:rsidRPr="00063670" w:rsidRDefault="00063670" w:rsidP="00063670">
            <w:pPr>
              <w:autoSpaceDE w:val="0"/>
              <w:autoSpaceDN w:val="0"/>
              <w:jc w:val="center"/>
              <w:rPr>
                <w:lang w:eastAsia="ru-RU"/>
              </w:rPr>
            </w:pPr>
            <w:r w:rsidRPr="00063670">
              <w:rPr>
                <w:lang w:eastAsia="ru-RU"/>
              </w:rPr>
              <w:t>2.4</w:t>
            </w:r>
          </w:p>
        </w:tc>
        <w:tc>
          <w:tcPr>
            <w:tcW w:w="2979" w:type="dxa"/>
          </w:tcPr>
          <w:p w:rsidR="00063670" w:rsidRPr="00063670" w:rsidRDefault="00063670" w:rsidP="00AE4B40">
            <w:pPr>
              <w:autoSpaceDE w:val="0"/>
              <w:autoSpaceDN w:val="0"/>
              <w:rPr>
                <w:lang w:eastAsia="ru-RU"/>
              </w:rPr>
            </w:pPr>
            <w:r w:rsidRPr="00063670">
              <w:rPr>
                <w:lang w:eastAsia="ru-RU"/>
              </w:rPr>
              <w:t>Создание парковочного пространства на улично-дорожной сети.</w:t>
            </w:r>
          </w:p>
        </w:tc>
        <w:tc>
          <w:tcPr>
            <w:tcW w:w="1559" w:type="dxa"/>
          </w:tcPr>
          <w:p w:rsidR="00063670" w:rsidRPr="00063670" w:rsidRDefault="00063670" w:rsidP="00063670">
            <w:pPr>
              <w:autoSpaceDE w:val="0"/>
              <w:spacing w:line="228" w:lineRule="auto"/>
              <w:jc w:val="center"/>
              <w:rPr>
                <w:color w:val="000000"/>
                <w:lang w:eastAsia="zh-CN"/>
              </w:rPr>
            </w:pPr>
            <w:r w:rsidRPr="00063670">
              <w:rPr>
                <w:color w:val="000000"/>
                <w:lang w:eastAsia="zh-CN"/>
              </w:rPr>
              <w:t>Отраслевой показатель</w:t>
            </w:r>
          </w:p>
        </w:tc>
        <w:tc>
          <w:tcPr>
            <w:tcW w:w="850" w:type="dxa"/>
          </w:tcPr>
          <w:p w:rsidR="00063670" w:rsidRPr="00063670" w:rsidRDefault="00063670" w:rsidP="00063670">
            <w:pPr>
              <w:jc w:val="center"/>
              <w:rPr>
                <w:color w:val="000000"/>
                <w:lang w:eastAsia="ru-RU"/>
              </w:rPr>
            </w:pPr>
            <w:r w:rsidRPr="00063670">
              <w:rPr>
                <w:lang w:eastAsia="zh-CN"/>
              </w:rPr>
              <w:t>м/</w:t>
            </w:r>
            <w:r w:rsidR="00735FD5">
              <w:rPr>
                <w:lang w:eastAsia="zh-CN"/>
              </w:rPr>
              <w:t xml:space="preserve"> </w:t>
            </w:r>
            <w:r w:rsidRPr="00063670">
              <w:rPr>
                <w:lang w:eastAsia="zh-CN"/>
              </w:rPr>
              <w:t>места</w:t>
            </w:r>
          </w:p>
        </w:tc>
        <w:tc>
          <w:tcPr>
            <w:tcW w:w="1418" w:type="dxa"/>
          </w:tcPr>
          <w:p w:rsidR="00063670" w:rsidRPr="00063670" w:rsidRDefault="005855E0" w:rsidP="00063670">
            <w:pPr>
              <w:spacing w:after="100" w:afterAutospacing="1"/>
              <w:jc w:val="center"/>
              <w:rPr>
                <w:color w:val="000000"/>
                <w:lang w:eastAsia="ru-RU"/>
              </w:rPr>
            </w:pPr>
            <w:r>
              <w:rPr>
                <w:color w:val="000000"/>
                <w:lang w:eastAsia="ru-RU"/>
              </w:rPr>
              <w:t>0</w:t>
            </w:r>
          </w:p>
        </w:tc>
        <w:tc>
          <w:tcPr>
            <w:tcW w:w="1134" w:type="dxa"/>
          </w:tcPr>
          <w:p w:rsidR="00063670" w:rsidRPr="00063670" w:rsidRDefault="00063670" w:rsidP="00063670">
            <w:pPr>
              <w:jc w:val="center"/>
              <w:rPr>
                <w:color w:val="000000"/>
                <w:lang w:eastAsia="ru-RU"/>
              </w:rPr>
            </w:pPr>
            <w:r w:rsidRPr="00063670">
              <w:rPr>
                <w:color w:val="000000"/>
                <w:lang w:eastAsia="ru-RU"/>
              </w:rPr>
              <w:t>60</w:t>
            </w:r>
          </w:p>
        </w:tc>
        <w:tc>
          <w:tcPr>
            <w:tcW w:w="1276" w:type="dxa"/>
          </w:tcPr>
          <w:p w:rsidR="00063670" w:rsidRPr="00063670" w:rsidRDefault="007D74E3" w:rsidP="00063670">
            <w:pPr>
              <w:jc w:val="center"/>
              <w:rPr>
                <w:color w:val="000000"/>
                <w:lang w:eastAsia="ru-RU"/>
              </w:rPr>
            </w:pPr>
            <w:r>
              <w:rPr>
                <w:color w:val="000000"/>
                <w:lang w:eastAsia="ru-RU"/>
              </w:rPr>
              <w:t>60</w:t>
            </w:r>
          </w:p>
        </w:tc>
        <w:tc>
          <w:tcPr>
            <w:tcW w:w="850" w:type="dxa"/>
          </w:tcPr>
          <w:p w:rsidR="00063670" w:rsidRPr="00063670" w:rsidRDefault="007D74E3" w:rsidP="00063670">
            <w:pPr>
              <w:jc w:val="center"/>
              <w:rPr>
                <w:color w:val="000000"/>
                <w:lang w:eastAsia="ru-RU"/>
              </w:rPr>
            </w:pPr>
            <w:r>
              <w:rPr>
                <w:color w:val="000000"/>
                <w:lang w:eastAsia="ru-RU"/>
              </w:rPr>
              <w:t>6</w:t>
            </w:r>
            <w:r w:rsidR="00063670" w:rsidRPr="00063670">
              <w:rPr>
                <w:color w:val="000000"/>
                <w:lang w:eastAsia="ru-RU"/>
              </w:rPr>
              <w:t>0</w:t>
            </w:r>
          </w:p>
        </w:tc>
        <w:tc>
          <w:tcPr>
            <w:tcW w:w="851" w:type="dxa"/>
          </w:tcPr>
          <w:p w:rsidR="00063670" w:rsidRPr="00063670" w:rsidRDefault="007D74E3" w:rsidP="00063670">
            <w:pPr>
              <w:jc w:val="center"/>
              <w:rPr>
                <w:color w:val="000000"/>
                <w:lang w:eastAsia="ru-RU"/>
              </w:rPr>
            </w:pPr>
            <w:r>
              <w:rPr>
                <w:color w:val="000000"/>
                <w:lang w:eastAsia="ru-RU"/>
              </w:rPr>
              <w:t>6</w:t>
            </w:r>
            <w:r w:rsidR="00063670" w:rsidRPr="00063670">
              <w:rPr>
                <w:color w:val="000000"/>
                <w:lang w:eastAsia="ru-RU"/>
              </w:rPr>
              <w:t>0</w:t>
            </w:r>
          </w:p>
        </w:tc>
        <w:tc>
          <w:tcPr>
            <w:tcW w:w="850" w:type="dxa"/>
          </w:tcPr>
          <w:p w:rsidR="00063670" w:rsidRPr="00063670" w:rsidRDefault="007D74E3" w:rsidP="00063670">
            <w:pPr>
              <w:jc w:val="center"/>
              <w:rPr>
                <w:color w:val="000000"/>
                <w:lang w:eastAsia="ru-RU"/>
              </w:rPr>
            </w:pPr>
            <w:r>
              <w:rPr>
                <w:color w:val="000000"/>
                <w:lang w:eastAsia="ru-RU"/>
              </w:rPr>
              <w:t>6</w:t>
            </w:r>
            <w:r w:rsidR="00063670" w:rsidRPr="00063670">
              <w:rPr>
                <w:color w:val="000000"/>
                <w:lang w:eastAsia="ru-RU"/>
              </w:rPr>
              <w:t>0</w:t>
            </w:r>
          </w:p>
        </w:tc>
        <w:tc>
          <w:tcPr>
            <w:tcW w:w="851" w:type="dxa"/>
          </w:tcPr>
          <w:p w:rsidR="00063670" w:rsidRPr="00063670" w:rsidRDefault="007D74E3" w:rsidP="00063670">
            <w:pPr>
              <w:jc w:val="center"/>
              <w:rPr>
                <w:color w:val="000000"/>
                <w:lang w:eastAsia="ru-RU"/>
              </w:rPr>
            </w:pPr>
            <w:r>
              <w:rPr>
                <w:color w:val="000000"/>
                <w:lang w:eastAsia="ru-RU"/>
              </w:rPr>
              <w:t>6</w:t>
            </w:r>
            <w:r w:rsidR="00063670" w:rsidRPr="00063670">
              <w:rPr>
                <w:color w:val="000000"/>
                <w:lang w:eastAsia="ru-RU"/>
              </w:rPr>
              <w:t>0</w:t>
            </w:r>
          </w:p>
        </w:tc>
        <w:tc>
          <w:tcPr>
            <w:tcW w:w="850" w:type="dxa"/>
          </w:tcPr>
          <w:p w:rsidR="00063670" w:rsidRPr="00063670" w:rsidRDefault="007D74E3" w:rsidP="00063670">
            <w:pPr>
              <w:jc w:val="center"/>
              <w:rPr>
                <w:color w:val="000000"/>
                <w:lang w:eastAsia="ru-RU"/>
              </w:rPr>
            </w:pPr>
            <w:r>
              <w:rPr>
                <w:color w:val="000000"/>
                <w:lang w:eastAsia="ru-RU"/>
              </w:rPr>
              <w:t>6</w:t>
            </w:r>
            <w:r w:rsidR="00063670" w:rsidRPr="00063670">
              <w:rPr>
                <w:color w:val="000000"/>
                <w:lang w:eastAsia="ru-RU"/>
              </w:rPr>
              <w:t>0</w:t>
            </w:r>
          </w:p>
        </w:tc>
        <w:tc>
          <w:tcPr>
            <w:tcW w:w="1701" w:type="dxa"/>
            <w:shd w:val="clear" w:color="auto" w:fill="auto"/>
          </w:tcPr>
          <w:p w:rsidR="00063670" w:rsidRPr="00063670" w:rsidRDefault="00063670" w:rsidP="00063670">
            <w:pPr>
              <w:autoSpaceDE w:val="0"/>
              <w:autoSpaceDN w:val="0"/>
              <w:jc w:val="center"/>
              <w:rPr>
                <w:lang w:eastAsia="ru-RU"/>
              </w:rPr>
            </w:pPr>
            <w:r w:rsidRPr="00063670">
              <w:rPr>
                <w:lang w:eastAsia="ru-RU"/>
              </w:rPr>
              <w:t>5</w:t>
            </w:r>
          </w:p>
        </w:tc>
      </w:tr>
    </w:tbl>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pPr>
    </w:p>
    <w:p w:rsidR="00063670" w:rsidRPr="00063670" w:rsidRDefault="00063670" w:rsidP="00063670">
      <w:pPr>
        <w:ind w:firstLine="709"/>
        <w:jc w:val="both"/>
        <w:rPr>
          <w:lang w:val="en-US"/>
        </w:rPr>
      </w:pPr>
    </w:p>
    <w:p w:rsidR="00063670" w:rsidRDefault="00063670" w:rsidP="00063670">
      <w:pPr>
        <w:ind w:firstLine="709"/>
        <w:jc w:val="both"/>
        <w:rPr>
          <w:lang w:val="en-US"/>
        </w:rPr>
      </w:pPr>
    </w:p>
    <w:p w:rsidR="003172FE" w:rsidRPr="00063670" w:rsidRDefault="003172FE" w:rsidP="00063670">
      <w:pPr>
        <w:ind w:firstLine="709"/>
        <w:jc w:val="both"/>
        <w:rPr>
          <w:lang w:val="en-US"/>
        </w:rPr>
      </w:pPr>
    </w:p>
    <w:p w:rsidR="00063670" w:rsidRPr="00063670" w:rsidRDefault="00063670" w:rsidP="00063670">
      <w:pPr>
        <w:ind w:firstLine="709"/>
        <w:jc w:val="both"/>
        <w:rPr>
          <w:lang w:val="en-US"/>
        </w:rPr>
      </w:pPr>
    </w:p>
    <w:p w:rsidR="00063670" w:rsidRPr="00063670" w:rsidRDefault="00063670" w:rsidP="00063670">
      <w:pPr>
        <w:ind w:firstLine="709"/>
        <w:jc w:val="both"/>
        <w:rPr>
          <w:lang w:val="en-US"/>
        </w:rPr>
      </w:pPr>
    </w:p>
    <w:p w:rsidR="00063670" w:rsidRPr="00063670" w:rsidRDefault="00063670" w:rsidP="00063670">
      <w:pPr>
        <w:ind w:firstLine="709"/>
        <w:jc w:val="center"/>
      </w:pPr>
      <w:r w:rsidRPr="00063670">
        <w:t xml:space="preserve">6. Методика расчета значений </w:t>
      </w:r>
      <w:r w:rsidR="009153DF">
        <w:t>показателей</w:t>
      </w:r>
      <w:r w:rsidRPr="00063670">
        <w:t xml:space="preserve"> реализации муниципальной программы </w:t>
      </w:r>
    </w:p>
    <w:p w:rsidR="00063670" w:rsidRPr="00063670" w:rsidRDefault="00063670" w:rsidP="00063670">
      <w:pPr>
        <w:ind w:firstLine="709"/>
        <w:jc w:val="center"/>
      </w:pPr>
      <w:r w:rsidRPr="00063670">
        <w:t>«Развитие и функционирование дорожно-транспортного комплекса»</w:t>
      </w:r>
    </w:p>
    <w:p w:rsidR="00063670" w:rsidRPr="00063670" w:rsidRDefault="00063670" w:rsidP="00063670">
      <w:pPr>
        <w:ind w:firstLine="709"/>
        <w:jc w:val="both"/>
      </w:pPr>
    </w:p>
    <w:tbl>
      <w:tblPr>
        <w:tblStyle w:val="af4"/>
        <w:tblW w:w="0" w:type="auto"/>
        <w:tblLook w:val="04A0" w:firstRow="1" w:lastRow="0" w:firstColumn="1" w:lastColumn="0" w:noHBand="0" w:noVBand="1"/>
      </w:tblPr>
      <w:tblGrid>
        <w:gridCol w:w="621"/>
        <w:gridCol w:w="4619"/>
        <w:gridCol w:w="1701"/>
        <w:gridCol w:w="8222"/>
      </w:tblGrid>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w:t>
            </w:r>
          </w:p>
        </w:tc>
        <w:tc>
          <w:tcPr>
            <w:tcW w:w="4619"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 xml:space="preserve">Наименование показателя </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Единица измерения</w:t>
            </w:r>
          </w:p>
        </w:tc>
        <w:tc>
          <w:tcPr>
            <w:tcW w:w="8222"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Методика расчета показателя</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1</w:t>
            </w:r>
          </w:p>
        </w:tc>
        <w:tc>
          <w:tcPr>
            <w:tcW w:w="4619"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2</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3</w:t>
            </w:r>
          </w:p>
        </w:tc>
        <w:tc>
          <w:tcPr>
            <w:tcW w:w="8222"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4</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ahoma" w:hAnsi="Tahoma" w:cs="Tahoma"/>
                <w:lang w:val="en-US" w:eastAsia="zh-CN"/>
              </w:rPr>
            </w:pPr>
          </w:p>
        </w:tc>
        <w:tc>
          <w:tcPr>
            <w:tcW w:w="14542" w:type="dxa"/>
            <w:gridSpan w:val="3"/>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 xml:space="preserve">Подпрограмма </w:t>
            </w:r>
            <w:r w:rsidRPr="00063670">
              <w:rPr>
                <w:rFonts w:ascii="Times New Roman" w:hAnsi="Times New Roman" w:cs="Tahoma"/>
                <w:lang w:val="en-US" w:eastAsia="zh-CN"/>
              </w:rPr>
              <w:t>I</w:t>
            </w:r>
            <w:r w:rsidRPr="00063670">
              <w:rPr>
                <w:rFonts w:ascii="Times New Roman" w:hAnsi="Times New Roman" w:cs="Tahoma"/>
                <w:lang w:eastAsia="zh-CN"/>
              </w:rPr>
              <w:t xml:space="preserve"> «Пассажирский транспорт общего пользования»</w:t>
            </w:r>
          </w:p>
          <w:p w:rsidR="00063670" w:rsidRPr="00063670" w:rsidRDefault="00063670" w:rsidP="00063670">
            <w:pPr>
              <w:autoSpaceDE w:val="0"/>
              <w:autoSpaceDN w:val="0"/>
              <w:adjustRightInd w:val="0"/>
              <w:spacing w:before="100" w:beforeAutospacing="1" w:after="100" w:afterAutospacing="1"/>
              <w:rPr>
                <w:rFonts w:ascii="Tahoma" w:hAnsi="Tahoma" w:cs="Tahoma"/>
                <w:lang w:eastAsia="zh-CN"/>
              </w:rPr>
            </w:pP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1</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ru-RU"/>
              </w:rPr>
              <w:t xml:space="preserve">Доля поездок, оплаченных посредством безналичных расчетов, в общем количестве оплаченных пассажирами поездок на конец года  </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Процент</w:t>
            </w:r>
          </w:p>
        </w:tc>
        <w:tc>
          <w:tcPr>
            <w:tcW w:w="8222" w:type="dxa"/>
          </w:tcPr>
          <w:p w:rsidR="00063670" w:rsidRPr="00063670" w:rsidRDefault="00063670" w:rsidP="00063670">
            <w:pPr>
              <w:suppressAutoHyphens w:val="0"/>
              <w:spacing w:before="100" w:beforeAutospacing="1" w:after="100" w:afterAutospacing="1"/>
              <w:ind w:right="55"/>
              <w:rPr>
                <w:rFonts w:ascii="Times New Roman" w:hAnsi="Times New Roman" w:cs="Tahoma"/>
                <w:lang w:eastAsia="ru-RU"/>
              </w:rPr>
            </w:pPr>
            <w:r w:rsidRPr="00063670">
              <w:rPr>
                <w:rFonts w:ascii="Times New Roman" w:hAnsi="Times New Roman" w:cs="Tahoma"/>
                <w:lang w:eastAsia="ru-RU"/>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2</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ru-RU"/>
              </w:rPr>
              <w:t>Соблюдение расписания на автобусных маршрутах</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Процент</w:t>
            </w:r>
          </w:p>
        </w:tc>
        <w:tc>
          <w:tcPr>
            <w:tcW w:w="8222" w:type="dxa"/>
          </w:tcPr>
          <w:p w:rsidR="00063670" w:rsidRPr="00063670" w:rsidRDefault="00063670" w:rsidP="00063670">
            <w:pPr>
              <w:suppressAutoHyphens w:val="0"/>
              <w:spacing w:before="100" w:beforeAutospacing="1" w:after="100" w:afterAutospacing="1"/>
              <w:ind w:right="55"/>
              <w:rPr>
                <w:rFonts w:ascii="Times New Roman" w:hAnsi="Times New Roman" w:cs="Tahoma"/>
                <w:lang w:eastAsia="ru-RU"/>
              </w:rPr>
            </w:pPr>
            <w:r w:rsidRPr="00063670">
              <w:rPr>
                <w:rFonts w:ascii="Times New Roman" w:hAnsi="Times New Roman" w:cs="Tahoma"/>
                <w:lang w:eastAsia="ru-RU"/>
              </w:rPr>
              <w:t>Показатель рассчитывается по городским округам и муниципальным районам Московской области по формуле:</w:t>
            </w:r>
          </w:p>
          <w:p w:rsidR="00063670" w:rsidRPr="00063670" w:rsidRDefault="00063670" w:rsidP="00063670">
            <w:pPr>
              <w:suppressAutoHyphens w:val="0"/>
              <w:spacing w:before="100" w:beforeAutospacing="1" w:after="100" w:afterAutospacing="1"/>
              <w:ind w:right="55"/>
              <w:rPr>
                <w:rFonts w:ascii="Times New Roman" w:hAnsi="Times New Roman" w:cs="Tahoma"/>
                <w:lang w:eastAsia="ru-RU"/>
              </w:rPr>
            </w:pPr>
            <w:r w:rsidRPr="00063670">
              <w:rPr>
                <w:rFonts w:ascii="Times New Roman" w:hAnsi="Times New Roman" w:cs="Tahoma"/>
                <w:lang w:eastAsia="ru-RU"/>
              </w:rPr>
              <w:t>Ср = Рдв * 100%</w:t>
            </w:r>
          </w:p>
          <w:p w:rsidR="00063670" w:rsidRPr="00063670" w:rsidRDefault="00063670" w:rsidP="00063670">
            <w:pPr>
              <w:suppressAutoHyphens w:val="0"/>
              <w:spacing w:before="100" w:beforeAutospacing="1" w:after="100" w:afterAutospacing="1"/>
              <w:ind w:right="55"/>
              <w:rPr>
                <w:rFonts w:ascii="Times New Roman" w:hAnsi="Times New Roman" w:cs="Tahoma"/>
                <w:lang w:eastAsia="ru-RU"/>
              </w:rPr>
            </w:pPr>
            <w:r w:rsidRPr="00063670">
              <w:rPr>
                <w:rFonts w:ascii="Times New Roman" w:hAnsi="Times New Roman" w:cs="Tahoma"/>
                <w:lang w:eastAsia="ru-RU"/>
              </w:rPr>
              <w:t>Ср – процент соблюдения расписания на муниципальных маршрутах.*</w:t>
            </w:r>
          </w:p>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ru-RU"/>
              </w:rPr>
              <w:t>Рдв (регулярность движения) – отношение фактического количества пройденных регулярных отметок (остановок) к плановому количеству отметок (остановок).</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p>
        </w:tc>
        <w:tc>
          <w:tcPr>
            <w:tcW w:w="14542" w:type="dxa"/>
            <w:gridSpan w:val="3"/>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val="en-US" w:eastAsia="zh-CN"/>
              </w:rPr>
            </w:pPr>
            <w:r w:rsidRPr="00063670">
              <w:rPr>
                <w:rFonts w:ascii="Times New Roman" w:hAnsi="Times New Roman" w:cs="Tahoma"/>
                <w:lang w:val="en-US" w:eastAsia="zh-CN"/>
              </w:rPr>
              <w:t>Подпрограмма II «Дороги Подмосковья»</w:t>
            </w:r>
          </w:p>
          <w:p w:rsidR="00063670" w:rsidRPr="00063670" w:rsidRDefault="00063670" w:rsidP="00063670">
            <w:pPr>
              <w:autoSpaceDE w:val="0"/>
              <w:autoSpaceDN w:val="0"/>
              <w:adjustRightInd w:val="0"/>
              <w:spacing w:before="100" w:beforeAutospacing="1" w:after="100" w:afterAutospacing="1"/>
              <w:rPr>
                <w:rFonts w:ascii="Tahoma" w:hAnsi="Tahoma" w:cs="Tahoma"/>
                <w:lang w:val="en-US" w:eastAsia="zh-CN"/>
              </w:rPr>
            </w:pP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1</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Объёмы ввода в эксплуатацию после строительства и реконструкции автомобильных дорог общего пользования местного значения (при наличии объектов в программе).</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км/пог.м.</w:t>
            </w:r>
          </w:p>
        </w:tc>
        <w:tc>
          <w:tcPr>
            <w:tcW w:w="8222"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Определяется исходя из планов на соответствующий год строительства (реконструкции) автомобильных дорог местного значения.</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2</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Ремонт (капитальный ремонт) сети автомобильных дорог общего пользования местного значения (оценивается на конец года).</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км/тыс.кв.м</w:t>
            </w:r>
          </w:p>
        </w:tc>
        <w:tc>
          <w:tcPr>
            <w:tcW w:w="8222"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Определяется исходя из планов на соответствующий год ремонта (капитального ремонта) автомобильных дорог местного.</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lastRenderedPageBreak/>
              <w:t>3</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чел./100 тыс. населения</w:t>
            </w:r>
          </w:p>
        </w:tc>
        <w:tc>
          <w:tcPr>
            <w:tcW w:w="8222"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 содержащихся как в подпрограмме "Безопасность дорожного движения", так и в государственных программах Московской области, планах федеральных органов исполнительной власти.</w:t>
            </w:r>
          </w:p>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Показатель определяется по формуле:</w:t>
            </w:r>
          </w:p>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(А:Чср.)*100</w:t>
            </w:r>
            <w:r w:rsidRPr="00063670">
              <w:rPr>
                <w:rFonts w:ascii="Times New Roman" w:hAnsi="Times New Roman" w:cs="Tahoma"/>
                <w:lang w:val="en-US" w:eastAsia="zh-CN"/>
              </w:rPr>
              <w:t> </w:t>
            </w:r>
            <w:r w:rsidRPr="00063670">
              <w:rPr>
                <w:rFonts w:ascii="Times New Roman" w:hAnsi="Times New Roman" w:cs="Tahoma"/>
                <w:lang w:eastAsia="zh-CN"/>
              </w:rPr>
              <w:t>000, где:</w:t>
            </w:r>
          </w:p>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 xml:space="preserve">А - значение показателя отчетного года (количество погибших в ДТП), </w:t>
            </w:r>
          </w:p>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Чср. - значение показателя отчетного года (численность населения).</w:t>
            </w:r>
          </w:p>
        </w:tc>
      </w:tr>
      <w:tr w:rsidR="00063670" w:rsidRPr="00063670" w:rsidTr="00063670">
        <w:tc>
          <w:tcPr>
            <w:tcW w:w="62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4</w:t>
            </w:r>
          </w:p>
        </w:tc>
        <w:tc>
          <w:tcPr>
            <w:tcW w:w="4619"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Создание парковочного пространства на улично-дорожной сети (оценивается на конец года).</w:t>
            </w:r>
          </w:p>
        </w:tc>
        <w:tc>
          <w:tcPr>
            <w:tcW w:w="1701" w:type="dxa"/>
          </w:tcPr>
          <w:p w:rsidR="00063670" w:rsidRPr="00063670" w:rsidRDefault="00063670" w:rsidP="00063670">
            <w:pPr>
              <w:autoSpaceDE w:val="0"/>
              <w:autoSpaceDN w:val="0"/>
              <w:adjustRightInd w:val="0"/>
              <w:spacing w:before="100" w:beforeAutospacing="1" w:after="100" w:afterAutospacing="1"/>
              <w:jc w:val="center"/>
              <w:rPr>
                <w:rFonts w:ascii="Times New Roman" w:hAnsi="Times New Roman" w:cs="Tahoma"/>
                <w:lang w:val="en-US" w:eastAsia="zh-CN"/>
              </w:rPr>
            </w:pPr>
            <w:r w:rsidRPr="00063670">
              <w:rPr>
                <w:rFonts w:ascii="Times New Roman" w:hAnsi="Times New Roman" w:cs="Tahoma"/>
                <w:lang w:val="en-US" w:eastAsia="zh-CN"/>
              </w:rPr>
              <w:t>м/места</w:t>
            </w:r>
          </w:p>
        </w:tc>
        <w:tc>
          <w:tcPr>
            <w:tcW w:w="8222" w:type="dxa"/>
          </w:tcPr>
          <w:p w:rsidR="00063670" w:rsidRPr="00063670" w:rsidRDefault="00063670" w:rsidP="00063670">
            <w:pPr>
              <w:autoSpaceDE w:val="0"/>
              <w:autoSpaceDN w:val="0"/>
              <w:adjustRightInd w:val="0"/>
              <w:spacing w:before="100" w:beforeAutospacing="1" w:after="100" w:afterAutospacing="1"/>
              <w:rPr>
                <w:rFonts w:ascii="Times New Roman" w:hAnsi="Times New Roman" w:cs="Tahoma"/>
                <w:lang w:eastAsia="zh-CN"/>
              </w:rPr>
            </w:pPr>
            <w:r w:rsidRPr="00063670">
              <w:rPr>
                <w:rFonts w:ascii="Times New Roman" w:hAnsi="Times New Roman" w:cs="Tahoma"/>
                <w:lang w:eastAsia="zh-CN"/>
              </w:rPr>
              <w:t>Значение показателя определяется прямым счетом в виде количества машино-мест, запланированных к созданию на улично-дорожной местного значения в очередном году</w:t>
            </w:r>
          </w:p>
        </w:tc>
      </w:tr>
    </w:tbl>
    <w:p w:rsidR="00063670" w:rsidRPr="00063670" w:rsidRDefault="00063670" w:rsidP="00063670">
      <w:pPr>
        <w:ind w:firstLine="709"/>
        <w:jc w:val="both"/>
      </w:pPr>
    </w:p>
    <w:p w:rsidR="00063670" w:rsidRPr="00063670" w:rsidRDefault="00063670" w:rsidP="00063670">
      <w:pPr>
        <w:ind w:firstLine="709"/>
        <w:jc w:val="both"/>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Default="00063670" w:rsidP="00063670">
      <w:pPr>
        <w:autoSpaceDE w:val="0"/>
        <w:spacing w:line="200" w:lineRule="atLeast"/>
        <w:jc w:val="center"/>
      </w:pPr>
    </w:p>
    <w:p w:rsidR="00063670" w:rsidRPr="00063670" w:rsidRDefault="00063670" w:rsidP="00063670">
      <w:pPr>
        <w:autoSpaceDE w:val="0"/>
        <w:spacing w:line="200" w:lineRule="atLeast"/>
        <w:jc w:val="center"/>
      </w:pPr>
      <w:r w:rsidRPr="00063670">
        <w:lastRenderedPageBreak/>
        <w:t>7. Порядок взаимодействия ответственного за выполнение мероприятия с муниципальным заказчиком подпрограммы</w:t>
      </w:r>
    </w:p>
    <w:p w:rsidR="00063670" w:rsidRPr="00063670" w:rsidRDefault="00063670" w:rsidP="00063670">
      <w:pPr>
        <w:autoSpaceDE w:val="0"/>
        <w:spacing w:line="200" w:lineRule="atLeast"/>
        <w:jc w:val="center"/>
      </w:pPr>
    </w:p>
    <w:p w:rsidR="00063670" w:rsidRPr="00063670" w:rsidRDefault="00063670" w:rsidP="00063670">
      <w:pPr>
        <w:autoSpaceDE w:val="0"/>
        <w:spacing w:line="200" w:lineRule="atLeast"/>
        <w:ind w:firstLine="709"/>
        <w:jc w:val="both"/>
      </w:pPr>
      <w:r w:rsidRPr="00063670">
        <w:t>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063670" w:rsidRPr="00063670" w:rsidRDefault="00063670" w:rsidP="00063670">
      <w:pPr>
        <w:autoSpaceDE w:val="0"/>
        <w:spacing w:line="200" w:lineRule="atLeast"/>
        <w:ind w:firstLine="709"/>
        <w:jc w:val="both"/>
      </w:pPr>
      <w:r w:rsidRPr="00063670">
        <w:t>Ответственный за выполнение мероприятия:</w:t>
      </w:r>
    </w:p>
    <w:p w:rsidR="00063670" w:rsidRPr="00063670" w:rsidRDefault="00063670" w:rsidP="00063670">
      <w:pPr>
        <w:autoSpaceDE w:val="0"/>
        <w:spacing w:line="200" w:lineRule="atLeast"/>
        <w:jc w:val="both"/>
      </w:pPr>
      <w:r w:rsidRPr="00063670">
        <w:t>- формирует прогноз расходов на реализацию мероприятия и направляет его муниципальному заказчику подпрограммы;</w:t>
      </w:r>
    </w:p>
    <w:p w:rsidR="00063670" w:rsidRPr="00063670" w:rsidRDefault="00063670" w:rsidP="00063670">
      <w:pPr>
        <w:autoSpaceDE w:val="0"/>
        <w:spacing w:line="200" w:lineRule="atLeast"/>
        <w:jc w:val="both"/>
      </w:pPr>
      <w:r w:rsidRPr="00063670">
        <w:t>- участвует в обсуждении вопросов, связанных с реализацией и финансированием подпрограммы в части соответствующего мероприятия;</w:t>
      </w:r>
    </w:p>
    <w:p w:rsidR="00063670" w:rsidRPr="00063670" w:rsidRDefault="00063670" w:rsidP="00063670">
      <w:pPr>
        <w:autoSpaceDE w:val="0"/>
        <w:spacing w:line="200" w:lineRule="atLeast"/>
        <w:jc w:val="both"/>
      </w:pPr>
      <w:r w:rsidRPr="00063670">
        <w:t>- направляет муниципальному заказчику подпрограммы предложения по формированию «Дорожных карт».</w:t>
      </w:r>
    </w:p>
    <w:p w:rsidR="00063670" w:rsidRPr="00063670" w:rsidRDefault="00063670" w:rsidP="00063670">
      <w:pPr>
        <w:autoSpaceDE w:val="0"/>
        <w:spacing w:line="200" w:lineRule="atLeast"/>
        <w:jc w:val="both"/>
      </w:pPr>
      <w:r w:rsidRPr="00063670">
        <w:rPr>
          <w:color w:val="FF0000"/>
        </w:rPr>
        <w:tab/>
      </w:r>
      <w:r w:rsidRPr="00063670">
        <w:t>Заказчик подпрограммы осуществляет координацию деятельности ответственных за выполнение мероприятий при реализации подпрограммы.</w:t>
      </w:r>
    </w:p>
    <w:p w:rsidR="00063670" w:rsidRPr="00063670" w:rsidRDefault="00063670" w:rsidP="00063670">
      <w:pPr>
        <w:autoSpaceDE w:val="0"/>
        <w:spacing w:line="200" w:lineRule="atLeast"/>
      </w:pPr>
    </w:p>
    <w:p w:rsidR="00063670" w:rsidRPr="00063670" w:rsidRDefault="00063670" w:rsidP="00063670">
      <w:pPr>
        <w:autoSpaceDE w:val="0"/>
        <w:adjustRightInd w:val="0"/>
        <w:ind w:right="109"/>
        <w:jc w:val="center"/>
      </w:pPr>
      <w:r w:rsidRPr="00063670">
        <w:t xml:space="preserve">8. Состав, форма и сроки предоставления отчетности о ходе реализации мероприятий программы </w:t>
      </w:r>
    </w:p>
    <w:p w:rsidR="00063670" w:rsidRPr="00063670" w:rsidRDefault="00063670" w:rsidP="00063670">
      <w:pPr>
        <w:autoSpaceDE w:val="0"/>
        <w:adjustRightInd w:val="0"/>
        <w:ind w:right="109" w:firstLine="539"/>
        <w:jc w:val="both"/>
      </w:pPr>
    </w:p>
    <w:p w:rsidR="00063670" w:rsidRPr="00063670" w:rsidRDefault="00063670" w:rsidP="00063670">
      <w:pPr>
        <w:autoSpaceDE w:val="0"/>
        <w:spacing w:line="200" w:lineRule="atLeast"/>
        <w:ind w:firstLine="709"/>
        <w:jc w:val="both"/>
      </w:pPr>
      <w:r w:rsidRPr="00063670">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063670" w:rsidRPr="00063670" w:rsidRDefault="00063670" w:rsidP="00063670">
      <w:pPr>
        <w:autoSpaceDE w:val="0"/>
        <w:spacing w:line="200" w:lineRule="atLeast"/>
        <w:ind w:firstLine="709"/>
        <w:jc w:val="both"/>
      </w:pPr>
      <w:r w:rsidRPr="00063670">
        <w:t>Муниципальный заказчик муниципальной программы ежеквартально до 15 числа месяца, следующего за отчетным кварталом,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063670" w:rsidRPr="00063670" w:rsidRDefault="00063670" w:rsidP="00063670">
      <w:pPr>
        <w:autoSpaceDE w:val="0"/>
        <w:spacing w:line="200" w:lineRule="atLeast"/>
        <w:ind w:firstLine="709"/>
        <w:jc w:val="both"/>
      </w:pPr>
      <w:r w:rsidRPr="00063670">
        <w:t xml:space="preserve"> 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
    <w:p w:rsidR="00063670" w:rsidRPr="00063670" w:rsidRDefault="00063670" w:rsidP="00063670">
      <w:pPr>
        <w:suppressAutoHyphens w:val="0"/>
        <w:ind w:firstLine="709"/>
        <w:jc w:val="center"/>
      </w:pPr>
      <w:r w:rsidRPr="00063670">
        <w:br w:type="page"/>
      </w:r>
    </w:p>
    <w:p w:rsidR="00063670" w:rsidRDefault="00063670" w:rsidP="00063670">
      <w:pPr>
        <w:suppressAutoHyphens w:val="0"/>
        <w:ind w:firstLine="709"/>
        <w:jc w:val="center"/>
      </w:pPr>
    </w:p>
    <w:p w:rsidR="00063670" w:rsidRPr="00063670" w:rsidRDefault="00063670" w:rsidP="00063670">
      <w:pPr>
        <w:suppressAutoHyphens w:val="0"/>
        <w:ind w:firstLine="709"/>
        <w:jc w:val="center"/>
      </w:pPr>
    </w:p>
    <w:p w:rsidR="00063670" w:rsidRPr="00063670" w:rsidRDefault="00063670" w:rsidP="00063670">
      <w:pPr>
        <w:suppressAutoHyphens w:val="0"/>
        <w:ind w:firstLine="709"/>
        <w:jc w:val="center"/>
        <w:rPr>
          <w:lang w:eastAsia="ru-RU"/>
        </w:rPr>
      </w:pPr>
      <w:r w:rsidRPr="00063670">
        <w:rPr>
          <w:lang w:eastAsia="ru-RU"/>
        </w:rPr>
        <w:t xml:space="preserve">ПАСПОРТ ПОДПРОГРАММЫ </w:t>
      </w:r>
      <w:r w:rsidRPr="00063670">
        <w:rPr>
          <w:lang w:val="en-US" w:eastAsia="ru-RU"/>
        </w:rPr>
        <w:t>I</w:t>
      </w:r>
    </w:p>
    <w:p w:rsidR="00063670" w:rsidRPr="00063670" w:rsidRDefault="00063670" w:rsidP="00063670">
      <w:pPr>
        <w:autoSpaceDE w:val="0"/>
        <w:autoSpaceDN w:val="0"/>
        <w:ind w:left="-284" w:right="-284"/>
        <w:jc w:val="center"/>
      </w:pPr>
      <w:r w:rsidRPr="00063670">
        <w:t>«Пассажирский транспорт общего пользования»</w:t>
      </w:r>
    </w:p>
    <w:p w:rsidR="00063670" w:rsidRPr="00063670" w:rsidRDefault="00063670" w:rsidP="00063670">
      <w:pPr>
        <w:autoSpaceDE w:val="0"/>
        <w:autoSpaceDN w:val="0"/>
        <w:ind w:left="-284" w:right="-284"/>
        <w:jc w:val="center"/>
        <w:rPr>
          <w:lang w:eastAsia="ru-RU"/>
        </w:rPr>
      </w:pPr>
    </w:p>
    <w:p w:rsidR="00063670" w:rsidRPr="00063670" w:rsidRDefault="00063670" w:rsidP="00063670">
      <w:pPr>
        <w:autoSpaceDE w:val="0"/>
        <w:rPr>
          <w:sz w:val="16"/>
          <w:szCs w:val="16"/>
        </w:rPr>
      </w:pPr>
    </w:p>
    <w:tbl>
      <w:tblPr>
        <w:tblW w:w="156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31"/>
        <w:gridCol w:w="1276"/>
        <w:gridCol w:w="1276"/>
        <w:gridCol w:w="1276"/>
        <w:gridCol w:w="1134"/>
        <w:gridCol w:w="1275"/>
        <w:gridCol w:w="1276"/>
        <w:gridCol w:w="1134"/>
        <w:gridCol w:w="1134"/>
        <w:gridCol w:w="1843"/>
      </w:tblGrid>
      <w:tr w:rsidR="00063670" w:rsidRPr="00063670" w:rsidTr="009F1040">
        <w:trPr>
          <w:trHeight w:val="322"/>
        </w:trPr>
        <w:tc>
          <w:tcPr>
            <w:tcW w:w="4031" w:type="dxa"/>
          </w:tcPr>
          <w:p w:rsidR="00063670" w:rsidRPr="00063670" w:rsidRDefault="00063670" w:rsidP="00063670">
            <w:pPr>
              <w:widowControl w:val="0"/>
              <w:autoSpaceDE w:val="0"/>
              <w:autoSpaceDN w:val="0"/>
              <w:adjustRightInd w:val="0"/>
              <w:rPr>
                <w:lang w:eastAsia="ru-RU"/>
              </w:rPr>
            </w:pPr>
            <w:r w:rsidRPr="00063670">
              <w:rPr>
                <w:lang w:eastAsia="ru-RU"/>
              </w:rPr>
              <w:t xml:space="preserve">Муниципальный заказчик    </w:t>
            </w:r>
            <w:r w:rsidRPr="00063670">
              <w:rPr>
                <w:lang w:eastAsia="ru-RU"/>
              </w:rPr>
              <w:br/>
              <w:t>подпрограммы</w:t>
            </w:r>
          </w:p>
        </w:tc>
        <w:tc>
          <w:tcPr>
            <w:tcW w:w="11624" w:type="dxa"/>
            <w:gridSpan w:val="9"/>
          </w:tcPr>
          <w:p w:rsidR="00063670" w:rsidRPr="00063670" w:rsidRDefault="00063670" w:rsidP="00063670">
            <w:pPr>
              <w:widowControl w:val="0"/>
              <w:autoSpaceDE w:val="0"/>
              <w:autoSpaceDN w:val="0"/>
              <w:adjustRightInd w:val="0"/>
              <w:rPr>
                <w:lang w:eastAsia="ru-RU"/>
              </w:rPr>
            </w:pPr>
            <w:r w:rsidRPr="00063670">
              <w:rPr>
                <w:lang w:eastAsia="ru-RU"/>
              </w:rPr>
              <w:t>Отдел транспорта и дорожного хозяйства администрации Раменского городского округа Московской области.</w:t>
            </w:r>
          </w:p>
        </w:tc>
      </w:tr>
      <w:tr w:rsidR="009F1040" w:rsidRPr="00063670" w:rsidTr="009F1040">
        <w:trPr>
          <w:trHeight w:val="467"/>
        </w:trPr>
        <w:tc>
          <w:tcPr>
            <w:tcW w:w="4031" w:type="dxa"/>
            <w:vAlign w:val="center"/>
          </w:tcPr>
          <w:p w:rsidR="009F1040" w:rsidRPr="00063670" w:rsidRDefault="009F1040" w:rsidP="009F1040">
            <w:r w:rsidRPr="00063670">
              <w:rPr>
                <w:lang w:eastAsia="ru-RU"/>
              </w:rPr>
              <w:t xml:space="preserve">Источники финансирования    </w:t>
            </w:r>
            <w:r w:rsidRPr="00063670">
              <w:rPr>
                <w:lang w:eastAsia="ru-RU"/>
              </w:rPr>
              <w:br/>
              <w:t>подпрограммы</w:t>
            </w:r>
            <w:r>
              <w:rPr>
                <w:lang w:eastAsia="ru-RU"/>
              </w:rPr>
              <w:t>, в том числе</w:t>
            </w:r>
            <w:r w:rsidRPr="00063670">
              <w:rPr>
                <w:lang w:eastAsia="ru-RU"/>
              </w:rPr>
              <w:t xml:space="preserve"> по годам реализации и главным распорядителям бюджетных средств, </w:t>
            </w:r>
            <w:r>
              <w:rPr>
                <w:lang w:eastAsia="ru-RU"/>
              </w:rPr>
              <w:t>(тыс. руб.)</w:t>
            </w:r>
            <w:r w:rsidRPr="00063670">
              <w:rPr>
                <w:lang w:eastAsia="ru-RU"/>
              </w:rPr>
              <w:t xml:space="preserve">:       </w:t>
            </w:r>
          </w:p>
        </w:tc>
        <w:tc>
          <w:tcPr>
            <w:tcW w:w="1276" w:type="dxa"/>
          </w:tcPr>
          <w:p w:rsidR="009F1040" w:rsidRPr="00A41514" w:rsidRDefault="009F1040" w:rsidP="00AD4682">
            <w:pPr>
              <w:widowControl w:val="0"/>
              <w:autoSpaceDE w:val="0"/>
              <w:autoSpaceDN w:val="0"/>
              <w:adjustRightInd w:val="0"/>
              <w:jc w:val="center"/>
              <w:rPr>
                <w:lang w:eastAsia="ru-RU"/>
              </w:rPr>
            </w:pPr>
            <w:r w:rsidRPr="00A41514">
              <w:rPr>
                <w:lang w:eastAsia="ru-RU"/>
              </w:rPr>
              <w:t>Всего</w:t>
            </w:r>
          </w:p>
        </w:tc>
        <w:tc>
          <w:tcPr>
            <w:tcW w:w="1276" w:type="dxa"/>
          </w:tcPr>
          <w:p w:rsidR="009F1040" w:rsidRPr="00A41514" w:rsidRDefault="009F1040" w:rsidP="00AD4682">
            <w:pPr>
              <w:jc w:val="center"/>
            </w:pPr>
            <w:r w:rsidRPr="00A41514">
              <w:t>2020 год</w:t>
            </w:r>
          </w:p>
        </w:tc>
        <w:tc>
          <w:tcPr>
            <w:tcW w:w="1276" w:type="dxa"/>
          </w:tcPr>
          <w:p w:rsidR="009F1040" w:rsidRPr="00A41514" w:rsidRDefault="009F1040" w:rsidP="00AD4682">
            <w:pPr>
              <w:jc w:val="center"/>
            </w:pPr>
            <w:r w:rsidRPr="00A41514">
              <w:t>2021 год</w:t>
            </w:r>
          </w:p>
        </w:tc>
        <w:tc>
          <w:tcPr>
            <w:tcW w:w="1134" w:type="dxa"/>
          </w:tcPr>
          <w:p w:rsidR="009F1040" w:rsidRPr="00A41514" w:rsidRDefault="009F1040" w:rsidP="00AD4682">
            <w:pPr>
              <w:jc w:val="center"/>
            </w:pPr>
            <w:r w:rsidRPr="00A41514">
              <w:t>2022 год</w:t>
            </w:r>
          </w:p>
        </w:tc>
        <w:tc>
          <w:tcPr>
            <w:tcW w:w="1275" w:type="dxa"/>
          </w:tcPr>
          <w:p w:rsidR="009F1040" w:rsidRPr="00AA3F83" w:rsidRDefault="009F1040" w:rsidP="00AD4682">
            <w:pPr>
              <w:jc w:val="center"/>
            </w:pPr>
            <w:r w:rsidRPr="00AA3F83">
              <w:t>2023 год</w:t>
            </w:r>
          </w:p>
        </w:tc>
        <w:tc>
          <w:tcPr>
            <w:tcW w:w="1276" w:type="dxa"/>
          </w:tcPr>
          <w:p w:rsidR="009F1040" w:rsidRPr="00AA3F83" w:rsidRDefault="009F1040" w:rsidP="00AD4682">
            <w:pPr>
              <w:jc w:val="center"/>
            </w:pPr>
            <w:r w:rsidRPr="00AA3F83">
              <w:t>2024 год</w:t>
            </w:r>
          </w:p>
        </w:tc>
        <w:tc>
          <w:tcPr>
            <w:tcW w:w="1134" w:type="dxa"/>
          </w:tcPr>
          <w:p w:rsidR="009F1040" w:rsidRPr="00AA3F83" w:rsidRDefault="009F1040" w:rsidP="00AD4682">
            <w:pPr>
              <w:jc w:val="center"/>
            </w:pPr>
            <w:r w:rsidRPr="00AA3F83">
              <w:t>2025 год</w:t>
            </w:r>
          </w:p>
        </w:tc>
        <w:tc>
          <w:tcPr>
            <w:tcW w:w="1134" w:type="dxa"/>
          </w:tcPr>
          <w:p w:rsidR="009F1040" w:rsidRPr="00AA3F83" w:rsidRDefault="009F1040" w:rsidP="00AD4682">
            <w:pPr>
              <w:jc w:val="center"/>
            </w:pPr>
            <w:r w:rsidRPr="00AA3F83">
              <w:t>2026 год</w:t>
            </w:r>
          </w:p>
        </w:tc>
        <w:tc>
          <w:tcPr>
            <w:tcW w:w="1843" w:type="dxa"/>
          </w:tcPr>
          <w:p w:rsidR="009F1040" w:rsidRPr="00063670" w:rsidRDefault="009F1040" w:rsidP="00AD4682">
            <w:pPr>
              <w:widowControl w:val="0"/>
              <w:autoSpaceDE w:val="0"/>
              <w:autoSpaceDN w:val="0"/>
              <w:adjustRightInd w:val="0"/>
              <w:jc w:val="center"/>
              <w:rPr>
                <w:lang w:eastAsia="ru-RU"/>
              </w:rPr>
            </w:pPr>
            <w:r>
              <w:rPr>
                <w:lang w:eastAsia="ru-RU"/>
              </w:rPr>
              <w:t>Наименование главного распорядителя бюджетных средств</w:t>
            </w:r>
          </w:p>
        </w:tc>
      </w:tr>
      <w:tr w:rsidR="008240F0" w:rsidRPr="00063670" w:rsidTr="009F1040">
        <w:trPr>
          <w:trHeight w:val="863"/>
        </w:trPr>
        <w:tc>
          <w:tcPr>
            <w:tcW w:w="4031" w:type="dxa"/>
          </w:tcPr>
          <w:p w:rsidR="008240F0" w:rsidRPr="00063670" w:rsidRDefault="008240F0" w:rsidP="009F1040">
            <w:pPr>
              <w:widowControl w:val="0"/>
              <w:autoSpaceDE w:val="0"/>
              <w:autoSpaceDN w:val="0"/>
              <w:adjustRightInd w:val="0"/>
              <w:rPr>
                <w:lang w:eastAsia="ru-RU"/>
              </w:rPr>
            </w:pPr>
            <w:r w:rsidRPr="00063670">
              <w:rPr>
                <w:lang w:eastAsia="ru-RU"/>
              </w:rPr>
              <w:t>Всего</w:t>
            </w:r>
            <w:r>
              <w:rPr>
                <w:lang w:eastAsia="ru-RU"/>
              </w:rPr>
              <w:t xml:space="preserve"> по подпрограмме</w:t>
            </w:r>
            <w:r w:rsidRPr="00063670">
              <w:rPr>
                <w:lang w:eastAsia="ru-RU"/>
              </w:rPr>
              <w:t xml:space="preserve">, </w:t>
            </w:r>
          </w:p>
          <w:p w:rsidR="008240F0" w:rsidRPr="00063670" w:rsidRDefault="008240F0" w:rsidP="009F1040">
            <w:pPr>
              <w:widowControl w:val="0"/>
              <w:autoSpaceDE w:val="0"/>
              <w:autoSpaceDN w:val="0"/>
              <w:adjustRightInd w:val="0"/>
              <w:rPr>
                <w:lang w:eastAsia="ru-RU"/>
              </w:rPr>
            </w:pPr>
            <w:r w:rsidRPr="00063670">
              <w:rPr>
                <w:lang w:eastAsia="ru-RU"/>
              </w:rPr>
              <w:t>в том числе:</w:t>
            </w:r>
          </w:p>
        </w:tc>
        <w:tc>
          <w:tcPr>
            <w:tcW w:w="1276" w:type="dxa"/>
          </w:tcPr>
          <w:p w:rsidR="008240F0" w:rsidRPr="00A41514" w:rsidRDefault="00AC78EF" w:rsidP="008240F0">
            <w:pPr>
              <w:jc w:val="center"/>
            </w:pPr>
            <w:r>
              <w:t>238 435,09</w:t>
            </w:r>
          </w:p>
        </w:tc>
        <w:tc>
          <w:tcPr>
            <w:tcW w:w="1276" w:type="dxa"/>
          </w:tcPr>
          <w:p w:rsidR="008240F0" w:rsidRPr="00A41514" w:rsidRDefault="008240F0" w:rsidP="00AD4682">
            <w:pPr>
              <w:jc w:val="center"/>
            </w:pPr>
            <w:r w:rsidRPr="00A41514">
              <w:t>23 475,00</w:t>
            </w:r>
          </w:p>
        </w:tc>
        <w:tc>
          <w:tcPr>
            <w:tcW w:w="1276" w:type="dxa"/>
          </w:tcPr>
          <w:p w:rsidR="008240F0" w:rsidRPr="00A41514" w:rsidRDefault="008240F0" w:rsidP="00AD4682">
            <w:pPr>
              <w:jc w:val="center"/>
            </w:pPr>
            <w:r w:rsidRPr="00A41514">
              <w:t>20 888,00</w:t>
            </w:r>
          </w:p>
        </w:tc>
        <w:tc>
          <w:tcPr>
            <w:tcW w:w="1134" w:type="dxa"/>
          </w:tcPr>
          <w:p w:rsidR="008240F0" w:rsidRPr="00A41514" w:rsidRDefault="00AC78EF" w:rsidP="007B7D85">
            <w:r>
              <w:t>43 780,10</w:t>
            </w:r>
          </w:p>
        </w:tc>
        <w:tc>
          <w:tcPr>
            <w:tcW w:w="1275" w:type="dxa"/>
          </w:tcPr>
          <w:p w:rsidR="008240F0" w:rsidRPr="00AA3F83" w:rsidRDefault="00AC78EF" w:rsidP="00AD4682">
            <w:pPr>
              <w:jc w:val="center"/>
            </w:pPr>
            <w:r>
              <w:t>39 827,29</w:t>
            </w:r>
          </w:p>
        </w:tc>
        <w:tc>
          <w:tcPr>
            <w:tcW w:w="1276" w:type="dxa"/>
          </w:tcPr>
          <w:p w:rsidR="008240F0" w:rsidRPr="00AA3F83" w:rsidRDefault="00AC78EF" w:rsidP="00AD4682">
            <w:pPr>
              <w:jc w:val="center"/>
            </w:pPr>
            <w:r>
              <w:t>38 888,59</w:t>
            </w:r>
          </w:p>
        </w:tc>
        <w:tc>
          <w:tcPr>
            <w:tcW w:w="1134" w:type="dxa"/>
          </w:tcPr>
          <w:p w:rsidR="008240F0" w:rsidRPr="00AA3F83" w:rsidRDefault="00AC78EF" w:rsidP="00AD4682">
            <w:pPr>
              <w:jc w:val="center"/>
            </w:pPr>
            <w:r>
              <w:t>36 635,06</w:t>
            </w:r>
          </w:p>
        </w:tc>
        <w:tc>
          <w:tcPr>
            <w:tcW w:w="1134" w:type="dxa"/>
          </w:tcPr>
          <w:p w:rsidR="008240F0" w:rsidRPr="00AA3F83" w:rsidRDefault="00AC78EF" w:rsidP="00AD4682">
            <w:pPr>
              <w:jc w:val="center"/>
            </w:pPr>
            <w:r>
              <w:t>34 941,05</w:t>
            </w:r>
          </w:p>
        </w:tc>
        <w:tc>
          <w:tcPr>
            <w:tcW w:w="1843" w:type="dxa"/>
            <w:vMerge w:val="restart"/>
          </w:tcPr>
          <w:p w:rsidR="008240F0" w:rsidRDefault="008240F0" w:rsidP="00AD4682">
            <w:pPr>
              <w:jc w:val="center"/>
            </w:pPr>
          </w:p>
          <w:p w:rsidR="008240F0" w:rsidRDefault="008240F0" w:rsidP="00AD4682">
            <w:pPr>
              <w:jc w:val="center"/>
            </w:pPr>
          </w:p>
          <w:p w:rsidR="008240F0" w:rsidRPr="00063670" w:rsidRDefault="008240F0" w:rsidP="00AD4682">
            <w:pPr>
              <w:jc w:val="center"/>
            </w:pPr>
            <w:r>
              <w:t>Администрация Раменского городского округа</w:t>
            </w:r>
          </w:p>
        </w:tc>
      </w:tr>
      <w:tr w:rsidR="008240F0" w:rsidRPr="00063670" w:rsidTr="009F1040">
        <w:trPr>
          <w:trHeight w:val="858"/>
        </w:trPr>
        <w:tc>
          <w:tcPr>
            <w:tcW w:w="4031" w:type="dxa"/>
          </w:tcPr>
          <w:p w:rsidR="008240F0" w:rsidRDefault="008240F0" w:rsidP="00AD4682">
            <w:pPr>
              <w:widowControl w:val="0"/>
              <w:autoSpaceDE w:val="0"/>
              <w:autoSpaceDN w:val="0"/>
              <w:adjustRightInd w:val="0"/>
              <w:rPr>
                <w:lang w:eastAsia="ru-RU"/>
              </w:rPr>
            </w:pPr>
            <w:r w:rsidRPr="00063670">
              <w:rPr>
                <w:lang w:eastAsia="ru-RU"/>
              </w:rPr>
              <w:t xml:space="preserve">Средства бюджета </w:t>
            </w:r>
          </w:p>
          <w:p w:rsidR="008240F0" w:rsidRPr="00063670" w:rsidRDefault="008240F0" w:rsidP="00AD4682">
            <w:pPr>
              <w:widowControl w:val="0"/>
              <w:autoSpaceDE w:val="0"/>
              <w:autoSpaceDN w:val="0"/>
              <w:adjustRightInd w:val="0"/>
              <w:rPr>
                <w:lang w:eastAsia="ru-RU"/>
              </w:rPr>
            </w:pPr>
            <w:r w:rsidRPr="00063670">
              <w:rPr>
                <w:lang w:eastAsia="ru-RU"/>
              </w:rPr>
              <w:t>Московской области</w:t>
            </w:r>
          </w:p>
        </w:tc>
        <w:tc>
          <w:tcPr>
            <w:tcW w:w="1276" w:type="dxa"/>
          </w:tcPr>
          <w:p w:rsidR="008240F0" w:rsidRPr="00A41514" w:rsidRDefault="00AC78EF" w:rsidP="00AD4682">
            <w:pPr>
              <w:jc w:val="center"/>
            </w:pPr>
            <w:r>
              <w:t>110 295,00</w:t>
            </w:r>
          </w:p>
        </w:tc>
        <w:tc>
          <w:tcPr>
            <w:tcW w:w="1276" w:type="dxa"/>
          </w:tcPr>
          <w:p w:rsidR="008240F0" w:rsidRPr="00A41514" w:rsidRDefault="008240F0" w:rsidP="00AD4682">
            <w:pPr>
              <w:jc w:val="center"/>
            </w:pPr>
            <w:r w:rsidRPr="00A41514">
              <w:t>23 221,00</w:t>
            </w:r>
          </w:p>
        </w:tc>
        <w:tc>
          <w:tcPr>
            <w:tcW w:w="1276" w:type="dxa"/>
          </w:tcPr>
          <w:p w:rsidR="008240F0" w:rsidRPr="00A41514" w:rsidRDefault="008240F0" w:rsidP="00AD4682">
            <w:pPr>
              <w:jc w:val="center"/>
            </w:pPr>
            <w:r w:rsidRPr="00A41514">
              <w:t>12 914,00</w:t>
            </w:r>
          </w:p>
        </w:tc>
        <w:tc>
          <w:tcPr>
            <w:tcW w:w="1134" w:type="dxa"/>
          </w:tcPr>
          <w:p w:rsidR="008240F0" w:rsidRPr="00A41514" w:rsidRDefault="00AC78EF" w:rsidP="007B7D85">
            <w:r>
              <w:t>31 783</w:t>
            </w:r>
            <w:r w:rsidR="008240F0" w:rsidRPr="00A41514">
              <w:t>,00</w:t>
            </w:r>
          </w:p>
        </w:tc>
        <w:tc>
          <w:tcPr>
            <w:tcW w:w="1275" w:type="dxa"/>
          </w:tcPr>
          <w:p w:rsidR="008240F0" w:rsidRPr="00AA3F83" w:rsidRDefault="00AC78EF" w:rsidP="00AD4682">
            <w:pPr>
              <w:jc w:val="center"/>
            </w:pPr>
            <w:r>
              <w:t>11 229</w:t>
            </w:r>
            <w:r w:rsidR="008240F0" w:rsidRPr="00AA3F83">
              <w:t>,00</w:t>
            </w:r>
          </w:p>
        </w:tc>
        <w:tc>
          <w:tcPr>
            <w:tcW w:w="1276" w:type="dxa"/>
          </w:tcPr>
          <w:p w:rsidR="008240F0" w:rsidRPr="00AA3F83" w:rsidRDefault="00AC78EF" w:rsidP="00AC78EF">
            <w:pPr>
              <w:jc w:val="center"/>
            </w:pPr>
            <w:r>
              <w:t>10 968</w:t>
            </w:r>
            <w:r w:rsidR="008240F0" w:rsidRPr="00AA3F83">
              <w:t>,00</w:t>
            </w:r>
          </w:p>
        </w:tc>
        <w:tc>
          <w:tcPr>
            <w:tcW w:w="1134" w:type="dxa"/>
          </w:tcPr>
          <w:p w:rsidR="008240F0" w:rsidRPr="00AA3F83" w:rsidRDefault="00AC78EF" w:rsidP="00AC78EF">
            <w:pPr>
              <w:jc w:val="center"/>
            </w:pPr>
            <w:r>
              <w:t>10 329</w:t>
            </w:r>
            <w:r w:rsidR="008240F0" w:rsidRPr="00AA3F83">
              <w:t>,00</w:t>
            </w:r>
          </w:p>
        </w:tc>
        <w:tc>
          <w:tcPr>
            <w:tcW w:w="1134" w:type="dxa"/>
          </w:tcPr>
          <w:p w:rsidR="008240F0" w:rsidRPr="00AA3F83" w:rsidRDefault="00AC78EF" w:rsidP="00AD4682">
            <w:pPr>
              <w:jc w:val="center"/>
            </w:pPr>
            <w:r>
              <w:t>9 851</w:t>
            </w:r>
            <w:r w:rsidR="008240F0" w:rsidRPr="00AA3F83">
              <w:t>,00</w:t>
            </w:r>
          </w:p>
        </w:tc>
        <w:tc>
          <w:tcPr>
            <w:tcW w:w="1843" w:type="dxa"/>
            <w:vMerge/>
          </w:tcPr>
          <w:p w:rsidR="008240F0" w:rsidRPr="00063670" w:rsidRDefault="008240F0" w:rsidP="00AD4682">
            <w:pPr>
              <w:jc w:val="center"/>
            </w:pPr>
          </w:p>
        </w:tc>
      </w:tr>
      <w:tr w:rsidR="008240F0" w:rsidRPr="00063670" w:rsidTr="009F1040">
        <w:trPr>
          <w:trHeight w:val="970"/>
        </w:trPr>
        <w:tc>
          <w:tcPr>
            <w:tcW w:w="4031" w:type="dxa"/>
          </w:tcPr>
          <w:p w:rsidR="008240F0" w:rsidRDefault="008240F0" w:rsidP="00AD4682">
            <w:pPr>
              <w:widowControl w:val="0"/>
              <w:autoSpaceDE w:val="0"/>
              <w:autoSpaceDN w:val="0"/>
              <w:adjustRightInd w:val="0"/>
              <w:rPr>
                <w:lang w:eastAsia="ru-RU"/>
              </w:rPr>
            </w:pPr>
            <w:r w:rsidRPr="00063670">
              <w:rPr>
                <w:lang w:eastAsia="ru-RU"/>
              </w:rPr>
              <w:t xml:space="preserve">Средства бюджета </w:t>
            </w:r>
          </w:p>
          <w:p w:rsidR="008240F0" w:rsidRPr="00063670" w:rsidRDefault="008240F0" w:rsidP="00AD4682">
            <w:pPr>
              <w:widowControl w:val="0"/>
              <w:autoSpaceDE w:val="0"/>
              <w:autoSpaceDN w:val="0"/>
              <w:adjustRightInd w:val="0"/>
              <w:rPr>
                <w:lang w:eastAsia="ru-RU"/>
              </w:rPr>
            </w:pPr>
            <w:r w:rsidRPr="00063670">
              <w:rPr>
                <w:lang w:eastAsia="ru-RU"/>
              </w:rPr>
              <w:t>Раменского городского округа</w:t>
            </w:r>
          </w:p>
        </w:tc>
        <w:tc>
          <w:tcPr>
            <w:tcW w:w="1276" w:type="dxa"/>
          </w:tcPr>
          <w:p w:rsidR="008240F0" w:rsidRPr="00A41514" w:rsidRDefault="00AC78EF" w:rsidP="008240F0">
            <w:pPr>
              <w:jc w:val="center"/>
            </w:pPr>
            <w:r>
              <w:t>128 140,09</w:t>
            </w:r>
          </w:p>
        </w:tc>
        <w:tc>
          <w:tcPr>
            <w:tcW w:w="1276" w:type="dxa"/>
          </w:tcPr>
          <w:p w:rsidR="008240F0" w:rsidRPr="00A41514" w:rsidRDefault="008240F0" w:rsidP="00AD4682">
            <w:pPr>
              <w:jc w:val="center"/>
              <w:rPr>
                <w:lang w:val="en-US"/>
              </w:rPr>
            </w:pPr>
            <w:r w:rsidRPr="00A41514">
              <w:t>254,00</w:t>
            </w:r>
          </w:p>
        </w:tc>
        <w:tc>
          <w:tcPr>
            <w:tcW w:w="1276" w:type="dxa"/>
          </w:tcPr>
          <w:p w:rsidR="008240F0" w:rsidRPr="00A41514" w:rsidRDefault="008240F0" w:rsidP="00AA3F83">
            <w:pPr>
              <w:jc w:val="center"/>
            </w:pPr>
            <w:r w:rsidRPr="00A41514">
              <w:t>7 974,00</w:t>
            </w:r>
          </w:p>
        </w:tc>
        <w:tc>
          <w:tcPr>
            <w:tcW w:w="1134" w:type="dxa"/>
          </w:tcPr>
          <w:p w:rsidR="008240F0" w:rsidRPr="00A41514" w:rsidRDefault="00AC78EF" w:rsidP="007B7D85">
            <w:r>
              <w:t>11 997,10</w:t>
            </w:r>
          </w:p>
        </w:tc>
        <w:tc>
          <w:tcPr>
            <w:tcW w:w="1275" w:type="dxa"/>
          </w:tcPr>
          <w:p w:rsidR="008240F0" w:rsidRPr="00AA3F83" w:rsidRDefault="00AC78EF" w:rsidP="00AD4682">
            <w:pPr>
              <w:jc w:val="center"/>
            </w:pPr>
            <w:r>
              <w:t>28 598,29</w:t>
            </w:r>
          </w:p>
        </w:tc>
        <w:tc>
          <w:tcPr>
            <w:tcW w:w="1276" w:type="dxa"/>
          </w:tcPr>
          <w:p w:rsidR="008240F0" w:rsidRPr="00AA3F83" w:rsidRDefault="00AC78EF" w:rsidP="00AD4682">
            <w:pPr>
              <w:jc w:val="center"/>
            </w:pPr>
            <w:r>
              <w:t>27 920,59</w:t>
            </w:r>
          </w:p>
        </w:tc>
        <w:tc>
          <w:tcPr>
            <w:tcW w:w="1134" w:type="dxa"/>
          </w:tcPr>
          <w:p w:rsidR="008240F0" w:rsidRPr="00AA3F83" w:rsidRDefault="00AC78EF" w:rsidP="00AD4682">
            <w:pPr>
              <w:jc w:val="center"/>
            </w:pPr>
            <w:r>
              <w:t>26 306,06</w:t>
            </w:r>
          </w:p>
        </w:tc>
        <w:tc>
          <w:tcPr>
            <w:tcW w:w="1134" w:type="dxa"/>
          </w:tcPr>
          <w:p w:rsidR="008240F0" w:rsidRPr="00AA3F83" w:rsidRDefault="00AC78EF" w:rsidP="00AD4682">
            <w:pPr>
              <w:jc w:val="center"/>
            </w:pPr>
            <w:r>
              <w:t>25 090,05</w:t>
            </w:r>
          </w:p>
        </w:tc>
        <w:tc>
          <w:tcPr>
            <w:tcW w:w="1843" w:type="dxa"/>
            <w:vMerge/>
          </w:tcPr>
          <w:p w:rsidR="008240F0" w:rsidRPr="00063670" w:rsidRDefault="008240F0" w:rsidP="00AD4682">
            <w:pPr>
              <w:jc w:val="center"/>
            </w:pPr>
          </w:p>
        </w:tc>
      </w:tr>
    </w:tbl>
    <w:p w:rsidR="00063670" w:rsidRPr="00063670" w:rsidRDefault="00063670" w:rsidP="00063670">
      <w:pPr>
        <w:autoSpaceDE w:val="0"/>
        <w:autoSpaceDN w:val="0"/>
        <w:adjustRightInd w:val="0"/>
        <w:spacing w:before="120"/>
        <w:ind w:left="360" w:hanging="360"/>
        <w:jc w:val="center"/>
        <w:outlineLvl w:val="1"/>
      </w:pPr>
    </w:p>
    <w:p w:rsidR="00063670" w:rsidRPr="00063670" w:rsidRDefault="00063670" w:rsidP="00063670">
      <w:pPr>
        <w:autoSpaceDE w:val="0"/>
        <w:autoSpaceDN w:val="0"/>
        <w:adjustRightInd w:val="0"/>
        <w:spacing w:before="120"/>
        <w:jc w:val="center"/>
        <w:outlineLvl w:val="1"/>
      </w:pPr>
    </w:p>
    <w:p w:rsidR="00063670" w:rsidRPr="00063670" w:rsidRDefault="00063670" w:rsidP="00063670">
      <w:pPr>
        <w:autoSpaceDE w:val="0"/>
        <w:autoSpaceDN w:val="0"/>
        <w:adjustRightInd w:val="0"/>
        <w:spacing w:before="120"/>
        <w:jc w:val="center"/>
        <w:outlineLvl w:val="1"/>
      </w:pPr>
    </w:p>
    <w:p w:rsidR="00063670" w:rsidRPr="00063670" w:rsidRDefault="00063670" w:rsidP="00063670">
      <w:pPr>
        <w:autoSpaceDE w:val="0"/>
        <w:autoSpaceDN w:val="0"/>
        <w:adjustRightInd w:val="0"/>
        <w:spacing w:before="120"/>
        <w:jc w:val="center"/>
        <w:outlineLvl w:val="1"/>
        <w:rPr>
          <w:lang w:val="en-US"/>
        </w:rPr>
      </w:pPr>
    </w:p>
    <w:p w:rsidR="00063670" w:rsidRDefault="00063670" w:rsidP="00063670">
      <w:pPr>
        <w:autoSpaceDE w:val="0"/>
        <w:autoSpaceDN w:val="0"/>
        <w:adjustRightInd w:val="0"/>
        <w:spacing w:before="120"/>
        <w:jc w:val="center"/>
        <w:outlineLvl w:val="1"/>
        <w:rPr>
          <w:lang w:val="en-US"/>
        </w:rPr>
      </w:pPr>
    </w:p>
    <w:p w:rsidR="00063670" w:rsidRPr="00063670" w:rsidRDefault="00063670" w:rsidP="00063670">
      <w:pPr>
        <w:autoSpaceDE w:val="0"/>
        <w:autoSpaceDN w:val="0"/>
        <w:adjustRightInd w:val="0"/>
        <w:spacing w:before="120"/>
        <w:jc w:val="center"/>
        <w:outlineLvl w:val="1"/>
        <w:rPr>
          <w:lang w:val="en-US"/>
        </w:rPr>
      </w:pPr>
    </w:p>
    <w:p w:rsidR="00063670" w:rsidRPr="00063670" w:rsidRDefault="00063670" w:rsidP="00063670">
      <w:pPr>
        <w:autoSpaceDE w:val="0"/>
        <w:autoSpaceDN w:val="0"/>
        <w:adjustRightInd w:val="0"/>
        <w:spacing w:before="120"/>
        <w:jc w:val="center"/>
        <w:outlineLvl w:val="1"/>
        <w:rPr>
          <w:lang w:val="en-US"/>
        </w:rPr>
      </w:pPr>
    </w:p>
    <w:p w:rsidR="00063670" w:rsidRDefault="00063670" w:rsidP="00063670">
      <w:pPr>
        <w:autoSpaceDE w:val="0"/>
        <w:autoSpaceDN w:val="0"/>
        <w:adjustRightInd w:val="0"/>
        <w:spacing w:before="120"/>
        <w:jc w:val="center"/>
        <w:outlineLvl w:val="1"/>
        <w:rPr>
          <w:lang w:val="en-US"/>
        </w:rPr>
      </w:pPr>
    </w:p>
    <w:p w:rsidR="009F1040" w:rsidRPr="00063670" w:rsidRDefault="009F1040" w:rsidP="00063670">
      <w:pPr>
        <w:autoSpaceDE w:val="0"/>
        <w:autoSpaceDN w:val="0"/>
        <w:adjustRightInd w:val="0"/>
        <w:spacing w:before="120"/>
        <w:jc w:val="center"/>
        <w:outlineLvl w:val="1"/>
        <w:rPr>
          <w:lang w:val="en-US"/>
        </w:rPr>
      </w:pPr>
    </w:p>
    <w:p w:rsidR="00063670" w:rsidRPr="00063670" w:rsidRDefault="00063670" w:rsidP="00063670">
      <w:pPr>
        <w:suppressAutoHyphens w:val="0"/>
        <w:autoSpaceDE w:val="0"/>
        <w:autoSpaceDN w:val="0"/>
        <w:adjustRightInd w:val="0"/>
        <w:spacing w:before="120"/>
        <w:ind w:left="1080"/>
        <w:contextualSpacing/>
        <w:outlineLvl w:val="1"/>
        <w:rPr>
          <w:lang w:eastAsia="en-US"/>
        </w:rPr>
      </w:pPr>
      <w:r w:rsidRPr="00063670">
        <w:rPr>
          <w:lang w:eastAsia="en-US"/>
        </w:rPr>
        <w:lastRenderedPageBreak/>
        <w:t>Характеристика проблем, решаемых посредством мероприятий подпрограммы «Пассажирский транспорт общего пользования»</w:t>
      </w:r>
    </w:p>
    <w:p w:rsidR="00063670" w:rsidRPr="00063670" w:rsidRDefault="00063670" w:rsidP="00063670">
      <w:pPr>
        <w:suppressAutoHyphens w:val="0"/>
        <w:autoSpaceDE w:val="0"/>
        <w:autoSpaceDN w:val="0"/>
        <w:adjustRightInd w:val="0"/>
        <w:spacing w:before="120"/>
        <w:ind w:left="1080"/>
        <w:contextualSpacing/>
        <w:outlineLvl w:val="1"/>
        <w:rPr>
          <w:b/>
          <w:lang w:eastAsia="en-US"/>
        </w:rPr>
      </w:pPr>
    </w:p>
    <w:p w:rsidR="00063670" w:rsidRPr="00063670" w:rsidRDefault="00063670" w:rsidP="00063670">
      <w:pPr>
        <w:ind w:firstLine="540"/>
        <w:jc w:val="both"/>
      </w:pPr>
      <w:r w:rsidRPr="00063670">
        <w:t xml:space="preserve">Транспортная стратегия Российской Федерации, утвержденная распоряжением Правительства Российской Федерации от 22.11.2008 № 1734-р «О транспортной стратегии Российской Федерации», ставит задачу, что транспорт, наряду с другими инфраструктурными отраслями, должен обеспечивать базовые условия жизнедеятельности общества, являться важным инструментом достижения социальных и экономических целей. Транспорт – не только отрасль, перемещающая грузы и людей, а, в первую очередь, межотраслевая система, преобразующая условия жизнедеятельности и хозяйствования. </w:t>
      </w:r>
    </w:p>
    <w:p w:rsidR="00063670" w:rsidRPr="00063670" w:rsidRDefault="00063670" w:rsidP="00063670">
      <w:pPr>
        <w:autoSpaceDE w:val="0"/>
        <w:ind w:firstLine="540"/>
        <w:jc w:val="both"/>
      </w:pPr>
      <w:r w:rsidRPr="00063670">
        <w:t xml:space="preserve">Существующее состояние транспортной системы оказывает достаточно серьезное влияние на развитие социальной сферы </w:t>
      </w:r>
      <w:r w:rsidRPr="00063670">
        <w:rPr>
          <w:lang w:eastAsia="ru-RU"/>
        </w:rPr>
        <w:t>Раменского городского округа</w:t>
      </w:r>
      <w:r w:rsidRPr="00063670">
        <w:t>. Характер подвижности населения, уровень развития производства и торговли определяет спрос на услуги транспорта.</w:t>
      </w:r>
    </w:p>
    <w:p w:rsidR="00063670" w:rsidRPr="00063670" w:rsidRDefault="00063670" w:rsidP="00063670">
      <w:pPr>
        <w:autoSpaceDE w:val="0"/>
        <w:ind w:firstLine="540"/>
        <w:jc w:val="both"/>
        <w:rPr>
          <w:i/>
        </w:rPr>
      </w:pPr>
      <w:r w:rsidRPr="00063670">
        <w:t xml:space="preserve">Маршрутная сеть целиком охватывает территорию </w:t>
      </w:r>
      <w:r w:rsidRPr="00063670">
        <w:rPr>
          <w:lang w:eastAsia="ru-RU"/>
        </w:rPr>
        <w:t>Раменского городского округа</w:t>
      </w:r>
      <w:r w:rsidRPr="00063670">
        <w:t xml:space="preserve"> и развивается с учетом удобства и пожеланий населения.</w:t>
      </w:r>
    </w:p>
    <w:p w:rsidR="00063670" w:rsidRPr="00063670" w:rsidRDefault="00063670" w:rsidP="00063670">
      <w:pPr>
        <w:ind w:firstLine="540"/>
        <w:jc w:val="both"/>
        <w:rPr>
          <w:bCs/>
        </w:rPr>
      </w:pPr>
      <w:r w:rsidRPr="00063670">
        <w:rPr>
          <w:bCs/>
        </w:rPr>
        <w:t xml:space="preserve">В реестре маршрутов регулярных перевозок </w:t>
      </w:r>
      <w:r w:rsidRPr="00063670">
        <w:rPr>
          <w:lang w:eastAsia="ru-RU"/>
        </w:rPr>
        <w:t>Раменского городского округа</w:t>
      </w:r>
      <w:r w:rsidRPr="00063670">
        <w:rPr>
          <w:bCs/>
        </w:rPr>
        <w:t xml:space="preserve"> зарегистрировано 55 маршрутов, из них 26 маршрутов по регулируемым тарифам (с предоставлением мер социальной поддержки). </w:t>
      </w:r>
    </w:p>
    <w:p w:rsidR="00063670" w:rsidRPr="00063670" w:rsidRDefault="00063670" w:rsidP="00063670">
      <w:pPr>
        <w:ind w:firstLine="540"/>
        <w:jc w:val="both"/>
      </w:pPr>
      <w:r w:rsidRPr="00063670">
        <w:t>Протяженность пригородной муниципальной маршрутной сети - 515 км.</w:t>
      </w:r>
    </w:p>
    <w:p w:rsidR="00063670" w:rsidRPr="00063670" w:rsidRDefault="00063670" w:rsidP="00063670">
      <w:pPr>
        <w:ind w:firstLine="540"/>
        <w:jc w:val="both"/>
      </w:pPr>
      <w:r w:rsidRPr="00063670">
        <w:t xml:space="preserve">Основной целью разработки подпрограммы является </w:t>
      </w:r>
      <w:r w:rsidRPr="00063670">
        <w:rPr>
          <w:bCs/>
        </w:rPr>
        <w:t xml:space="preserve">реализация полномочий администрации </w:t>
      </w:r>
      <w:r w:rsidRPr="00063670">
        <w:rPr>
          <w:lang w:eastAsia="ru-RU"/>
        </w:rPr>
        <w:t>Раменского городского округа</w:t>
      </w:r>
      <w:r w:rsidRPr="00063670">
        <w:rPr>
          <w:bCs/>
        </w:rPr>
        <w:t xml:space="preserve"> Московской области по </w:t>
      </w:r>
      <w:r w:rsidRPr="00063670">
        <w:t xml:space="preserve">созданию условий для предоставления транспортных услуг населению и организации транспортного обслуживания населения </w:t>
      </w:r>
      <w:r w:rsidRPr="00063670">
        <w:rPr>
          <w:lang w:eastAsia="ru-RU"/>
        </w:rPr>
        <w:t>Раменского городского округа</w:t>
      </w:r>
      <w:r w:rsidRPr="00063670">
        <w:t>.</w:t>
      </w:r>
    </w:p>
    <w:p w:rsidR="00063670" w:rsidRPr="00063670" w:rsidRDefault="00063670" w:rsidP="00063670">
      <w:pPr>
        <w:ind w:firstLine="540"/>
        <w:jc w:val="both"/>
        <w:rPr>
          <w:bCs/>
        </w:rPr>
      </w:pPr>
      <w:r w:rsidRPr="00063670">
        <w:rPr>
          <w:bCs/>
        </w:rPr>
        <w:t>Для достижения поставленной цели намечено решение следующих основных задач подпрограммы:</w:t>
      </w:r>
    </w:p>
    <w:p w:rsidR="00063670" w:rsidRPr="00063670" w:rsidRDefault="00063670" w:rsidP="00063670">
      <w:pPr>
        <w:widowControl w:val="0"/>
        <w:autoSpaceDE w:val="0"/>
        <w:snapToGrid w:val="0"/>
        <w:ind w:right="72"/>
        <w:jc w:val="both"/>
      </w:pPr>
      <w:r w:rsidRPr="00063670">
        <w:rPr>
          <w:bCs/>
          <w:color w:val="000000"/>
        </w:rPr>
        <w:t xml:space="preserve">- организация транспортного обслуживания </w:t>
      </w:r>
      <w:r w:rsidRPr="00063670">
        <w:t xml:space="preserve">автомобильным транспортом </w:t>
      </w:r>
      <w:r w:rsidRPr="00063670">
        <w:rPr>
          <w:bCs/>
          <w:color w:val="000000"/>
        </w:rPr>
        <w:t xml:space="preserve">по </w:t>
      </w:r>
      <w:r w:rsidRPr="00063670">
        <w:t>маршрутам регулярных перевозок по регулируемым тарифам;</w:t>
      </w:r>
    </w:p>
    <w:p w:rsidR="00063670" w:rsidRPr="00063670" w:rsidRDefault="00063670" w:rsidP="00063670">
      <w:pPr>
        <w:widowControl w:val="0"/>
        <w:autoSpaceDE w:val="0"/>
        <w:ind w:right="72"/>
        <w:jc w:val="both"/>
        <w:rPr>
          <w:bCs/>
        </w:rPr>
      </w:pPr>
      <w:r w:rsidRPr="00063670">
        <w:t xml:space="preserve">- развитие маршрутной сети </w:t>
      </w:r>
      <w:r w:rsidRPr="00063670">
        <w:rPr>
          <w:lang w:eastAsia="ru-RU"/>
        </w:rPr>
        <w:t>Раменского городского округа</w:t>
      </w:r>
      <w:r w:rsidRPr="00063670">
        <w:rPr>
          <w:bCs/>
        </w:rPr>
        <w:t xml:space="preserve"> на основании изучения изменений пассажиропотоков и развития транспортной инфраструктуры;</w:t>
      </w:r>
    </w:p>
    <w:p w:rsidR="00063670" w:rsidRPr="00063670" w:rsidRDefault="00063670" w:rsidP="00063670">
      <w:pPr>
        <w:widowControl w:val="0"/>
        <w:autoSpaceDE w:val="0"/>
        <w:ind w:right="72"/>
        <w:jc w:val="both"/>
      </w:pPr>
      <w:r w:rsidRPr="00063670">
        <w:t>- обеспечение контроля за выполнением транспортной работы на маршрутах и качеством предоставляемых транспортных услуг;</w:t>
      </w:r>
    </w:p>
    <w:p w:rsidR="00063670" w:rsidRPr="00063670" w:rsidRDefault="00063670" w:rsidP="00063670">
      <w:pPr>
        <w:widowControl w:val="0"/>
        <w:autoSpaceDE w:val="0"/>
        <w:snapToGrid w:val="0"/>
        <w:ind w:right="72"/>
        <w:jc w:val="both"/>
      </w:pPr>
      <w:r w:rsidRPr="00063670">
        <w:t xml:space="preserve">- повышение качества, доступности и безопасности транспортного обслуживания населения на муниципальных маршрутах регулярных перевозок </w:t>
      </w:r>
      <w:r w:rsidRPr="00063670">
        <w:rPr>
          <w:bCs/>
        </w:rPr>
        <w:t>Раменского городского округа</w:t>
      </w:r>
      <w:r w:rsidRPr="00063670">
        <w:t>.</w:t>
      </w:r>
    </w:p>
    <w:p w:rsidR="00063670" w:rsidRPr="00063670" w:rsidRDefault="00063670" w:rsidP="00063670">
      <w:pPr>
        <w:jc w:val="both"/>
      </w:pPr>
      <w:r w:rsidRPr="00063670">
        <w:tab/>
        <w:t>Комплексный подход к решению вопросов транспортного обслуживания населения путем реализации мероприятий подпрограммы по организации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  позволит создать указанные условия, скорректировать маршрутную сеть и финансовые затраты в связи с изменениями пассажиропотоков, даст толчок дальнейшему развитию автотранспортной сети и инфраструктуры, повысит регулярность движения пассажирского транспорта, увеличит количество перевезенных пассажиров по маршрутам регулярных перевозок.</w:t>
      </w:r>
    </w:p>
    <w:p w:rsidR="00063670" w:rsidRPr="00063670" w:rsidRDefault="00063670" w:rsidP="00063670">
      <w:pPr>
        <w:autoSpaceDE w:val="0"/>
        <w:ind w:firstLine="540"/>
        <w:jc w:val="both"/>
        <w:rPr>
          <w:bCs/>
        </w:rPr>
      </w:pPr>
      <w:r w:rsidRPr="00063670">
        <w:rPr>
          <w:bCs/>
        </w:rPr>
        <w:t>Подпрограмма реализуется в 2020-2026 годах. Мероприятия подпрограммы будут выполняться в соответствии с установленными сроками (</w:t>
      </w:r>
      <w:r w:rsidRPr="00063670">
        <w:t>полный перечень мероприятий в соответствии с приложением № 1 к Подпрограмме)</w:t>
      </w:r>
      <w:r w:rsidRPr="00063670">
        <w:rPr>
          <w:bCs/>
        </w:rPr>
        <w:t>. Реализация подпрограммы предусматривает ее выполнение по годам с отчетом за каждый год, и в целом за весь планируемый период, что позволит обеспечить системность исполнения программных мероприятий.</w:t>
      </w:r>
    </w:p>
    <w:p w:rsidR="00063670" w:rsidRPr="00063670" w:rsidRDefault="00063670" w:rsidP="00063670">
      <w:pPr>
        <w:jc w:val="center"/>
      </w:pPr>
    </w:p>
    <w:p w:rsidR="00063670" w:rsidRPr="00063670" w:rsidRDefault="00063670" w:rsidP="00063670">
      <w:pPr>
        <w:jc w:val="center"/>
      </w:pPr>
    </w:p>
    <w:p w:rsidR="00063670" w:rsidRPr="00063670" w:rsidRDefault="00063670" w:rsidP="00063670">
      <w:pPr>
        <w:autoSpaceDE w:val="0"/>
        <w:autoSpaceDN w:val="0"/>
        <w:jc w:val="center"/>
        <w:rPr>
          <w:lang w:eastAsia="ru-RU"/>
        </w:rPr>
      </w:pPr>
    </w:p>
    <w:p w:rsidR="00063670" w:rsidRPr="00063670" w:rsidRDefault="00063670" w:rsidP="00063670">
      <w:pPr>
        <w:autoSpaceDE w:val="0"/>
        <w:autoSpaceDN w:val="0"/>
        <w:jc w:val="center"/>
        <w:rPr>
          <w:lang w:eastAsia="ru-RU"/>
        </w:rPr>
      </w:pPr>
    </w:p>
    <w:p w:rsidR="00063670" w:rsidRPr="00063670" w:rsidRDefault="00063670" w:rsidP="00063670">
      <w:pPr>
        <w:autoSpaceDE w:val="0"/>
        <w:autoSpaceDN w:val="0"/>
        <w:jc w:val="center"/>
        <w:rPr>
          <w:lang w:eastAsia="ru-RU"/>
        </w:rPr>
      </w:pPr>
    </w:p>
    <w:p w:rsidR="00063670" w:rsidRPr="00063670" w:rsidRDefault="00063670" w:rsidP="00063670">
      <w:pPr>
        <w:autoSpaceDE w:val="0"/>
        <w:spacing w:line="200" w:lineRule="atLeast"/>
        <w:jc w:val="right"/>
      </w:pPr>
      <w:r w:rsidRPr="00063670">
        <w:t>Приложение № 1</w:t>
      </w:r>
    </w:p>
    <w:p w:rsidR="00063670" w:rsidRPr="00063670" w:rsidRDefault="00063670" w:rsidP="00063670">
      <w:pPr>
        <w:autoSpaceDE w:val="0"/>
        <w:spacing w:line="200" w:lineRule="atLeast"/>
        <w:jc w:val="right"/>
      </w:pPr>
      <w:r w:rsidRPr="00063670">
        <w:t xml:space="preserve">к подпрограмме «Пассажирский транспорт общего пользования»  </w:t>
      </w:r>
    </w:p>
    <w:p w:rsidR="00063670" w:rsidRPr="00063670" w:rsidRDefault="00063670" w:rsidP="00063670">
      <w:pPr>
        <w:autoSpaceDE w:val="0"/>
        <w:autoSpaceDN w:val="0"/>
        <w:jc w:val="center"/>
        <w:rPr>
          <w:lang w:eastAsia="ru-RU"/>
        </w:rPr>
      </w:pPr>
    </w:p>
    <w:p w:rsidR="009F1040" w:rsidRDefault="009F1040" w:rsidP="00063670">
      <w:pPr>
        <w:autoSpaceDE w:val="0"/>
        <w:autoSpaceDN w:val="0"/>
        <w:jc w:val="center"/>
        <w:rPr>
          <w:lang w:eastAsia="ru-RU"/>
        </w:rPr>
      </w:pPr>
      <w:r>
        <w:rPr>
          <w:lang w:eastAsia="ru-RU"/>
        </w:rPr>
        <w:t>ПЕРЕЧЕНЬ МЕРОПРИЯТИЙ ПОДПРОГРАММЫ</w:t>
      </w:r>
    </w:p>
    <w:p w:rsidR="00063670" w:rsidRPr="00063670" w:rsidRDefault="00063670" w:rsidP="00063670">
      <w:pPr>
        <w:autoSpaceDE w:val="0"/>
        <w:autoSpaceDN w:val="0"/>
        <w:jc w:val="center"/>
        <w:rPr>
          <w:lang w:eastAsia="ru-RU"/>
        </w:rPr>
      </w:pPr>
      <w:r w:rsidRPr="00063670">
        <w:rPr>
          <w:lang w:eastAsia="ru-RU"/>
        </w:rPr>
        <w:t xml:space="preserve">«Пассажирский транспорт общего пользования» </w:t>
      </w:r>
    </w:p>
    <w:p w:rsidR="00063670" w:rsidRPr="00063670" w:rsidRDefault="00063670" w:rsidP="00063670">
      <w:pPr>
        <w:autoSpaceDE w:val="0"/>
        <w:autoSpaceDN w:val="0"/>
        <w:ind w:firstLine="540"/>
        <w:jc w:val="both"/>
        <w:rPr>
          <w:sz w:val="16"/>
          <w:szCs w:val="16"/>
          <w:lang w:eastAsia="ru-RU"/>
        </w:rPr>
      </w:pPr>
    </w:p>
    <w:tbl>
      <w:tblPr>
        <w:tblW w:w="15515" w:type="dxa"/>
        <w:tblInd w:w="-72" w:type="dxa"/>
        <w:tblLayout w:type="fixed"/>
        <w:tblCellMar>
          <w:left w:w="70" w:type="dxa"/>
          <w:right w:w="70" w:type="dxa"/>
        </w:tblCellMar>
        <w:tblLook w:val="0000" w:firstRow="0" w:lastRow="0" w:firstColumn="0" w:lastColumn="0" w:noHBand="0" w:noVBand="0"/>
      </w:tblPr>
      <w:tblGrid>
        <w:gridCol w:w="567"/>
        <w:gridCol w:w="1624"/>
        <w:gridCol w:w="850"/>
        <w:gridCol w:w="1276"/>
        <w:gridCol w:w="1276"/>
        <w:gridCol w:w="992"/>
        <w:gridCol w:w="992"/>
        <w:gridCol w:w="992"/>
        <w:gridCol w:w="993"/>
        <w:gridCol w:w="992"/>
        <w:gridCol w:w="992"/>
        <w:gridCol w:w="992"/>
        <w:gridCol w:w="1560"/>
        <w:gridCol w:w="1417"/>
      </w:tblGrid>
      <w:tr w:rsidR="009F1040" w:rsidRPr="00063670" w:rsidTr="00572F3D">
        <w:trPr>
          <w:cantSplit/>
          <w:trHeight w:val="540"/>
        </w:trPr>
        <w:tc>
          <w:tcPr>
            <w:tcW w:w="567" w:type="dxa"/>
            <w:vMerge w:val="restart"/>
            <w:tcBorders>
              <w:top w:val="single" w:sz="6" w:space="0" w:color="auto"/>
              <w:left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val="en-US" w:eastAsia="ru-RU"/>
              </w:rPr>
              <w:t>№</w:t>
            </w:r>
            <w:r w:rsidRPr="00063670">
              <w:rPr>
                <w:sz w:val="20"/>
                <w:szCs w:val="20"/>
                <w:lang w:eastAsia="ru-RU"/>
              </w:rPr>
              <w:t xml:space="preserve">   </w:t>
            </w:r>
            <w:r w:rsidRPr="00063670">
              <w:rPr>
                <w:sz w:val="20"/>
                <w:szCs w:val="20"/>
                <w:lang w:eastAsia="ru-RU"/>
              </w:rPr>
              <w:br/>
              <w:t>п/п</w:t>
            </w:r>
          </w:p>
        </w:tc>
        <w:tc>
          <w:tcPr>
            <w:tcW w:w="1624" w:type="dxa"/>
            <w:vMerge w:val="restart"/>
            <w:tcBorders>
              <w:top w:val="single" w:sz="6" w:space="0" w:color="auto"/>
              <w:left w:val="single" w:sz="6" w:space="0" w:color="auto"/>
              <w:right w:val="single" w:sz="6" w:space="0" w:color="auto"/>
            </w:tcBorders>
          </w:tcPr>
          <w:p w:rsidR="009F1040" w:rsidRPr="00063670" w:rsidRDefault="00407127" w:rsidP="00063670">
            <w:pPr>
              <w:autoSpaceDE w:val="0"/>
              <w:autoSpaceDN w:val="0"/>
              <w:contextualSpacing/>
              <w:jc w:val="center"/>
              <w:rPr>
                <w:sz w:val="20"/>
                <w:szCs w:val="20"/>
                <w:lang w:eastAsia="ru-RU"/>
              </w:rPr>
            </w:pPr>
            <w:r>
              <w:rPr>
                <w:sz w:val="20"/>
                <w:szCs w:val="20"/>
                <w:lang w:eastAsia="ru-RU"/>
              </w:rPr>
              <w:t>Мероприятия</w:t>
            </w:r>
          </w:p>
          <w:p w:rsidR="009F1040" w:rsidRPr="00063670" w:rsidRDefault="009F1040" w:rsidP="00063670">
            <w:pPr>
              <w:autoSpaceDE w:val="0"/>
              <w:autoSpaceDN w:val="0"/>
              <w:contextualSpacing/>
              <w:jc w:val="center"/>
              <w:rPr>
                <w:sz w:val="20"/>
                <w:szCs w:val="20"/>
                <w:lang w:eastAsia="ru-RU"/>
              </w:rPr>
            </w:pPr>
            <w:r>
              <w:rPr>
                <w:sz w:val="20"/>
                <w:szCs w:val="20"/>
                <w:lang w:eastAsia="ru-RU"/>
              </w:rPr>
              <w:t>п</w:t>
            </w:r>
            <w:r w:rsidRPr="00063670">
              <w:rPr>
                <w:sz w:val="20"/>
                <w:szCs w:val="20"/>
                <w:lang w:eastAsia="ru-RU"/>
              </w:rPr>
              <w:t>одпрограммы</w:t>
            </w:r>
          </w:p>
        </w:tc>
        <w:tc>
          <w:tcPr>
            <w:tcW w:w="850" w:type="dxa"/>
            <w:vMerge w:val="restart"/>
            <w:tcBorders>
              <w:top w:val="single" w:sz="6" w:space="0" w:color="auto"/>
              <w:left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 xml:space="preserve">Сроки </w:t>
            </w:r>
          </w:p>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исполнения меро</w:t>
            </w:r>
          </w:p>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приятия</w:t>
            </w:r>
          </w:p>
        </w:tc>
        <w:tc>
          <w:tcPr>
            <w:tcW w:w="1276" w:type="dxa"/>
            <w:vMerge w:val="restart"/>
            <w:tcBorders>
              <w:top w:val="single" w:sz="6" w:space="0" w:color="auto"/>
              <w:left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 xml:space="preserve">Источники </w:t>
            </w:r>
          </w:p>
          <w:p w:rsidR="009F1040" w:rsidRDefault="009F1040" w:rsidP="00063670">
            <w:pPr>
              <w:autoSpaceDE w:val="0"/>
              <w:autoSpaceDN w:val="0"/>
              <w:contextualSpacing/>
              <w:jc w:val="center"/>
              <w:rPr>
                <w:sz w:val="20"/>
                <w:szCs w:val="20"/>
                <w:lang w:eastAsia="ru-RU"/>
              </w:rPr>
            </w:pPr>
            <w:r>
              <w:rPr>
                <w:sz w:val="20"/>
                <w:szCs w:val="20"/>
                <w:lang w:eastAsia="ru-RU"/>
              </w:rPr>
              <w:t>ф</w:t>
            </w:r>
            <w:r w:rsidRPr="00063670">
              <w:rPr>
                <w:sz w:val="20"/>
                <w:szCs w:val="20"/>
                <w:lang w:eastAsia="ru-RU"/>
              </w:rPr>
              <w:t>инансиро</w:t>
            </w:r>
          </w:p>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вания</w:t>
            </w:r>
          </w:p>
        </w:tc>
        <w:tc>
          <w:tcPr>
            <w:tcW w:w="1276" w:type="dxa"/>
            <w:vMerge w:val="restart"/>
            <w:tcBorders>
              <w:top w:val="single" w:sz="6" w:space="0" w:color="auto"/>
              <w:left w:val="single" w:sz="6" w:space="0" w:color="auto"/>
              <w:right w:val="single" w:sz="4"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Всего</w:t>
            </w:r>
          </w:p>
          <w:p w:rsidR="009F1040" w:rsidRPr="00063670" w:rsidRDefault="009F1040" w:rsidP="009F1040">
            <w:pPr>
              <w:autoSpaceDE w:val="0"/>
              <w:autoSpaceDN w:val="0"/>
              <w:contextualSpacing/>
              <w:jc w:val="center"/>
              <w:rPr>
                <w:sz w:val="20"/>
                <w:szCs w:val="20"/>
                <w:lang w:eastAsia="ru-RU"/>
              </w:rPr>
            </w:pPr>
            <w:r w:rsidRPr="00063670">
              <w:rPr>
                <w:sz w:val="20"/>
                <w:szCs w:val="20"/>
                <w:lang w:eastAsia="ru-RU"/>
              </w:rPr>
              <w:t>(тыс.руб.)</w:t>
            </w:r>
          </w:p>
        </w:tc>
        <w:tc>
          <w:tcPr>
            <w:tcW w:w="6945" w:type="dxa"/>
            <w:gridSpan w:val="7"/>
            <w:tcBorders>
              <w:top w:val="single" w:sz="4" w:space="0" w:color="auto"/>
              <w:left w:val="single" w:sz="4" w:space="0" w:color="auto"/>
              <w:bottom w:val="single" w:sz="4" w:space="0" w:color="auto"/>
              <w:right w:val="single" w:sz="4"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Объемы финансирования по годам (тыс. руб.)</w:t>
            </w:r>
          </w:p>
        </w:tc>
        <w:tc>
          <w:tcPr>
            <w:tcW w:w="1560" w:type="dxa"/>
            <w:vMerge w:val="restart"/>
            <w:tcBorders>
              <w:top w:val="single" w:sz="6" w:space="0" w:color="auto"/>
              <w:left w:val="single" w:sz="4"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Ответст</w:t>
            </w:r>
            <w:r w:rsidR="00407127">
              <w:rPr>
                <w:sz w:val="20"/>
                <w:szCs w:val="20"/>
                <w:lang w:eastAsia="ru-RU"/>
              </w:rPr>
              <w:t>венный за выполнение мероприятий</w:t>
            </w:r>
            <w:r w:rsidRPr="00063670">
              <w:rPr>
                <w:sz w:val="20"/>
                <w:szCs w:val="20"/>
                <w:lang w:eastAsia="ru-RU"/>
              </w:rPr>
              <w:t xml:space="preserve"> </w:t>
            </w:r>
          </w:p>
          <w:p w:rsidR="009F1040" w:rsidRPr="00063670" w:rsidRDefault="00572F3D" w:rsidP="00572F3D">
            <w:pPr>
              <w:autoSpaceDE w:val="0"/>
              <w:autoSpaceDN w:val="0"/>
              <w:contextualSpacing/>
              <w:jc w:val="center"/>
              <w:rPr>
                <w:sz w:val="20"/>
                <w:szCs w:val="20"/>
                <w:lang w:eastAsia="ru-RU"/>
              </w:rPr>
            </w:pPr>
            <w:r>
              <w:rPr>
                <w:sz w:val="20"/>
                <w:szCs w:val="20"/>
                <w:lang w:eastAsia="ru-RU"/>
              </w:rPr>
              <w:t>п</w:t>
            </w:r>
            <w:r w:rsidR="009F1040" w:rsidRPr="00063670">
              <w:rPr>
                <w:sz w:val="20"/>
                <w:szCs w:val="20"/>
                <w:lang w:eastAsia="ru-RU"/>
              </w:rPr>
              <w:t>одпрограммы</w:t>
            </w:r>
          </w:p>
        </w:tc>
        <w:tc>
          <w:tcPr>
            <w:tcW w:w="1417" w:type="dxa"/>
            <w:vMerge w:val="restart"/>
            <w:tcBorders>
              <w:top w:val="single" w:sz="6" w:space="0" w:color="auto"/>
              <w:left w:val="single" w:sz="6" w:space="0" w:color="auto"/>
              <w:right w:val="single" w:sz="4"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Р</w:t>
            </w:r>
            <w:r w:rsidR="00572F3D">
              <w:rPr>
                <w:sz w:val="20"/>
                <w:szCs w:val="20"/>
                <w:lang w:eastAsia="ru-RU"/>
              </w:rPr>
              <w:t>езультаты выполнения мероприятий</w:t>
            </w:r>
            <w:r w:rsidRPr="00063670">
              <w:rPr>
                <w:sz w:val="20"/>
                <w:szCs w:val="20"/>
                <w:lang w:eastAsia="ru-RU"/>
              </w:rPr>
              <w:t xml:space="preserve"> </w:t>
            </w:r>
          </w:p>
          <w:p w:rsidR="009F1040" w:rsidRPr="00063670" w:rsidRDefault="00572F3D" w:rsidP="00063670">
            <w:pPr>
              <w:autoSpaceDE w:val="0"/>
              <w:autoSpaceDN w:val="0"/>
              <w:contextualSpacing/>
              <w:jc w:val="center"/>
              <w:rPr>
                <w:sz w:val="20"/>
                <w:szCs w:val="20"/>
                <w:lang w:eastAsia="ru-RU"/>
              </w:rPr>
            </w:pPr>
            <w:r>
              <w:rPr>
                <w:sz w:val="20"/>
                <w:szCs w:val="20"/>
                <w:lang w:eastAsia="ru-RU"/>
              </w:rPr>
              <w:t>п</w:t>
            </w:r>
            <w:r w:rsidR="009F1040" w:rsidRPr="00063670">
              <w:rPr>
                <w:sz w:val="20"/>
                <w:szCs w:val="20"/>
                <w:lang w:eastAsia="ru-RU"/>
              </w:rPr>
              <w:t>одпрограммы</w:t>
            </w:r>
          </w:p>
        </w:tc>
      </w:tr>
      <w:tr w:rsidR="009F1040" w:rsidRPr="00063670" w:rsidTr="00417604">
        <w:trPr>
          <w:cantSplit/>
          <w:trHeight w:val="720"/>
        </w:trPr>
        <w:tc>
          <w:tcPr>
            <w:tcW w:w="567" w:type="dxa"/>
            <w:vMerge/>
            <w:tcBorders>
              <w:left w:val="single" w:sz="6" w:space="0" w:color="auto"/>
              <w:bottom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p>
        </w:tc>
        <w:tc>
          <w:tcPr>
            <w:tcW w:w="1624" w:type="dxa"/>
            <w:vMerge/>
            <w:tcBorders>
              <w:left w:val="single" w:sz="6" w:space="0" w:color="auto"/>
              <w:bottom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p>
        </w:tc>
        <w:tc>
          <w:tcPr>
            <w:tcW w:w="850" w:type="dxa"/>
            <w:vMerge/>
            <w:tcBorders>
              <w:left w:val="single" w:sz="6" w:space="0" w:color="auto"/>
              <w:bottom w:val="single" w:sz="6" w:space="0" w:color="auto"/>
              <w:right w:val="single" w:sz="6" w:space="0" w:color="auto"/>
            </w:tcBorders>
          </w:tcPr>
          <w:p w:rsidR="009F1040" w:rsidRPr="00063670" w:rsidRDefault="009F1040" w:rsidP="00063670">
            <w:pPr>
              <w:autoSpaceDE w:val="0"/>
              <w:autoSpaceDN w:val="0"/>
              <w:ind w:right="-122"/>
              <w:contextualSpacing/>
              <w:jc w:val="center"/>
              <w:rPr>
                <w:sz w:val="20"/>
                <w:szCs w:val="20"/>
                <w:lang w:eastAsia="ru-RU"/>
              </w:rPr>
            </w:pPr>
          </w:p>
        </w:tc>
        <w:tc>
          <w:tcPr>
            <w:tcW w:w="1276" w:type="dxa"/>
            <w:vMerge/>
            <w:tcBorders>
              <w:left w:val="single" w:sz="6" w:space="0" w:color="auto"/>
              <w:bottom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p>
        </w:tc>
        <w:tc>
          <w:tcPr>
            <w:tcW w:w="1276" w:type="dxa"/>
            <w:vMerge/>
            <w:tcBorders>
              <w:left w:val="single" w:sz="6" w:space="0" w:color="auto"/>
              <w:bottom w:val="single" w:sz="6" w:space="0" w:color="auto"/>
              <w:right w:val="single" w:sz="4" w:space="0" w:color="auto"/>
            </w:tcBorders>
          </w:tcPr>
          <w:p w:rsidR="009F1040" w:rsidRPr="00063670" w:rsidRDefault="009F1040" w:rsidP="00063670">
            <w:pPr>
              <w:autoSpaceDE w:val="0"/>
              <w:autoSpaceDN w:val="0"/>
              <w:contextualSpacing/>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F1040" w:rsidRPr="00063670" w:rsidRDefault="009F1040" w:rsidP="00063670">
            <w:pPr>
              <w:contextualSpacing/>
              <w:jc w:val="center"/>
              <w:rPr>
                <w:sz w:val="20"/>
                <w:szCs w:val="20"/>
              </w:rPr>
            </w:pPr>
            <w:r w:rsidRPr="00063670">
              <w:rPr>
                <w:sz w:val="20"/>
                <w:szCs w:val="20"/>
              </w:rPr>
              <w:t xml:space="preserve">2020 </w:t>
            </w:r>
          </w:p>
          <w:p w:rsidR="009F1040" w:rsidRPr="00063670" w:rsidRDefault="009F1040" w:rsidP="00063670">
            <w:pPr>
              <w:contextualSpacing/>
              <w:jc w:val="center"/>
              <w:rPr>
                <w:sz w:val="20"/>
                <w:szCs w:val="20"/>
              </w:rPr>
            </w:pPr>
            <w:r w:rsidRPr="00063670">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F1040" w:rsidRPr="00063670" w:rsidRDefault="009F1040" w:rsidP="00063670">
            <w:pPr>
              <w:contextualSpacing/>
              <w:jc w:val="center"/>
              <w:rPr>
                <w:sz w:val="20"/>
                <w:szCs w:val="20"/>
              </w:rPr>
            </w:pPr>
            <w:r w:rsidRPr="00063670">
              <w:rPr>
                <w:sz w:val="20"/>
                <w:szCs w:val="20"/>
              </w:rPr>
              <w:t xml:space="preserve">2021 </w:t>
            </w:r>
          </w:p>
          <w:p w:rsidR="009F1040" w:rsidRPr="00063670" w:rsidRDefault="009F1040" w:rsidP="00063670">
            <w:pPr>
              <w:contextualSpacing/>
              <w:jc w:val="center"/>
              <w:rPr>
                <w:sz w:val="20"/>
                <w:szCs w:val="20"/>
              </w:rPr>
            </w:pPr>
            <w:r w:rsidRPr="00063670">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F1040" w:rsidRPr="00063670" w:rsidRDefault="009F1040" w:rsidP="00063670">
            <w:pPr>
              <w:contextualSpacing/>
              <w:jc w:val="center"/>
              <w:rPr>
                <w:sz w:val="20"/>
                <w:szCs w:val="20"/>
              </w:rPr>
            </w:pPr>
            <w:r w:rsidRPr="00063670">
              <w:rPr>
                <w:sz w:val="20"/>
                <w:szCs w:val="20"/>
              </w:rPr>
              <w:t>2022</w:t>
            </w:r>
          </w:p>
          <w:p w:rsidR="009F1040" w:rsidRPr="00063670" w:rsidRDefault="009F1040" w:rsidP="00063670">
            <w:pPr>
              <w:contextualSpacing/>
              <w:jc w:val="center"/>
              <w:rPr>
                <w:sz w:val="20"/>
                <w:szCs w:val="20"/>
              </w:rPr>
            </w:pPr>
            <w:r w:rsidRPr="00063670">
              <w:rPr>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9F1040" w:rsidRPr="00063670" w:rsidRDefault="009F1040" w:rsidP="00063670">
            <w:pPr>
              <w:contextualSpacing/>
              <w:jc w:val="center"/>
              <w:rPr>
                <w:sz w:val="20"/>
                <w:szCs w:val="20"/>
              </w:rPr>
            </w:pPr>
            <w:r w:rsidRPr="00063670">
              <w:rPr>
                <w:sz w:val="20"/>
                <w:szCs w:val="20"/>
              </w:rPr>
              <w:t>2023</w:t>
            </w:r>
          </w:p>
          <w:p w:rsidR="009F1040" w:rsidRPr="00063670" w:rsidRDefault="009F1040" w:rsidP="00063670">
            <w:pPr>
              <w:contextualSpacing/>
              <w:jc w:val="center"/>
              <w:rPr>
                <w:sz w:val="20"/>
                <w:szCs w:val="20"/>
              </w:rPr>
            </w:pPr>
            <w:r w:rsidRPr="00063670">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F1040" w:rsidRPr="00063670" w:rsidRDefault="009F1040" w:rsidP="00063670">
            <w:pPr>
              <w:contextualSpacing/>
              <w:jc w:val="center"/>
              <w:rPr>
                <w:sz w:val="20"/>
                <w:szCs w:val="20"/>
              </w:rPr>
            </w:pPr>
            <w:r w:rsidRPr="00063670">
              <w:rPr>
                <w:sz w:val="20"/>
                <w:szCs w:val="20"/>
              </w:rPr>
              <w:t>2024</w:t>
            </w:r>
          </w:p>
          <w:p w:rsidR="009F1040" w:rsidRPr="00063670" w:rsidRDefault="009F1040" w:rsidP="00063670">
            <w:pPr>
              <w:contextualSpacing/>
              <w:jc w:val="center"/>
              <w:rPr>
                <w:sz w:val="20"/>
                <w:szCs w:val="20"/>
              </w:rPr>
            </w:pPr>
            <w:r w:rsidRPr="00063670">
              <w:rPr>
                <w:sz w:val="20"/>
                <w:szCs w:val="20"/>
              </w:rPr>
              <w:t>год</w:t>
            </w:r>
          </w:p>
        </w:tc>
        <w:tc>
          <w:tcPr>
            <w:tcW w:w="992" w:type="dxa"/>
            <w:tcBorders>
              <w:top w:val="single" w:sz="4" w:space="0" w:color="auto"/>
              <w:left w:val="single" w:sz="4" w:space="0" w:color="auto"/>
              <w:bottom w:val="single" w:sz="6" w:space="0" w:color="auto"/>
              <w:right w:val="single" w:sz="4" w:space="0" w:color="auto"/>
            </w:tcBorders>
          </w:tcPr>
          <w:p w:rsidR="009F1040" w:rsidRPr="00063670" w:rsidRDefault="009F1040" w:rsidP="00063670">
            <w:pPr>
              <w:autoSpaceDE w:val="0"/>
              <w:autoSpaceDN w:val="0"/>
              <w:contextualSpacing/>
              <w:jc w:val="center"/>
              <w:rPr>
                <w:sz w:val="20"/>
                <w:szCs w:val="20"/>
              </w:rPr>
            </w:pPr>
            <w:r w:rsidRPr="00063670">
              <w:rPr>
                <w:sz w:val="20"/>
                <w:szCs w:val="20"/>
              </w:rPr>
              <w:t>2025</w:t>
            </w:r>
          </w:p>
          <w:p w:rsidR="009F1040" w:rsidRPr="00063670" w:rsidRDefault="009F1040" w:rsidP="00063670">
            <w:pPr>
              <w:autoSpaceDE w:val="0"/>
              <w:autoSpaceDN w:val="0"/>
              <w:contextualSpacing/>
              <w:jc w:val="center"/>
              <w:rPr>
                <w:sz w:val="20"/>
                <w:szCs w:val="20"/>
                <w:lang w:eastAsia="ru-RU"/>
              </w:rPr>
            </w:pPr>
            <w:r w:rsidRPr="00063670">
              <w:rPr>
                <w:sz w:val="20"/>
                <w:szCs w:val="20"/>
              </w:rPr>
              <w:t>год</w:t>
            </w:r>
          </w:p>
        </w:tc>
        <w:tc>
          <w:tcPr>
            <w:tcW w:w="992" w:type="dxa"/>
            <w:tcBorders>
              <w:top w:val="single" w:sz="4" w:space="0" w:color="auto"/>
              <w:left w:val="single" w:sz="4" w:space="0" w:color="auto"/>
              <w:bottom w:val="single" w:sz="6" w:space="0" w:color="auto"/>
              <w:right w:val="single" w:sz="4" w:space="0" w:color="auto"/>
            </w:tcBorders>
          </w:tcPr>
          <w:p w:rsidR="009F1040" w:rsidRPr="00063670" w:rsidRDefault="009F1040" w:rsidP="00063670">
            <w:pPr>
              <w:autoSpaceDE w:val="0"/>
              <w:autoSpaceDN w:val="0"/>
              <w:contextualSpacing/>
              <w:jc w:val="center"/>
              <w:rPr>
                <w:sz w:val="20"/>
                <w:szCs w:val="20"/>
              </w:rPr>
            </w:pPr>
            <w:r w:rsidRPr="00063670">
              <w:rPr>
                <w:sz w:val="20"/>
                <w:szCs w:val="20"/>
              </w:rPr>
              <w:t xml:space="preserve">2026 </w:t>
            </w:r>
          </w:p>
          <w:p w:rsidR="009F1040" w:rsidRPr="00063670" w:rsidRDefault="009F1040" w:rsidP="00063670">
            <w:pPr>
              <w:autoSpaceDE w:val="0"/>
              <w:autoSpaceDN w:val="0"/>
              <w:contextualSpacing/>
              <w:jc w:val="center"/>
              <w:rPr>
                <w:sz w:val="20"/>
                <w:szCs w:val="20"/>
                <w:lang w:eastAsia="ru-RU"/>
              </w:rPr>
            </w:pPr>
            <w:r w:rsidRPr="00063670">
              <w:rPr>
                <w:sz w:val="20"/>
                <w:szCs w:val="20"/>
              </w:rPr>
              <w:t>год</w:t>
            </w:r>
          </w:p>
        </w:tc>
        <w:tc>
          <w:tcPr>
            <w:tcW w:w="1560" w:type="dxa"/>
            <w:vMerge/>
            <w:tcBorders>
              <w:left w:val="single" w:sz="4" w:space="0" w:color="auto"/>
              <w:bottom w:val="single" w:sz="6"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p>
        </w:tc>
        <w:tc>
          <w:tcPr>
            <w:tcW w:w="1417" w:type="dxa"/>
            <w:vMerge/>
            <w:tcBorders>
              <w:left w:val="single" w:sz="6" w:space="0" w:color="auto"/>
              <w:bottom w:val="single" w:sz="6" w:space="0" w:color="auto"/>
              <w:right w:val="single" w:sz="4" w:space="0" w:color="auto"/>
            </w:tcBorders>
          </w:tcPr>
          <w:p w:rsidR="009F1040" w:rsidRPr="00063670" w:rsidRDefault="009F1040" w:rsidP="00063670">
            <w:pPr>
              <w:autoSpaceDE w:val="0"/>
              <w:autoSpaceDN w:val="0"/>
              <w:contextualSpacing/>
              <w:jc w:val="center"/>
              <w:rPr>
                <w:sz w:val="20"/>
                <w:szCs w:val="20"/>
                <w:lang w:eastAsia="ru-RU"/>
              </w:rPr>
            </w:pPr>
          </w:p>
        </w:tc>
      </w:tr>
      <w:tr w:rsidR="009F1040" w:rsidRPr="00063670" w:rsidTr="00572F3D">
        <w:trPr>
          <w:cantSplit/>
          <w:trHeight w:val="150"/>
        </w:trPr>
        <w:tc>
          <w:tcPr>
            <w:tcW w:w="567" w:type="dxa"/>
            <w:tcBorders>
              <w:top w:val="single" w:sz="6" w:space="0" w:color="auto"/>
              <w:left w:val="single" w:sz="6" w:space="0" w:color="auto"/>
              <w:bottom w:val="single" w:sz="4"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1</w:t>
            </w:r>
          </w:p>
        </w:tc>
        <w:tc>
          <w:tcPr>
            <w:tcW w:w="1624" w:type="dxa"/>
            <w:tcBorders>
              <w:top w:val="single" w:sz="6" w:space="0" w:color="auto"/>
              <w:left w:val="single" w:sz="6" w:space="0" w:color="auto"/>
              <w:bottom w:val="single" w:sz="4"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2</w:t>
            </w:r>
          </w:p>
        </w:tc>
        <w:tc>
          <w:tcPr>
            <w:tcW w:w="850" w:type="dxa"/>
            <w:tcBorders>
              <w:top w:val="single" w:sz="6" w:space="0" w:color="auto"/>
              <w:left w:val="single" w:sz="6" w:space="0" w:color="auto"/>
              <w:bottom w:val="single" w:sz="4"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3</w:t>
            </w:r>
          </w:p>
        </w:tc>
        <w:tc>
          <w:tcPr>
            <w:tcW w:w="1276" w:type="dxa"/>
            <w:tcBorders>
              <w:top w:val="single" w:sz="6" w:space="0" w:color="auto"/>
              <w:left w:val="single" w:sz="6" w:space="0" w:color="auto"/>
              <w:bottom w:val="single" w:sz="4" w:space="0" w:color="auto"/>
              <w:right w:val="single" w:sz="6" w:space="0" w:color="auto"/>
            </w:tcBorders>
          </w:tcPr>
          <w:p w:rsidR="009F1040" w:rsidRPr="00063670" w:rsidRDefault="009F1040" w:rsidP="00063670">
            <w:pPr>
              <w:autoSpaceDE w:val="0"/>
              <w:autoSpaceDN w:val="0"/>
              <w:contextualSpacing/>
              <w:jc w:val="center"/>
              <w:rPr>
                <w:sz w:val="20"/>
                <w:szCs w:val="20"/>
                <w:lang w:eastAsia="ru-RU"/>
              </w:rPr>
            </w:pPr>
            <w:r w:rsidRPr="00063670">
              <w:rPr>
                <w:sz w:val="20"/>
                <w:szCs w:val="20"/>
                <w:lang w:eastAsia="ru-RU"/>
              </w:rPr>
              <w:t>4</w:t>
            </w:r>
          </w:p>
        </w:tc>
        <w:tc>
          <w:tcPr>
            <w:tcW w:w="1276" w:type="dxa"/>
            <w:tcBorders>
              <w:top w:val="single" w:sz="6" w:space="0" w:color="auto"/>
              <w:left w:val="single" w:sz="6" w:space="0" w:color="auto"/>
              <w:bottom w:val="single" w:sz="6" w:space="0" w:color="auto"/>
              <w:right w:val="single" w:sz="4"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5</w:t>
            </w:r>
          </w:p>
        </w:tc>
        <w:tc>
          <w:tcPr>
            <w:tcW w:w="992" w:type="dxa"/>
            <w:tcBorders>
              <w:top w:val="single" w:sz="4" w:space="0" w:color="auto"/>
              <w:left w:val="single" w:sz="4" w:space="0" w:color="auto"/>
              <w:bottom w:val="single" w:sz="6" w:space="0" w:color="auto"/>
              <w:right w:val="single" w:sz="4"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6</w:t>
            </w:r>
          </w:p>
        </w:tc>
        <w:tc>
          <w:tcPr>
            <w:tcW w:w="992" w:type="dxa"/>
            <w:tcBorders>
              <w:top w:val="single" w:sz="4" w:space="0" w:color="auto"/>
              <w:left w:val="single" w:sz="4" w:space="0" w:color="auto"/>
              <w:bottom w:val="single" w:sz="6" w:space="0" w:color="auto"/>
              <w:right w:val="single" w:sz="4"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9</w:t>
            </w:r>
          </w:p>
        </w:tc>
        <w:tc>
          <w:tcPr>
            <w:tcW w:w="992" w:type="dxa"/>
            <w:tcBorders>
              <w:top w:val="single" w:sz="4" w:space="0" w:color="auto"/>
              <w:left w:val="single" w:sz="4" w:space="0" w:color="auto"/>
              <w:bottom w:val="single" w:sz="4" w:space="0" w:color="auto"/>
              <w:right w:val="single" w:sz="6"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10</w:t>
            </w:r>
          </w:p>
        </w:tc>
        <w:tc>
          <w:tcPr>
            <w:tcW w:w="992" w:type="dxa"/>
            <w:tcBorders>
              <w:top w:val="single" w:sz="6" w:space="0" w:color="auto"/>
              <w:left w:val="single" w:sz="6" w:space="0" w:color="auto"/>
              <w:bottom w:val="single" w:sz="4" w:space="0" w:color="auto"/>
              <w:right w:val="single" w:sz="6"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11</w:t>
            </w:r>
          </w:p>
        </w:tc>
        <w:tc>
          <w:tcPr>
            <w:tcW w:w="992" w:type="dxa"/>
            <w:tcBorders>
              <w:top w:val="single" w:sz="6" w:space="0" w:color="auto"/>
              <w:left w:val="single" w:sz="6" w:space="0" w:color="auto"/>
              <w:bottom w:val="single" w:sz="4" w:space="0" w:color="auto"/>
              <w:right w:val="single" w:sz="6"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12</w:t>
            </w:r>
          </w:p>
        </w:tc>
        <w:tc>
          <w:tcPr>
            <w:tcW w:w="1560" w:type="dxa"/>
            <w:tcBorders>
              <w:top w:val="single" w:sz="6" w:space="0" w:color="auto"/>
              <w:left w:val="single" w:sz="6" w:space="0" w:color="auto"/>
              <w:bottom w:val="single" w:sz="4" w:space="0" w:color="auto"/>
              <w:right w:val="single" w:sz="6" w:space="0" w:color="auto"/>
            </w:tcBorders>
          </w:tcPr>
          <w:p w:rsidR="009F1040" w:rsidRPr="00063670" w:rsidRDefault="00572F3D" w:rsidP="00063670">
            <w:pPr>
              <w:autoSpaceDE w:val="0"/>
              <w:autoSpaceDN w:val="0"/>
              <w:contextualSpacing/>
              <w:jc w:val="center"/>
              <w:rPr>
                <w:sz w:val="20"/>
                <w:szCs w:val="20"/>
                <w:lang w:eastAsia="ru-RU"/>
              </w:rPr>
            </w:pPr>
            <w:r>
              <w:rPr>
                <w:sz w:val="20"/>
                <w:szCs w:val="20"/>
                <w:lang w:eastAsia="ru-RU"/>
              </w:rPr>
              <w:t>13</w:t>
            </w:r>
          </w:p>
        </w:tc>
        <w:tc>
          <w:tcPr>
            <w:tcW w:w="1417" w:type="dxa"/>
            <w:tcBorders>
              <w:top w:val="single" w:sz="6" w:space="0" w:color="auto"/>
              <w:left w:val="single" w:sz="6" w:space="0" w:color="auto"/>
              <w:bottom w:val="single" w:sz="4" w:space="0" w:color="auto"/>
              <w:right w:val="single" w:sz="4" w:space="0" w:color="auto"/>
            </w:tcBorders>
          </w:tcPr>
          <w:p w:rsidR="009F1040" w:rsidRPr="00063670" w:rsidRDefault="00572F3D" w:rsidP="00063670">
            <w:pPr>
              <w:autoSpaceDE w:val="0"/>
              <w:autoSpaceDN w:val="0"/>
              <w:ind w:left="-430" w:firstLine="430"/>
              <w:contextualSpacing/>
              <w:jc w:val="center"/>
              <w:rPr>
                <w:sz w:val="20"/>
                <w:szCs w:val="20"/>
                <w:lang w:eastAsia="ru-RU"/>
              </w:rPr>
            </w:pPr>
            <w:r>
              <w:rPr>
                <w:sz w:val="20"/>
                <w:szCs w:val="20"/>
                <w:lang w:eastAsia="ru-RU"/>
              </w:rPr>
              <w:t>14</w:t>
            </w:r>
          </w:p>
        </w:tc>
      </w:tr>
      <w:tr w:rsidR="00AC78EF" w:rsidRPr="00063670" w:rsidTr="00572F3D">
        <w:trPr>
          <w:cantSplit/>
          <w:trHeight w:val="663"/>
        </w:trPr>
        <w:tc>
          <w:tcPr>
            <w:tcW w:w="567" w:type="dxa"/>
            <w:vMerge w:val="restart"/>
            <w:tcBorders>
              <w:top w:val="single" w:sz="4" w:space="0" w:color="auto"/>
              <w:left w:val="single" w:sz="4" w:space="0" w:color="auto"/>
              <w:bottom w:val="single" w:sz="4" w:space="0" w:color="auto"/>
              <w:right w:val="single" w:sz="4" w:space="0" w:color="auto"/>
            </w:tcBorders>
          </w:tcPr>
          <w:p w:rsidR="00AC78EF" w:rsidRPr="00063670" w:rsidRDefault="00AC78EF" w:rsidP="00AC78EF">
            <w:pPr>
              <w:jc w:val="center"/>
              <w:rPr>
                <w:sz w:val="20"/>
                <w:szCs w:val="20"/>
              </w:rPr>
            </w:pPr>
            <w:r w:rsidRPr="00063670">
              <w:rPr>
                <w:sz w:val="20"/>
                <w:szCs w:val="20"/>
              </w:rPr>
              <w:t>1.</w:t>
            </w:r>
          </w:p>
        </w:tc>
        <w:tc>
          <w:tcPr>
            <w:tcW w:w="1624" w:type="dxa"/>
            <w:vMerge w:val="restart"/>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0"/>
                <w:szCs w:val="20"/>
                <w:lang w:eastAsia="ru-RU"/>
              </w:rPr>
            </w:pPr>
            <w:r w:rsidRPr="00063670">
              <w:rPr>
                <w:sz w:val="20"/>
                <w:szCs w:val="20"/>
                <w:lang w:eastAsia="ru-RU"/>
              </w:rPr>
              <w:t>Основное мероприятие 2.</w:t>
            </w: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r w:rsidRPr="00063670">
              <w:rPr>
                <w:sz w:val="20"/>
                <w:szCs w:val="20"/>
                <w:lang w:eastAsia="ru-RU"/>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850" w:type="dxa"/>
            <w:vMerge w:val="restart"/>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0"/>
                <w:szCs w:val="20"/>
                <w:lang w:eastAsia="ru-RU"/>
              </w:rPr>
            </w:pPr>
            <w:r w:rsidRPr="00063670">
              <w:rPr>
                <w:sz w:val="20"/>
                <w:szCs w:val="20"/>
                <w:lang w:eastAsia="ru-RU"/>
              </w:rPr>
              <w:t>2020-2026 гг.</w:t>
            </w:r>
          </w:p>
          <w:p w:rsidR="00AC78EF" w:rsidRPr="00063670" w:rsidRDefault="00AC78EF" w:rsidP="00AC78E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0"/>
                <w:szCs w:val="20"/>
                <w:lang w:eastAsia="ru-RU"/>
              </w:rPr>
            </w:pPr>
            <w:r w:rsidRPr="00063670">
              <w:rPr>
                <w:sz w:val="20"/>
                <w:szCs w:val="20"/>
                <w:lang w:eastAsia="ru-RU"/>
              </w:rPr>
              <w:t>Итого:</w:t>
            </w:r>
          </w:p>
          <w:p w:rsidR="00AC78EF" w:rsidRPr="00063670" w:rsidRDefault="00AC78EF" w:rsidP="00AC78EF">
            <w:pPr>
              <w:autoSpaceDE w:val="0"/>
              <w:autoSpaceDN w:val="0"/>
              <w:contextualSpacing/>
              <w:rPr>
                <w:sz w:val="20"/>
                <w:szCs w:val="20"/>
                <w:lang w:eastAsia="ru-RU"/>
              </w:rPr>
            </w:pPr>
          </w:p>
        </w:tc>
        <w:tc>
          <w:tcPr>
            <w:tcW w:w="1276" w:type="dxa"/>
            <w:tcBorders>
              <w:top w:val="single" w:sz="6" w:space="0" w:color="auto"/>
              <w:left w:val="single" w:sz="6"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238 435,09</w:t>
            </w:r>
          </w:p>
        </w:tc>
        <w:tc>
          <w:tcPr>
            <w:tcW w:w="992" w:type="dxa"/>
            <w:tcBorders>
              <w:top w:val="single" w:sz="6"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23 475,00</w:t>
            </w:r>
          </w:p>
        </w:tc>
        <w:tc>
          <w:tcPr>
            <w:tcW w:w="992" w:type="dxa"/>
            <w:tcBorders>
              <w:top w:val="single" w:sz="6"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20 888,00</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43 780,10</w:t>
            </w:r>
          </w:p>
        </w:tc>
        <w:tc>
          <w:tcPr>
            <w:tcW w:w="993"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39 827,29</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38 888,59</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36 635,06</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34 941,05</w:t>
            </w:r>
          </w:p>
        </w:tc>
        <w:tc>
          <w:tcPr>
            <w:tcW w:w="1560" w:type="dxa"/>
            <w:vMerge w:val="restart"/>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0"/>
                <w:szCs w:val="20"/>
                <w:lang w:eastAsia="ru-RU"/>
              </w:rPr>
            </w:pPr>
            <w:r w:rsidRPr="00063670">
              <w:rPr>
                <w:sz w:val="20"/>
                <w:szCs w:val="20"/>
                <w:lang w:eastAsia="ru-RU"/>
              </w:rPr>
              <w:t xml:space="preserve">Отдел транспорта и дорожного хозяйства </w:t>
            </w:r>
          </w:p>
        </w:tc>
        <w:tc>
          <w:tcPr>
            <w:tcW w:w="1417" w:type="dxa"/>
            <w:vMerge w:val="restart"/>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0"/>
                <w:szCs w:val="20"/>
                <w:lang w:eastAsia="ru-RU"/>
              </w:rPr>
            </w:pPr>
            <w:r w:rsidRPr="00063670">
              <w:rPr>
                <w:sz w:val="20"/>
                <w:szCs w:val="20"/>
                <w:lang w:eastAsia="ru-RU"/>
              </w:rPr>
              <w:t xml:space="preserve">Доля поездок, оплаченных посредством безналичных расчетов, в общем количестве оплаченных пассажирами поездок на конец года. </w:t>
            </w: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r w:rsidRPr="00063670">
              <w:rPr>
                <w:sz w:val="20"/>
                <w:szCs w:val="20"/>
                <w:lang w:eastAsia="ru-RU"/>
              </w:rPr>
              <w:t>Соблюдение расписания на автобусных маршрутах.</w:t>
            </w: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p w:rsidR="00AC78EF" w:rsidRPr="00063670" w:rsidRDefault="00AC78EF" w:rsidP="00AC78EF">
            <w:pPr>
              <w:autoSpaceDE w:val="0"/>
              <w:autoSpaceDN w:val="0"/>
              <w:contextualSpacing/>
              <w:rPr>
                <w:sz w:val="20"/>
                <w:szCs w:val="20"/>
                <w:lang w:eastAsia="ru-RU"/>
              </w:rPr>
            </w:pPr>
          </w:p>
        </w:tc>
      </w:tr>
      <w:tr w:rsidR="00AC78EF" w:rsidRPr="00063670" w:rsidTr="00572F3D">
        <w:trPr>
          <w:cantSplit/>
          <w:trHeight w:val="987"/>
        </w:trPr>
        <w:tc>
          <w:tcPr>
            <w:tcW w:w="567" w:type="dxa"/>
            <w:vMerge/>
            <w:tcBorders>
              <w:top w:val="single" w:sz="4" w:space="0" w:color="auto"/>
              <w:left w:val="single" w:sz="4" w:space="0" w:color="auto"/>
              <w:bottom w:val="single" w:sz="4" w:space="0" w:color="auto"/>
              <w:right w:val="single" w:sz="4" w:space="0" w:color="auto"/>
            </w:tcBorders>
          </w:tcPr>
          <w:p w:rsidR="00AC78EF" w:rsidRPr="00063670" w:rsidRDefault="00AC78EF" w:rsidP="00AC78EF">
            <w:pPr>
              <w:contextualSpacing/>
              <w:rPr>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AC78EF" w:rsidRPr="00063670" w:rsidRDefault="00AC78EF" w:rsidP="00AC78EF">
            <w:pPr>
              <w:contextualSpacing/>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0"/>
                <w:szCs w:val="20"/>
                <w:lang w:eastAsia="ru-RU"/>
              </w:rPr>
            </w:pPr>
            <w:r w:rsidRPr="00063670">
              <w:rPr>
                <w:sz w:val="20"/>
                <w:szCs w:val="20"/>
                <w:lang w:eastAsia="ru-RU"/>
              </w:rPr>
              <w:t>Средства бюджета Московской области</w:t>
            </w:r>
          </w:p>
        </w:tc>
        <w:tc>
          <w:tcPr>
            <w:tcW w:w="1276" w:type="dxa"/>
            <w:tcBorders>
              <w:top w:val="single" w:sz="4" w:space="0" w:color="auto"/>
              <w:left w:val="single" w:sz="6" w:space="0" w:color="auto"/>
              <w:bottom w:val="single" w:sz="4" w:space="0" w:color="auto"/>
              <w:right w:val="single" w:sz="6" w:space="0" w:color="auto"/>
            </w:tcBorders>
          </w:tcPr>
          <w:p w:rsidR="00AC78EF" w:rsidRPr="00AC78EF" w:rsidRDefault="00AC78EF" w:rsidP="00AC78EF">
            <w:pPr>
              <w:jc w:val="center"/>
              <w:rPr>
                <w:sz w:val="20"/>
                <w:szCs w:val="20"/>
              </w:rPr>
            </w:pPr>
            <w:r w:rsidRPr="00AC78EF">
              <w:rPr>
                <w:sz w:val="20"/>
                <w:szCs w:val="20"/>
              </w:rPr>
              <w:t>110 295,00</w:t>
            </w:r>
          </w:p>
        </w:tc>
        <w:tc>
          <w:tcPr>
            <w:tcW w:w="992" w:type="dxa"/>
            <w:tcBorders>
              <w:top w:val="single" w:sz="4" w:space="0" w:color="auto"/>
              <w:left w:val="single" w:sz="6"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23 221,00</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12 914,00</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31 783,00</w:t>
            </w:r>
          </w:p>
        </w:tc>
        <w:tc>
          <w:tcPr>
            <w:tcW w:w="993"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11 229,00</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10 968,00</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10 329,00</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9 851,00</w:t>
            </w:r>
          </w:p>
        </w:tc>
        <w:tc>
          <w:tcPr>
            <w:tcW w:w="1560" w:type="dxa"/>
            <w:vMerge/>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2"/>
                <w:szCs w:val="22"/>
                <w:lang w:eastAsia="ru-RU"/>
              </w:rPr>
            </w:pPr>
          </w:p>
        </w:tc>
      </w:tr>
      <w:tr w:rsidR="00AC78EF" w:rsidRPr="00063670" w:rsidTr="00613748">
        <w:trPr>
          <w:cantSplit/>
          <w:trHeight w:val="1117"/>
        </w:trPr>
        <w:tc>
          <w:tcPr>
            <w:tcW w:w="567" w:type="dxa"/>
            <w:vMerge/>
            <w:tcBorders>
              <w:top w:val="single" w:sz="4" w:space="0" w:color="auto"/>
              <w:left w:val="single" w:sz="4" w:space="0" w:color="auto"/>
              <w:bottom w:val="single" w:sz="4" w:space="0" w:color="auto"/>
              <w:right w:val="single" w:sz="4" w:space="0" w:color="auto"/>
            </w:tcBorders>
          </w:tcPr>
          <w:p w:rsidR="00AC78EF" w:rsidRPr="00063670" w:rsidRDefault="00AC78EF" w:rsidP="00AC78EF">
            <w:pPr>
              <w:contextualSpacing/>
              <w:rPr>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AC78EF" w:rsidRPr="00063670" w:rsidRDefault="00AC78EF" w:rsidP="00AC78EF">
            <w:pPr>
              <w:contextualSpacing/>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contextualSpacing/>
              <w:rPr>
                <w:sz w:val="20"/>
                <w:szCs w:val="20"/>
              </w:rPr>
            </w:pPr>
            <w:r w:rsidRPr="00063670">
              <w:rPr>
                <w:sz w:val="20"/>
                <w:szCs w:val="20"/>
              </w:rPr>
              <w:t xml:space="preserve">Средства бюджета </w:t>
            </w:r>
            <w:r w:rsidRPr="00063670">
              <w:rPr>
                <w:sz w:val="20"/>
                <w:szCs w:val="20"/>
                <w:lang w:eastAsia="ru-RU"/>
              </w:rPr>
              <w:t>Раменского городского округа</w:t>
            </w:r>
          </w:p>
          <w:p w:rsidR="00AC78EF" w:rsidRPr="00063670" w:rsidRDefault="00AC78EF" w:rsidP="00AC78E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128 140,09</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254,00</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7 974,00</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11 997,10</w:t>
            </w:r>
          </w:p>
        </w:tc>
        <w:tc>
          <w:tcPr>
            <w:tcW w:w="993"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28 598,29</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27 920,59</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26 306,06</w:t>
            </w:r>
          </w:p>
        </w:tc>
        <w:tc>
          <w:tcPr>
            <w:tcW w:w="992" w:type="dxa"/>
            <w:tcBorders>
              <w:top w:val="single" w:sz="4" w:space="0" w:color="auto"/>
              <w:left w:val="single" w:sz="4" w:space="0" w:color="auto"/>
              <w:bottom w:val="single" w:sz="4" w:space="0" w:color="auto"/>
              <w:right w:val="single" w:sz="4" w:space="0" w:color="auto"/>
            </w:tcBorders>
          </w:tcPr>
          <w:p w:rsidR="00AC78EF" w:rsidRPr="00AC78EF" w:rsidRDefault="00AC78EF" w:rsidP="00AC78EF">
            <w:pPr>
              <w:jc w:val="center"/>
              <w:rPr>
                <w:sz w:val="20"/>
                <w:szCs w:val="20"/>
              </w:rPr>
            </w:pPr>
            <w:r w:rsidRPr="00AC78EF">
              <w:rPr>
                <w:sz w:val="20"/>
                <w:szCs w:val="20"/>
              </w:rPr>
              <w:t>25 090,05</w:t>
            </w:r>
          </w:p>
        </w:tc>
        <w:tc>
          <w:tcPr>
            <w:tcW w:w="1560" w:type="dxa"/>
            <w:vMerge/>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AC78EF" w:rsidRPr="00063670" w:rsidRDefault="00AC78EF" w:rsidP="00AC78EF">
            <w:pPr>
              <w:autoSpaceDE w:val="0"/>
              <w:autoSpaceDN w:val="0"/>
              <w:contextualSpacing/>
              <w:rPr>
                <w:sz w:val="22"/>
                <w:szCs w:val="22"/>
                <w:lang w:eastAsia="ru-RU"/>
              </w:rPr>
            </w:pPr>
          </w:p>
        </w:tc>
      </w:tr>
      <w:tr w:rsidR="00460C7D" w:rsidRPr="00063670" w:rsidTr="00613748">
        <w:trPr>
          <w:cantSplit/>
          <w:trHeight w:val="984"/>
        </w:trPr>
        <w:tc>
          <w:tcPr>
            <w:tcW w:w="567" w:type="dxa"/>
            <w:vMerge w:val="restart"/>
            <w:tcBorders>
              <w:top w:val="single" w:sz="4" w:space="0" w:color="auto"/>
              <w:left w:val="single" w:sz="4" w:space="0" w:color="auto"/>
              <w:bottom w:val="single" w:sz="4" w:space="0" w:color="auto"/>
              <w:right w:val="single" w:sz="4" w:space="0" w:color="auto"/>
            </w:tcBorders>
          </w:tcPr>
          <w:p w:rsidR="00460C7D" w:rsidRDefault="00460C7D" w:rsidP="00460C7D">
            <w:pPr>
              <w:autoSpaceDE w:val="0"/>
              <w:autoSpaceDN w:val="0"/>
              <w:contextualSpacing/>
              <w:jc w:val="center"/>
              <w:rPr>
                <w:sz w:val="20"/>
                <w:szCs w:val="20"/>
                <w:lang w:eastAsia="ru-RU"/>
              </w:rPr>
            </w:pPr>
            <w:r w:rsidRPr="00063670">
              <w:rPr>
                <w:sz w:val="20"/>
                <w:szCs w:val="20"/>
                <w:lang w:eastAsia="ru-RU"/>
              </w:rPr>
              <w:t>1.1.</w:t>
            </w:r>
          </w:p>
          <w:p w:rsidR="00460C7D" w:rsidRDefault="00460C7D" w:rsidP="00460C7D">
            <w:pPr>
              <w:autoSpaceDE w:val="0"/>
              <w:autoSpaceDN w:val="0"/>
              <w:contextualSpacing/>
              <w:jc w:val="center"/>
              <w:rPr>
                <w:sz w:val="20"/>
                <w:szCs w:val="20"/>
                <w:lang w:eastAsia="ru-RU"/>
              </w:rPr>
            </w:pPr>
          </w:p>
          <w:p w:rsidR="00460C7D" w:rsidRDefault="00460C7D" w:rsidP="00460C7D">
            <w:pPr>
              <w:autoSpaceDE w:val="0"/>
              <w:autoSpaceDN w:val="0"/>
              <w:contextualSpacing/>
              <w:rPr>
                <w:sz w:val="20"/>
                <w:szCs w:val="20"/>
                <w:lang w:eastAsia="ru-RU"/>
              </w:rPr>
            </w:pPr>
          </w:p>
          <w:p w:rsidR="00460C7D" w:rsidRDefault="00460C7D" w:rsidP="00460C7D">
            <w:pPr>
              <w:autoSpaceDE w:val="0"/>
              <w:autoSpaceDN w:val="0"/>
              <w:contextualSpacing/>
              <w:rPr>
                <w:sz w:val="20"/>
                <w:szCs w:val="20"/>
                <w:lang w:eastAsia="ru-RU"/>
              </w:rPr>
            </w:pPr>
          </w:p>
          <w:p w:rsidR="00460C7D" w:rsidRDefault="00460C7D" w:rsidP="00460C7D">
            <w:pPr>
              <w:autoSpaceDE w:val="0"/>
              <w:autoSpaceDN w:val="0"/>
              <w:contextualSpacing/>
              <w:rPr>
                <w:sz w:val="20"/>
                <w:szCs w:val="20"/>
                <w:lang w:eastAsia="ru-RU"/>
              </w:rPr>
            </w:pPr>
          </w:p>
          <w:p w:rsidR="00460C7D" w:rsidRDefault="00460C7D" w:rsidP="00460C7D">
            <w:pPr>
              <w:autoSpaceDE w:val="0"/>
              <w:autoSpaceDN w:val="0"/>
              <w:contextualSpacing/>
              <w:rPr>
                <w:sz w:val="20"/>
                <w:szCs w:val="20"/>
                <w:lang w:eastAsia="ru-RU"/>
              </w:rPr>
            </w:pPr>
          </w:p>
          <w:p w:rsidR="00460C7D" w:rsidRPr="00063670" w:rsidRDefault="00460C7D" w:rsidP="00460C7D">
            <w:pPr>
              <w:autoSpaceDE w:val="0"/>
              <w:autoSpaceDN w:val="0"/>
              <w:contextualSpacing/>
              <w:rPr>
                <w:sz w:val="20"/>
                <w:szCs w:val="20"/>
                <w:lang w:eastAsia="ru-RU"/>
              </w:rPr>
            </w:pPr>
          </w:p>
        </w:tc>
        <w:tc>
          <w:tcPr>
            <w:tcW w:w="1624" w:type="dxa"/>
            <w:vMerge w:val="restart"/>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r w:rsidRPr="00063670">
              <w:rPr>
                <w:sz w:val="20"/>
                <w:szCs w:val="20"/>
                <w:lang w:eastAsia="ru-RU"/>
              </w:rPr>
              <w:lastRenderedPageBreak/>
              <w:t>Мероприятие 1.</w:t>
            </w:r>
          </w:p>
          <w:p w:rsidR="00460C7D" w:rsidRPr="00063670" w:rsidRDefault="00460C7D" w:rsidP="00460C7D">
            <w:pPr>
              <w:autoSpaceDE w:val="0"/>
              <w:autoSpaceDN w:val="0"/>
              <w:contextualSpacing/>
              <w:rPr>
                <w:sz w:val="20"/>
                <w:szCs w:val="20"/>
                <w:lang w:eastAsia="ru-RU"/>
              </w:rPr>
            </w:pPr>
            <w:r w:rsidRPr="00063670">
              <w:rPr>
                <w:sz w:val="20"/>
                <w:szCs w:val="20"/>
                <w:lang w:eastAsia="ru-RU"/>
              </w:rPr>
              <w:t xml:space="preserve">Организация транспортного обслуживания </w:t>
            </w:r>
            <w:r w:rsidRPr="00063670">
              <w:rPr>
                <w:sz w:val="20"/>
                <w:szCs w:val="20"/>
                <w:lang w:eastAsia="ru-RU"/>
              </w:rPr>
              <w:lastRenderedPageBreak/>
              <w:t>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850" w:type="dxa"/>
            <w:vMerge w:val="restart"/>
            <w:tcBorders>
              <w:top w:val="single" w:sz="4" w:space="0" w:color="auto"/>
              <w:left w:val="single" w:sz="4" w:space="0" w:color="auto"/>
              <w:bottom w:val="single" w:sz="4" w:space="0" w:color="auto"/>
              <w:right w:val="single" w:sz="4" w:space="0" w:color="auto"/>
            </w:tcBorders>
          </w:tcPr>
          <w:p w:rsidR="00460C7D" w:rsidRDefault="00460C7D" w:rsidP="00460C7D">
            <w:pPr>
              <w:autoSpaceDE w:val="0"/>
              <w:autoSpaceDN w:val="0"/>
              <w:contextualSpacing/>
              <w:rPr>
                <w:sz w:val="20"/>
                <w:szCs w:val="20"/>
                <w:lang w:eastAsia="ru-RU"/>
              </w:rPr>
            </w:pPr>
            <w:r w:rsidRPr="00063670">
              <w:rPr>
                <w:sz w:val="20"/>
                <w:szCs w:val="20"/>
                <w:lang w:eastAsia="ru-RU"/>
              </w:rPr>
              <w:lastRenderedPageBreak/>
              <w:t>2020-2026 гг.</w:t>
            </w:r>
          </w:p>
          <w:p w:rsidR="00460C7D" w:rsidRDefault="00460C7D" w:rsidP="00460C7D">
            <w:pPr>
              <w:autoSpaceDE w:val="0"/>
              <w:autoSpaceDN w:val="0"/>
              <w:contextualSpacing/>
              <w:rPr>
                <w:sz w:val="20"/>
                <w:szCs w:val="20"/>
                <w:lang w:eastAsia="ru-RU"/>
              </w:rPr>
            </w:pPr>
          </w:p>
          <w:p w:rsidR="00460C7D" w:rsidRDefault="00460C7D" w:rsidP="00460C7D">
            <w:pPr>
              <w:autoSpaceDE w:val="0"/>
              <w:autoSpaceDN w:val="0"/>
              <w:contextualSpacing/>
              <w:rPr>
                <w:sz w:val="20"/>
                <w:szCs w:val="20"/>
                <w:lang w:eastAsia="ru-RU"/>
              </w:rPr>
            </w:pPr>
          </w:p>
          <w:p w:rsidR="00460C7D" w:rsidRPr="00063670" w:rsidRDefault="00460C7D" w:rsidP="00460C7D">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r w:rsidRPr="00063670">
              <w:rPr>
                <w:sz w:val="20"/>
                <w:szCs w:val="20"/>
                <w:lang w:eastAsia="ru-RU"/>
              </w:rPr>
              <w:lastRenderedPageBreak/>
              <w:t>Итого:</w:t>
            </w:r>
          </w:p>
          <w:p w:rsidR="00460C7D" w:rsidRPr="00063670" w:rsidRDefault="00460C7D" w:rsidP="00460C7D">
            <w:pPr>
              <w:autoSpaceDE w:val="0"/>
              <w:autoSpaceDN w:val="0"/>
              <w:contextualSpacing/>
              <w:rPr>
                <w:sz w:val="20"/>
                <w:szCs w:val="20"/>
                <w:lang w:eastAsia="ru-RU"/>
              </w:rPr>
            </w:pPr>
          </w:p>
        </w:tc>
        <w:tc>
          <w:tcPr>
            <w:tcW w:w="1276" w:type="dxa"/>
            <w:tcBorders>
              <w:top w:val="single" w:sz="4" w:space="0" w:color="auto"/>
              <w:left w:val="single" w:sz="6" w:space="0" w:color="auto"/>
              <w:bottom w:val="single" w:sz="4" w:space="0" w:color="auto"/>
              <w:right w:val="single" w:sz="6" w:space="0" w:color="auto"/>
            </w:tcBorders>
          </w:tcPr>
          <w:p w:rsidR="00460C7D" w:rsidRPr="00B15E86" w:rsidRDefault="00460C7D" w:rsidP="00460C7D">
            <w:pPr>
              <w:jc w:val="center"/>
              <w:rPr>
                <w:sz w:val="20"/>
                <w:szCs w:val="20"/>
              </w:rPr>
            </w:pPr>
            <w:r>
              <w:rPr>
                <w:sz w:val="20"/>
                <w:szCs w:val="20"/>
              </w:rPr>
              <w:t>235 335,09</w:t>
            </w:r>
          </w:p>
        </w:tc>
        <w:tc>
          <w:tcPr>
            <w:tcW w:w="992" w:type="dxa"/>
            <w:tcBorders>
              <w:top w:val="single" w:sz="4" w:space="0" w:color="auto"/>
              <w:left w:val="single" w:sz="6" w:space="0" w:color="auto"/>
              <w:bottom w:val="single" w:sz="4" w:space="0" w:color="auto"/>
              <w:right w:val="single" w:sz="4" w:space="0" w:color="auto"/>
            </w:tcBorders>
          </w:tcPr>
          <w:p w:rsidR="00460C7D" w:rsidRPr="00B15E86" w:rsidRDefault="00460C7D" w:rsidP="00460C7D">
            <w:pPr>
              <w:jc w:val="center"/>
              <w:rPr>
                <w:sz w:val="20"/>
                <w:szCs w:val="20"/>
              </w:rPr>
            </w:pPr>
            <w:r>
              <w:rPr>
                <w:sz w:val="20"/>
                <w:szCs w:val="20"/>
              </w:rPr>
              <w:t>23 475,00</w:t>
            </w:r>
          </w:p>
        </w:tc>
        <w:tc>
          <w:tcPr>
            <w:tcW w:w="992" w:type="dxa"/>
            <w:tcBorders>
              <w:top w:val="single" w:sz="4" w:space="0" w:color="auto"/>
              <w:left w:val="single" w:sz="4" w:space="0" w:color="auto"/>
              <w:bottom w:val="single" w:sz="4" w:space="0" w:color="auto"/>
              <w:right w:val="single" w:sz="4" w:space="0" w:color="auto"/>
            </w:tcBorders>
          </w:tcPr>
          <w:p w:rsidR="00460C7D" w:rsidRPr="00B15E86" w:rsidRDefault="00460C7D" w:rsidP="00460C7D">
            <w:pPr>
              <w:jc w:val="center"/>
              <w:rPr>
                <w:sz w:val="20"/>
                <w:szCs w:val="20"/>
              </w:rPr>
            </w:pPr>
            <w:r>
              <w:rPr>
                <w:sz w:val="20"/>
                <w:szCs w:val="20"/>
              </w:rPr>
              <w:t>17 788,00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43 780,10</w:t>
            </w:r>
          </w:p>
        </w:tc>
        <w:tc>
          <w:tcPr>
            <w:tcW w:w="993"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39 827,29</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38 888,59</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36 635,06</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34 941,05</w:t>
            </w:r>
          </w:p>
        </w:tc>
        <w:tc>
          <w:tcPr>
            <w:tcW w:w="1560" w:type="dxa"/>
            <w:vMerge w:val="restart"/>
            <w:tcBorders>
              <w:top w:val="single" w:sz="4" w:space="0" w:color="auto"/>
              <w:left w:val="single" w:sz="4" w:space="0" w:color="auto"/>
              <w:bottom w:val="single" w:sz="4" w:space="0" w:color="auto"/>
              <w:right w:val="single" w:sz="4" w:space="0" w:color="auto"/>
            </w:tcBorders>
          </w:tcPr>
          <w:p w:rsidR="00460C7D" w:rsidRDefault="00460C7D" w:rsidP="00460C7D">
            <w:pPr>
              <w:autoSpaceDE w:val="0"/>
              <w:autoSpaceDN w:val="0"/>
              <w:contextualSpacing/>
              <w:rPr>
                <w:sz w:val="20"/>
                <w:szCs w:val="20"/>
                <w:lang w:eastAsia="ru-RU"/>
              </w:rPr>
            </w:pPr>
            <w:r w:rsidRPr="00063670">
              <w:rPr>
                <w:sz w:val="20"/>
                <w:szCs w:val="20"/>
                <w:lang w:eastAsia="ru-RU"/>
              </w:rPr>
              <w:t xml:space="preserve">Отдел транспорта и дорожного хозяйства </w:t>
            </w:r>
          </w:p>
          <w:p w:rsidR="00460C7D" w:rsidRPr="00063670" w:rsidRDefault="00460C7D" w:rsidP="00460C7D">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2"/>
                <w:szCs w:val="22"/>
                <w:lang w:eastAsia="ru-RU"/>
              </w:rPr>
            </w:pPr>
          </w:p>
        </w:tc>
      </w:tr>
      <w:tr w:rsidR="00460C7D" w:rsidRPr="00063670" w:rsidTr="00F464C3">
        <w:trPr>
          <w:cantSplit/>
          <w:trHeight w:val="1181"/>
        </w:trPr>
        <w:tc>
          <w:tcPr>
            <w:tcW w:w="567" w:type="dxa"/>
            <w:vMerge/>
            <w:tcBorders>
              <w:top w:val="single" w:sz="4" w:space="0" w:color="auto"/>
              <w:left w:val="single" w:sz="4" w:space="0" w:color="auto"/>
              <w:bottom w:val="single" w:sz="4" w:space="0" w:color="auto"/>
              <w:right w:val="single" w:sz="4" w:space="0" w:color="auto"/>
            </w:tcBorders>
            <w:vAlign w:val="center"/>
          </w:tcPr>
          <w:p w:rsidR="00460C7D" w:rsidRPr="00063670" w:rsidRDefault="00460C7D" w:rsidP="00460C7D">
            <w:pPr>
              <w:contextualSpacing/>
              <w:rPr>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460C7D" w:rsidRPr="00063670" w:rsidRDefault="00460C7D" w:rsidP="00460C7D">
            <w:pPr>
              <w:contextualSpacing/>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contextualSpacing/>
              <w:rPr>
                <w:sz w:val="20"/>
                <w:szCs w:val="20"/>
              </w:rPr>
            </w:pPr>
            <w:r w:rsidRPr="00063670">
              <w:rPr>
                <w:sz w:val="20"/>
                <w:szCs w:val="20"/>
              </w:rPr>
              <w:t>Средства бюджета Московской области</w:t>
            </w:r>
          </w:p>
          <w:p w:rsidR="00460C7D" w:rsidRPr="00063670" w:rsidRDefault="00460C7D" w:rsidP="00460C7D">
            <w:pPr>
              <w:autoSpaceDE w:val="0"/>
              <w:contextualSpacing/>
              <w:rPr>
                <w:sz w:val="20"/>
                <w:szCs w:val="20"/>
              </w:rPr>
            </w:pPr>
          </w:p>
        </w:tc>
        <w:tc>
          <w:tcPr>
            <w:tcW w:w="1276" w:type="dxa"/>
            <w:tcBorders>
              <w:top w:val="single" w:sz="4" w:space="0" w:color="auto"/>
              <w:left w:val="single" w:sz="6" w:space="0" w:color="auto"/>
              <w:bottom w:val="single" w:sz="4" w:space="0" w:color="auto"/>
              <w:right w:val="single" w:sz="6" w:space="0" w:color="auto"/>
            </w:tcBorders>
          </w:tcPr>
          <w:p w:rsidR="00460C7D" w:rsidRPr="00AC78EF" w:rsidRDefault="00460C7D" w:rsidP="00460C7D">
            <w:pPr>
              <w:jc w:val="center"/>
              <w:rPr>
                <w:sz w:val="20"/>
                <w:szCs w:val="20"/>
              </w:rPr>
            </w:pPr>
            <w:r w:rsidRPr="00AC78EF">
              <w:rPr>
                <w:sz w:val="20"/>
                <w:szCs w:val="20"/>
              </w:rPr>
              <w:t>110 295,00</w:t>
            </w:r>
          </w:p>
        </w:tc>
        <w:tc>
          <w:tcPr>
            <w:tcW w:w="992" w:type="dxa"/>
            <w:tcBorders>
              <w:top w:val="single" w:sz="4" w:space="0" w:color="auto"/>
              <w:left w:val="single" w:sz="6"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23 221,00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12 914,00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31 783,00</w:t>
            </w:r>
          </w:p>
        </w:tc>
        <w:tc>
          <w:tcPr>
            <w:tcW w:w="993"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11 229,00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10 968,00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10 329,00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9 851,00</w:t>
            </w:r>
          </w:p>
        </w:tc>
        <w:tc>
          <w:tcPr>
            <w:tcW w:w="1560"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2"/>
                <w:szCs w:val="22"/>
                <w:lang w:eastAsia="ru-RU"/>
              </w:rPr>
            </w:pPr>
          </w:p>
        </w:tc>
      </w:tr>
      <w:tr w:rsidR="00460C7D" w:rsidRPr="00063670" w:rsidTr="00613748">
        <w:trPr>
          <w:cantSplit/>
          <w:trHeight w:val="2909"/>
        </w:trPr>
        <w:tc>
          <w:tcPr>
            <w:tcW w:w="567" w:type="dxa"/>
            <w:vMerge/>
            <w:tcBorders>
              <w:top w:val="single" w:sz="4" w:space="0" w:color="auto"/>
              <w:left w:val="single" w:sz="4" w:space="0" w:color="auto"/>
              <w:bottom w:val="single" w:sz="4" w:space="0" w:color="auto"/>
              <w:right w:val="single" w:sz="4" w:space="0" w:color="auto"/>
            </w:tcBorders>
            <w:vAlign w:val="center"/>
          </w:tcPr>
          <w:p w:rsidR="00460C7D" w:rsidRPr="00063670" w:rsidRDefault="00460C7D" w:rsidP="00460C7D">
            <w:pPr>
              <w:contextualSpacing/>
              <w:rPr>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460C7D" w:rsidRPr="00063670" w:rsidRDefault="00460C7D" w:rsidP="00460C7D">
            <w:pPr>
              <w:contextualSpacing/>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contextualSpacing/>
              <w:rPr>
                <w:sz w:val="20"/>
                <w:szCs w:val="20"/>
              </w:rPr>
            </w:pPr>
            <w:r w:rsidRPr="00063670">
              <w:rPr>
                <w:sz w:val="20"/>
                <w:szCs w:val="20"/>
              </w:rPr>
              <w:t xml:space="preserve">Средства бюджета </w:t>
            </w:r>
            <w:r w:rsidRPr="00063670">
              <w:rPr>
                <w:sz w:val="20"/>
                <w:szCs w:val="20"/>
                <w:lang w:eastAsia="ru-RU"/>
              </w:rPr>
              <w:t>Раменского городского округа</w:t>
            </w:r>
          </w:p>
          <w:p w:rsidR="00460C7D" w:rsidRPr="00063670" w:rsidRDefault="00460C7D" w:rsidP="00460C7D">
            <w:pPr>
              <w:autoSpaceDE w:val="0"/>
              <w:contextualSpacing/>
              <w:rPr>
                <w:sz w:val="20"/>
                <w:szCs w:val="20"/>
              </w:rPr>
            </w:pPr>
          </w:p>
        </w:tc>
        <w:tc>
          <w:tcPr>
            <w:tcW w:w="1276" w:type="dxa"/>
            <w:tcBorders>
              <w:top w:val="single" w:sz="4" w:space="0" w:color="auto"/>
              <w:left w:val="single" w:sz="6" w:space="0" w:color="auto"/>
              <w:bottom w:val="single" w:sz="4" w:space="0" w:color="auto"/>
              <w:right w:val="single" w:sz="6" w:space="0" w:color="auto"/>
            </w:tcBorders>
          </w:tcPr>
          <w:p w:rsidR="00460C7D" w:rsidRPr="00B15E86" w:rsidRDefault="00460C7D" w:rsidP="00460C7D">
            <w:pPr>
              <w:jc w:val="center"/>
              <w:rPr>
                <w:sz w:val="20"/>
                <w:szCs w:val="20"/>
              </w:rPr>
            </w:pPr>
            <w:r>
              <w:rPr>
                <w:sz w:val="20"/>
                <w:szCs w:val="20"/>
              </w:rPr>
              <w:t>125 040,09</w:t>
            </w:r>
          </w:p>
        </w:tc>
        <w:tc>
          <w:tcPr>
            <w:tcW w:w="992" w:type="dxa"/>
            <w:tcBorders>
              <w:top w:val="single" w:sz="4" w:space="0" w:color="auto"/>
              <w:left w:val="single" w:sz="6" w:space="0" w:color="auto"/>
              <w:bottom w:val="single" w:sz="4" w:space="0" w:color="auto"/>
              <w:right w:val="single" w:sz="4" w:space="0" w:color="auto"/>
            </w:tcBorders>
          </w:tcPr>
          <w:p w:rsidR="00460C7D" w:rsidRPr="00B15E86" w:rsidRDefault="00460C7D" w:rsidP="00460C7D">
            <w:pPr>
              <w:jc w:val="center"/>
              <w:rPr>
                <w:sz w:val="20"/>
                <w:szCs w:val="20"/>
              </w:rPr>
            </w:pPr>
            <w:r>
              <w:rPr>
                <w:sz w:val="20"/>
                <w:szCs w:val="20"/>
              </w:rPr>
              <w:t>254,00</w:t>
            </w:r>
          </w:p>
        </w:tc>
        <w:tc>
          <w:tcPr>
            <w:tcW w:w="992" w:type="dxa"/>
            <w:tcBorders>
              <w:top w:val="single" w:sz="4" w:space="0" w:color="auto"/>
              <w:left w:val="single" w:sz="4" w:space="0" w:color="auto"/>
              <w:bottom w:val="single" w:sz="4" w:space="0" w:color="auto"/>
              <w:right w:val="single" w:sz="4" w:space="0" w:color="auto"/>
            </w:tcBorders>
          </w:tcPr>
          <w:p w:rsidR="00460C7D" w:rsidRPr="00B15E86" w:rsidRDefault="00460C7D" w:rsidP="00460C7D">
            <w:pPr>
              <w:jc w:val="center"/>
              <w:rPr>
                <w:sz w:val="20"/>
                <w:szCs w:val="20"/>
              </w:rPr>
            </w:pPr>
            <w:r>
              <w:rPr>
                <w:sz w:val="20"/>
                <w:szCs w:val="20"/>
              </w:rPr>
              <w:t>4 874,00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11 997,10</w:t>
            </w:r>
          </w:p>
        </w:tc>
        <w:tc>
          <w:tcPr>
            <w:tcW w:w="993"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28 598,29</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27 920,59</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26 306,06</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25 090,05</w:t>
            </w:r>
          </w:p>
        </w:tc>
        <w:tc>
          <w:tcPr>
            <w:tcW w:w="1560"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2"/>
                <w:szCs w:val="22"/>
                <w:lang w:eastAsia="ru-RU"/>
              </w:rPr>
            </w:pPr>
          </w:p>
        </w:tc>
      </w:tr>
      <w:tr w:rsidR="00460C7D" w:rsidRPr="00063670" w:rsidTr="00417604">
        <w:trPr>
          <w:cantSplit/>
          <w:trHeight w:val="552"/>
        </w:trPr>
        <w:tc>
          <w:tcPr>
            <w:tcW w:w="567" w:type="dxa"/>
            <w:vMerge w:val="restart"/>
            <w:tcBorders>
              <w:top w:val="single" w:sz="4" w:space="0" w:color="auto"/>
              <w:left w:val="single" w:sz="4" w:space="0" w:color="auto"/>
              <w:right w:val="single" w:sz="4" w:space="0" w:color="auto"/>
            </w:tcBorders>
          </w:tcPr>
          <w:p w:rsidR="00460C7D" w:rsidRDefault="00460C7D" w:rsidP="00460C7D">
            <w:pPr>
              <w:autoSpaceDE w:val="0"/>
              <w:autoSpaceDN w:val="0"/>
              <w:contextualSpacing/>
              <w:jc w:val="center"/>
              <w:rPr>
                <w:sz w:val="20"/>
                <w:szCs w:val="20"/>
                <w:lang w:eastAsia="ru-RU"/>
              </w:rPr>
            </w:pPr>
            <w:r>
              <w:rPr>
                <w:sz w:val="20"/>
                <w:szCs w:val="20"/>
                <w:lang w:eastAsia="ru-RU"/>
              </w:rPr>
              <w:t>1.2.</w:t>
            </w:r>
          </w:p>
        </w:tc>
        <w:tc>
          <w:tcPr>
            <w:tcW w:w="1624" w:type="dxa"/>
            <w:vMerge w:val="restart"/>
            <w:tcBorders>
              <w:top w:val="single" w:sz="4" w:space="0" w:color="auto"/>
              <w:left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r w:rsidRPr="00063670">
              <w:rPr>
                <w:sz w:val="20"/>
                <w:szCs w:val="20"/>
                <w:lang w:eastAsia="ru-RU"/>
              </w:rPr>
              <w:t>Мероприятие 3.</w:t>
            </w:r>
          </w:p>
          <w:p w:rsidR="00460C7D" w:rsidRPr="00A41514" w:rsidRDefault="00460C7D" w:rsidP="00460C7D">
            <w:pPr>
              <w:autoSpaceDE w:val="0"/>
              <w:autoSpaceDN w:val="0"/>
              <w:contextualSpacing/>
              <w:rPr>
                <w:sz w:val="20"/>
                <w:szCs w:val="20"/>
                <w:lang w:eastAsia="ru-RU"/>
              </w:rPr>
            </w:pPr>
            <w:r w:rsidRPr="00063670">
              <w:rPr>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vMerge w:val="restart"/>
            <w:tcBorders>
              <w:top w:val="single" w:sz="4" w:space="0" w:color="auto"/>
              <w:left w:val="single" w:sz="4" w:space="0" w:color="auto"/>
              <w:right w:val="single" w:sz="4" w:space="0" w:color="auto"/>
            </w:tcBorders>
          </w:tcPr>
          <w:p w:rsidR="00460C7D" w:rsidRPr="00A41514" w:rsidRDefault="00460C7D" w:rsidP="00460C7D">
            <w:pPr>
              <w:autoSpaceDE w:val="0"/>
              <w:autoSpaceDN w:val="0"/>
              <w:contextualSpacing/>
              <w:rPr>
                <w:sz w:val="20"/>
                <w:szCs w:val="20"/>
                <w:lang w:eastAsia="ru-RU"/>
              </w:rPr>
            </w:pPr>
            <w:r w:rsidRPr="00063670">
              <w:rPr>
                <w:sz w:val="20"/>
                <w:szCs w:val="20"/>
                <w:lang w:eastAsia="ru-RU"/>
              </w:rPr>
              <w:t>2020-2026 гг</w:t>
            </w:r>
          </w:p>
        </w:tc>
        <w:tc>
          <w:tcPr>
            <w:tcW w:w="1276"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r w:rsidRPr="00063670">
              <w:rPr>
                <w:sz w:val="20"/>
                <w:szCs w:val="20"/>
                <w:lang w:eastAsia="ru-RU"/>
              </w:rPr>
              <w:t>Итого:</w:t>
            </w:r>
          </w:p>
          <w:p w:rsidR="00460C7D" w:rsidRPr="00063670" w:rsidRDefault="00460C7D" w:rsidP="00460C7D">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contextualSpacing/>
              <w:jc w:val="center"/>
              <w:rPr>
                <w:sz w:val="20"/>
                <w:szCs w:val="20"/>
              </w:rPr>
            </w:pPr>
            <w:r w:rsidRPr="00063670">
              <w:rPr>
                <w:sz w:val="20"/>
                <w:szCs w:val="20"/>
              </w:rPr>
              <w:t>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1560" w:type="dxa"/>
            <w:vMerge w:val="restart"/>
            <w:tcBorders>
              <w:top w:val="single" w:sz="4" w:space="0" w:color="auto"/>
              <w:left w:val="single" w:sz="4" w:space="0" w:color="auto"/>
              <w:right w:val="single" w:sz="4" w:space="0" w:color="auto"/>
            </w:tcBorders>
          </w:tcPr>
          <w:p w:rsidR="00460C7D" w:rsidRPr="00417604" w:rsidRDefault="00460C7D" w:rsidP="00460C7D">
            <w:pPr>
              <w:autoSpaceDE w:val="0"/>
              <w:autoSpaceDN w:val="0"/>
              <w:contextualSpacing/>
              <w:rPr>
                <w:sz w:val="20"/>
                <w:szCs w:val="20"/>
                <w:lang w:eastAsia="ru-RU"/>
              </w:rPr>
            </w:pPr>
            <w:r w:rsidRPr="00063670">
              <w:rPr>
                <w:sz w:val="20"/>
                <w:szCs w:val="20"/>
                <w:lang w:eastAsia="ru-RU"/>
              </w:rPr>
              <w:t>Отдел транспорта и дорожного хозяйства</w:t>
            </w:r>
          </w:p>
        </w:tc>
        <w:tc>
          <w:tcPr>
            <w:tcW w:w="1417"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2"/>
                <w:szCs w:val="22"/>
                <w:lang w:eastAsia="ru-RU"/>
              </w:rPr>
            </w:pPr>
          </w:p>
        </w:tc>
      </w:tr>
      <w:tr w:rsidR="00460C7D" w:rsidRPr="00063670" w:rsidTr="00734E35">
        <w:trPr>
          <w:cantSplit/>
          <w:trHeight w:val="3146"/>
        </w:trPr>
        <w:tc>
          <w:tcPr>
            <w:tcW w:w="567" w:type="dxa"/>
            <w:vMerge/>
            <w:tcBorders>
              <w:left w:val="single" w:sz="4" w:space="0" w:color="auto"/>
              <w:bottom w:val="single" w:sz="4" w:space="0" w:color="auto"/>
              <w:right w:val="single" w:sz="4" w:space="0" w:color="auto"/>
            </w:tcBorders>
          </w:tcPr>
          <w:p w:rsidR="00460C7D" w:rsidRDefault="00460C7D" w:rsidP="00460C7D">
            <w:pPr>
              <w:autoSpaceDE w:val="0"/>
              <w:autoSpaceDN w:val="0"/>
              <w:contextualSpacing/>
              <w:jc w:val="center"/>
              <w:rPr>
                <w:sz w:val="20"/>
                <w:szCs w:val="20"/>
                <w:lang w:eastAsia="ru-RU"/>
              </w:rPr>
            </w:pPr>
          </w:p>
        </w:tc>
        <w:tc>
          <w:tcPr>
            <w:tcW w:w="1624" w:type="dxa"/>
            <w:vMerge/>
            <w:tcBorders>
              <w:left w:val="single" w:sz="4" w:space="0" w:color="auto"/>
              <w:bottom w:val="single" w:sz="4" w:space="0" w:color="auto"/>
              <w:right w:val="single" w:sz="4" w:space="0" w:color="auto"/>
            </w:tcBorders>
          </w:tcPr>
          <w:p w:rsidR="00460C7D" w:rsidRPr="00A41514" w:rsidRDefault="00460C7D" w:rsidP="00460C7D">
            <w:pPr>
              <w:autoSpaceDE w:val="0"/>
              <w:autoSpaceDN w:val="0"/>
              <w:contextualSpacing/>
              <w:rPr>
                <w:sz w:val="20"/>
                <w:szCs w:val="20"/>
                <w:lang w:eastAsia="ru-RU"/>
              </w:rPr>
            </w:pPr>
          </w:p>
        </w:tc>
        <w:tc>
          <w:tcPr>
            <w:tcW w:w="850" w:type="dxa"/>
            <w:vMerge/>
            <w:tcBorders>
              <w:left w:val="single" w:sz="4" w:space="0" w:color="auto"/>
              <w:bottom w:val="single" w:sz="4" w:space="0" w:color="auto"/>
              <w:right w:val="single" w:sz="4" w:space="0" w:color="auto"/>
            </w:tcBorders>
          </w:tcPr>
          <w:p w:rsidR="00460C7D" w:rsidRPr="00A41514" w:rsidRDefault="00460C7D" w:rsidP="00460C7D">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r w:rsidRPr="00063670">
              <w:rPr>
                <w:sz w:val="20"/>
                <w:szCs w:val="20"/>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contextualSpacing/>
              <w:jc w:val="center"/>
              <w:rPr>
                <w:sz w:val="20"/>
                <w:szCs w:val="20"/>
              </w:rPr>
            </w:pPr>
            <w:r w:rsidRPr="00063670">
              <w:rPr>
                <w:sz w:val="20"/>
                <w:szCs w:val="20"/>
              </w:rPr>
              <w:t>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Default="00460C7D" w:rsidP="00460C7D">
            <w:pPr>
              <w:jc w:val="center"/>
            </w:pPr>
            <w:r w:rsidRPr="00ED271F">
              <w:rPr>
                <w:sz w:val="20"/>
                <w:szCs w:val="20"/>
              </w:rPr>
              <w:t>0,00</w:t>
            </w:r>
          </w:p>
        </w:tc>
        <w:tc>
          <w:tcPr>
            <w:tcW w:w="1560" w:type="dxa"/>
            <w:vMerge/>
            <w:tcBorders>
              <w:left w:val="single" w:sz="4" w:space="0" w:color="auto"/>
              <w:bottom w:val="single" w:sz="4" w:space="0" w:color="auto"/>
              <w:right w:val="single" w:sz="4" w:space="0" w:color="auto"/>
            </w:tcBorders>
          </w:tcPr>
          <w:p w:rsidR="00460C7D" w:rsidRPr="00417604" w:rsidRDefault="00460C7D" w:rsidP="00460C7D">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2"/>
                <w:szCs w:val="22"/>
                <w:lang w:eastAsia="ru-RU"/>
              </w:rPr>
            </w:pPr>
          </w:p>
        </w:tc>
      </w:tr>
      <w:tr w:rsidR="001C2779" w:rsidRPr="00063670" w:rsidTr="00734E35">
        <w:trPr>
          <w:cantSplit/>
          <w:trHeight w:val="2119"/>
        </w:trPr>
        <w:tc>
          <w:tcPr>
            <w:tcW w:w="567" w:type="dxa"/>
            <w:vMerge w:val="restart"/>
            <w:tcBorders>
              <w:top w:val="single" w:sz="4" w:space="0" w:color="auto"/>
              <w:left w:val="single" w:sz="4" w:space="0" w:color="auto"/>
              <w:bottom w:val="single" w:sz="4" w:space="0" w:color="auto"/>
              <w:right w:val="single" w:sz="4" w:space="0" w:color="auto"/>
            </w:tcBorders>
          </w:tcPr>
          <w:p w:rsidR="001C2779" w:rsidRDefault="001C2779" w:rsidP="001C2779">
            <w:pPr>
              <w:autoSpaceDE w:val="0"/>
              <w:autoSpaceDN w:val="0"/>
              <w:contextualSpacing/>
              <w:jc w:val="center"/>
              <w:rPr>
                <w:sz w:val="20"/>
                <w:szCs w:val="20"/>
                <w:lang w:eastAsia="ru-RU"/>
              </w:rPr>
            </w:pPr>
            <w:r>
              <w:rPr>
                <w:sz w:val="20"/>
                <w:szCs w:val="20"/>
                <w:lang w:eastAsia="ru-RU"/>
              </w:rPr>
              <w:t>1.3.</w:t>
            </w: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Default="00613748" w:rsidP="001C2779">
            <w:pPr>
              <w:autoSpaceDE w:val="0"/>
              <w:autoSpaceDN w:val="0"/>
              <w:contextualSpacing/>
              <w:jc w:val="center"/>
              <w:rPr>
                <w:sz w:val="20"/>
                <w:szCs w:val="20"/>
                <w:lang w:eastAsia="ru-RU"/>
              </w:rPr>
            </w:pPr>
          </w:p>
          <w:p w:rsidR="00613748" w:rsidRPr="00063670" w:rsidRDefault="00613748" w:rsidP="001C2779">
            <w:pPr>
              <w:autoSpaceDE w:val="0"/>
              <w:autoSpaceDN w:val="0"/>
              <w:contextualSpacing/>
              <w:jc w:val="center"/>
              <w:rPr>
                <w:sz w:val="20"/>
                <w:szCs w:val="20"/>
                <w:lang w:eastAsia="ru-RU"/>
              </w:rPr>
            </w:pPr>
          </w:p>
        </w:tc>
        <w:tc>
          <w:tcPr>
            <w:tcW w:w="1624" w:type="dxa"/>
            <w:vMerge w:val="restart"/>
            <w:tcBorders>
              <w:top w:val="single" w:sz="4" w:space="0" w:color="auto"/>
              <w:left w:val="single" w:sz="4" w:space="0" w:color="auto"/>
              <w:bottom w:val="single" w:sz="4" w:space="0" w:color="auto"/>
              <w:right w:val="single" w:sz="4" w:space="0" w:color="auto"/>
            </w:tcBorders>
          </w:tcPr>
          <w:p w:rsidR="001C2779" w:rsidRPr="00A41514" w:rsidRDefault="001C2779" w:rsidP="00063670">
            <w:pPr>
              <w:autoSpaceDE w:val="0"/>
              <w:autoSpaceDN w:val="0"/>
              <w:contextualSpacing/>
              <w:rPr>
                <w:sz w:val="20"/>
                <w:szCs w:val="20"/>
                <w:lang w:eastAsia="ru-RU"/>
              </w:rPr>
            </w:pPr>
            <w:r w:rsidRPr="00A41514">
              <w:rPr>
                <w:sz w:val="20"/>
                <w:szCs w:val="20"/>
                <w:lang w:eastAsia="ru-RU"/>
              </w:rPr>
              <w:lastRenderedPageBreak/>
              <w:t>Мероприятие 2</w:t>
            </w:r>
            <w:r>
              <w:rPr>
                <w:sz w:val="20"/>
                <w:szCs w:val="20"/>
                <w:lang w:eastAsia="ru-RU"/>
              </w:rPr>
              <w:t>0</w:t>
            </w:r>
            <w:r w:rsidRPr="00A41514">
              <w:rPr>
                <w:sz w:val="20"/>
                <w:szCs w:val="20"/>
                <w:lang w:eastAsia="ru-RU"/>
              </w:rPr>
              <w:t>.</w:t>
            </w:r>
          </w:p>
          <w:p w:rsidR="001C2779" w:rsidRDefault="001C2779" w:rsidP="00063670">
            <w:pPr>
              <w:autoSpaceDE w:val="0"/>
              <w:autoSpaceDN w:val="0"/>
              <w:contextualSpacing/>
              <w:rPr>
                <w:sz w:val="20"/>
                <w:szCs w:val="20"/>
                <w:lang w:eastAsia="ru-RU"/>
              </w:rPr>
            </w:pPr>
            <w:r w:rsidRPr="00A41514">
              <w:rPr>
                <w:sz w:val="20"/>
                <w:szCs w:val="20"/>
                <w:lang w:eastAsia="ru-RU"/>
              </w:rPr>
              <w:t>Обеспечение транспортной безопасности населения Московской области.</w:t>
            </w: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Pr="00A41514" w:rsidRDefault="00734E35" w:rsidP="00063670">
            <w:pPr>
              <w:autoSpaceDE w:val="0"/>
              <w:autoSpaceDN w:val="0"/>
              <w:contextualSpacing/>
              <w:rPr>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1C2779" w:rsidRDefault="001C2779" w:rsidP="00063670">
            <w:pPr>
              <w:autoSpaceDE w:val="0"/>
              <w:autoSpaceDN w:val="0"/>
              <w:contextualSpacing/>
              <w:rPr>
                <w:sz w:val="20"/>
                <w:szCs w:val="20"/>
                <w:lang w:eastAsia="ru-RU"/>
              </w:rPr>
            </w:pPr>
            <w:r w:rsidRPr="00A41514">
              <w:rPr>
                <w:sz w:val="20"/>
                <w:szCs w:val="20"/>
                <w:lang w:eastAsia="ru-RU"/>
              </w:rPr>
              <w:lastRenderedPageBreak/>
              <w:t>2021-2022 гг.</w:t>
            </w: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734E35" w:rsidRPr="00A41514" w:rsidRDefault="00734E35" w:rsidP="00063670">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autoSpaceDE w:val="0"/>
              <w:autoSpaceDN w:val="0"/>
              <w:contextualSpacing/>
              <w:rPr>
                <w:sz w:val="20"/>
                <w:szCs w:val="20"/>
                <w:lang w:eastAsia="ru-RU"/>
              </w:rPr>
            </w:pPr>
            <w:r w:rsidRPr="00A41514">
              <w:rPr>
                <w:sz w:val="20"/>
                <w:szCs w:val="20"/>
                <w:lang w:eastAsia="ru-RU"/>
              </w:rPr>
              <w:lastRenderedPageBreak/>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1C2779" w:rsidRPr="00A41514" w:rsidRDefault="001C2779" w:rsidP="00150E84">
            <w:pPr>
              <w:contextualSpacing/>
              <w:jc w:val="center"/>
              <w:rPr>
                <w:sz w:val="20"/>
                <w:szCs w:val="20"/>
              </w:rPr>
            </w:pPr>
            <w:r w:rsidRPr="00A41514">
              <w:rPr>
                <w:sz w:val="20"/>
                <w:szCs w:val="20"/>
              </w:rPr>
              <w:t>3</w:t>
            </w:r>
            <w:r w:rsidR="00460C7D">
              <w:rPr>
                <w:sz w:val="20"/>
                <w:szCs w:val="20"/>
              </w:rPr>
              <w:t> </w:t>
            </w:r>
            <w:r w:rsidRPr="00A41514">
              <w:rPr>
                <w:sz w:val="20"/>
                <w:szCs w:val="20"/>
              </w:rPr>
              <w:t>100</w:t>
            </w:r>
            <w:r w:rsidR="00460C7D">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contextualSpacing/>
              <w:jc w:val="center"/>
              <w:rPr>
                <w:sz w:val="20"/>
                <w:szCs w:val="20"/>
              </w:rPr>
            </w:pPr>
            <w:r w:rsidRPr="00A41514">
              <w:rPr>
                <w:sz w:val="20"/>
                <w:szCs w:val="20"/>
              </w:rPr>
              <w:t>0</w:t>
            </w:r>
            <w:r w:rsidR="00460C7D">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contextualSpacing/>
              <w:jc w:val="center"/>
              <w:rPr>
                <w:sz w:val="20"/>
                <w:szCs w:val="20"/>
              </w:rPr>
            </w:pPr>
            <w:r w:rsidRPr="00A41514">
              <w:rPr>
                <w:sz w:val="20"/>
                <w:szCs w:val="20"/>
              </w:rPr>
              <w:t>3</w:t>
            </w:r>
            <w:r w:rsidR="00460C7D">
              <w:rPr>
                <w:sz w:val="20"/>
                <w:szCs w:val="20"/>
              </w:rPr>
              <w:t> </w:t>
            </w:r>
            <w:r w:rsidRPr="00A41514">
              <w:rPr>
                <w:sz w:val="20"/>
                <w:szCs w:val="20"/>
              </w:rPr>
              <w:t>100</w:t>
            </w:r>
            <w:r w:rsidR="00460C7D">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C2779" w:rsidRPr="00A41514" w:rsidRDefault="001C2779" w:rsidP="00063670">
            <w:pPr>
              <w:contextualSpacing/>
              <w:jc w:val="center"/>
              <w:rPr>
                <w:sz w:val="20"/>
                <w:szCs w:val="20"/>
              </w:rPr>
            </w:pPr>
            <w:r w:rsidRPr="00A41514">
              <w:rPr>
                <w:sz w:val="20"/>
                <w:szCs w:val="20"/>
              </w:rPr>
              <w:t>0</w:t>
            </w:r>
            <w:r w:rsidR="00460C7D">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C2779" w:rsidRPr="00150E84" w:rsidRDefault="001C2779" w:rsidP="00063670">
            <w:pPr>
              <w:contextualSpacing/>
              <w:jc w:val="center"/>
              <w:rPr>
                <w:sz w:val="20"/>
                <w:szCs w:val="20"/>
              </w:rPr>
            </w:pPr>
            <w:r w:rsidRPr="00150E84">
              <w:rPr>
                <w:sz w:val="20"/>
                <w:szCs w:val="20"/>
              </w:rPr>
              <w:t>0</w:t>
            </w:r>
            <w:r w:rsidR="00460C7D">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063670">
            <w:pPr>
              <w:contextualSpacing/>
              <w:jc w:val="center"/>
              <w:rPr>
                <w:sz w:val="20"/>
                <w:szCs w:val="20"/>
              </w:rPr>
            </w:pPr>
            <w:r>
              <w:rPr>
                <w:sz w:val="20"/>
                <w:szCs w:val="20"/>
              </w:rPr>
              <w:t>0</w:t>
            </w:r>
            <w:r w:rsidR="00460C7D">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jc w:val="center"/>
              <w:rPr>
                <w:sz w:val="20"/>
                <w:szCs w:val="20"/>
                <w:lang w:eastAsia="ru-RU"/>
              </w:rPr>
            </w:pPr>
            <w:r>
              <w:rPr>
                <w:sz w:val="20"/>
                <w:szCs w:val="20"/>
                <w:lang w:eastAsia="ru-RU"/>
              </w:rPr>
              <w:t>0</w:t>
            </w:r>
            <w:r w:rsidR="00460C7D">
              <w:rPr>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jc w:val="center"/>
              <w:rPr>
                <w:sz w:val="20"/>
                <w:szCs w:val="20"/>
                <w:lang w:eastAsia="ru-RU"/>
              </w:rPr>
            </w:pPr>
            <w:r>
              <w:rPr>
                <w:sz w:val="20"/>
                <w:szCs w:val="20"/>
                <w:lang w:eastAsia="ru-RU"/>
              </w:rPr>
              <w:t>0</w:t>
            </w:r>
            <w:r w:rsidR="00460C7D">
              <w:rPr>
                <w:sz w:val="20"/>
                <w:szCs w:val="20"/>
                <w:lang w:eastAsia="ru-RU"/>
              </w:rPr>
              <w:t>,00</w:t>
            </w:r>
          </w:p>
        </w:tc>
        <w:tc>
          <w:tcPr>
            <w:tcW w:w="1560" w:type="dxa"/>
            <w:vMerge w:val="restart"/>
            <w:tcBorders>
              <w:top w:val="single" w:sz="4" w:space="0" w:color="auto"/>
              <w:left w:val="single" w:sz="4" w:space="0" w:color="auto"/>
              <w:bottom w:val="single" w:sz="4" w:space="0" w:color="auto"/>
              <w:right w:val="single" w:sz="4" w:space="0" w:color="auto"/>
            </w:tcBorders>
          </w:tcPr>
          <w:p w:rsidR="001C2779" w:rsidRDefault="001C2779" w:rsidP="00063670">
            <w:pPr>
              <w:autoSpaceDE w:val="0"/>
              <w:autoSpaceDN w:val="0"/>
              <w:contextualSpacing/>
              <w:rPr>
                <w:sz w:val="20"/>
                <w:szCs w:val="20"/>
                <w:lang w:eastAsia="ru-RU"/>
              </w:rPr>
            </w:pPr>
            <w:r w:rsidRPr="00417604">
              <w:rPr>
                <w:sz w:val="20"/>
                <w:szCs w:val="20"/>
                <w:lang w:eastAsia="ru-RU"/>
              </w:rPr>
              <w:t>Отдел транспорта и дорожного хозяйства</w:t>
            </w:r>
          </w:p>
          <w:p w:rsidR="00613748" w:rsidRDefault="00613748" w:rsidP="00063670">
            <w:pPr>
              <w:autoSpaceDE w:val="0"/>
              <w:autoSpaceDN w:val="0"/>
              <w:contextualSpacing/>
              <w:rPr>
                <w:sz w:val="20"/>
                <w:szCs w:val="20"/>
                <w:lang w:eastAsia="ru-RU"/>
              </w:rPr>
            </w:pPr>
          </w:p>
          <w:p w:rsidR="00613748" w:rsidRDefault="00613748" w:rsidP="00063670">
            <w:pPr>
              <w:autoSpaceDE w:val="0"/>
              <w:autoSpaceDN w:val="0"/>
              <w:contextualSpacing/>
              <w:rPr>
                <w:sz w:val="20"/>
                <w:szCs w:val="20"/>
                <w:lang w:eastAsia="ru-RU"/>
              </w:rPr>
            </w:pPr>
          </w:p>
          <w:p w:rsidR="00613748" w:rsidRDefault="00613748" w:rsidP="00063670">
            <w:pPr>
              <w:autoSpaceDE w:val="0"/>
              <w:autoSpaceDN w:val="0"/>
              <w:contextualSpacing/>
              <w:rPr>
                <w:sz w:val="20"/>
                <w:szCs w:val="20"/>
                <w:lang w:eastAsia="ru-RU"/>
              </w:rPr>
            </w:pPr>
          </w:p>
          <w:p w:rsidR="00613748" w:rsidRDefault="00613748" w:rsidP="00063670">
            <w:pPr>
              <w:autoSpaceDE w:val="0"/>
              <w:autoSpaceDN w:val="0"/>
              <w:contextualSpacing/>
              <w:rPr>
                <w:sz w:val="20"/>
                <w:szCs w:val="20"/>
                <w:lang w:eastAsia="ru-RU"/>
              </w:rPr>
            </w:pPr>
          </w:p>
          <w:p w:rsidR="00734E35" w:rsidRDefault="00734E35" w:rsidP="00063670">
            <w:pPr>
              <w:autoSpaceDE w:val="0"/>
              <w:autoSpaceDN w:val="0"/>
              <w:contextualSpacing/>
              <w:rPr>
                <w:sz w:val="20"/>
                <w:szCs w:val="20"/>
                <w:lang w:eastAsia="ru-RU"/>
              </w:rPr>
            </w:pPr>
          </w:p>
          <w:p w:rsidR="00613748" w:rsidRDefault="00613748" w:rsidP="00063670">
            <w:pPr>
              <w:autoSpaceDE w:val="0"/>
              <w:autoSpaceDN w:val="0"/>
              <w:contextualSpacing/>
              <w:rPr>
                <w:sz w:val="20"/>
                <w:szCs w:val="20"/>
                <w:lang w:eastAsia="ru-RU"/>
              </w:rPr>
            </w:pPr>
          </w:p>
          <w:p w:rsidR="00613748" w:rsidRDefault="00613748" w:rsidP="00063670">
            <w:pPr>
              <w:autoSpaceDE w:val="0"/>
              <w:autoSpaceDN w:val="0"/>
              <w:contextualSpacing/>
              <w:rPr>
                <w:sz w:val="20"/>
                <w:szCs w:val="20"/>
                <w:lang w:eastAsia="ru-RU"/>
              </w:rPr>
            </w:pPr>
          </w:p>
          <w:p w:rsidR="00613748" w:rsidRPr="00063670" w:rsidRDefault="00613748" w:rsidP="00063670">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2779" w:rsidRPr="00063670" w:rsidRDefault="001C2779" w:rsidP="00063670">
            <w:pPr>
              <w:autoSpaceDE w:val="0"/>
              <w:autoSpaceDN w:val="0"/>
              <w:contextualSpacing/>
              <w:rPr>
                <w:sz w:val="22"/>
                <w:szCs w:val="22"/>
                <w:lang w:eastAsia="ru-RU"/>
              </w:rPr>
            </w:pPr>
          </w:p>
        </w:tc>
      </w:tr>
      <w:tr w:rsidR="00460C7D" w:rsidRPr="00063670" w:rsidTr="00734E35">
        <w:trPr>
          <w:cantSplit/>
          <w:trHeight w:val="1268"/>
        </w:trPr>
        <w:tc>
          <w:tcPr>
            <w:tcW w:w="567"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jc w:val="center"/>
              <w:rPr>
                <w:sz w:val="20"/>
                <w:szCs w:val="20"/>
                <w:lang w:eastAsia="ru-RU"/>
              </w:rPr>
            </w:pPr>
          </w:p>
        </w:tc>
        <w:tc>
          <w:tcPr>
            <w:tcW w:w="1624" w:type="dxa"/>
            <w:vMerge/>
            <w:tcBorders>
              <w:top w:val="single" w:sz="4" w:space="0" w:color="auto"/>
              <w:left w:val="single" w:sz="4" w:space="0" w:color="auto"/>
              <w:bottom w:val="single" w:sz="4" w:space="0" w:color="auto"/>
              <w:right w:val="single" w:sz="4" w:space="0" w:color="auto"/>
            </w:tcBorders>
          </w:tcPr>
          <w:p w:rsidR="00460C7D" w:rsidRPr="00A41514" w:rsidRDefault="00460C7D" w:rsidP="00460C7D">
            <w:pPr>
              <w:autoSpaceDE w:val="0"/>
              <w:autoSpaceDN w:val="0"/>
              <w:contextualSpacing/>
              <w:rP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460C7D" w:rsidRPr="00A41514" w:rsidRDefault="00460C7D" w:rsidP="00460C7D">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60C7D" w:rsidRPr="00A41514" w:rsidRDefault="00460C7D" w:rsidP="00460C7D">
            <w:pPr>
              <w:autoSpaceDE w:val="0"/>
              <w:contextualSpacing/>
              <w:rPr>
                <w:sz w:val="20"/>
                <w:szCs w:val="20"/>
              </w:rPr>
            </w:pPr>
            <w:r w:rsidRPr="00A41514">
              <w:rPr>
                <w:sz w:val="20"/>
                <w:szCs w:val="20"/>
              </w:rPr>
              <w:t xml:space="preserve">Средства бюджета </w:t>
            </w:r>
            <w:r w:rsidRPr="00A41514">
              <w:rPr>
                <w:sz w:val="20"/>
                <w:szCs w:val="20"/>
                <w:lang w:eastAsia="ru-RU"/>
              </w:rPr>
              <w:t>Раменского городского округа</w:t>
            </w:r>
          </w:p>
          <w:p w:rsidR="00460C7D" w:rsidRPr="00A41514" w:rsidRDefault="00460C7D" w:rsidP="00460C7D">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60C7D" w:rsidRPr="00A41514" w:rsidRDefault="00460C7D" w:rsidP="00460C7D">
            <w:pPr>
              <w:contextualSpacing/>
              <w:jc w:val="center"/>
              <w:rPr>
                <w:sz w:val="20"/>
                <w:szCs w:val="20"/>
              </w:rPr>
            </w:pPr>
            <w:r w:rsidRPr="00A41514">
              <w:rPr>
                <w:sz w:val="20"/>
                <w:szCs w:val="20"/>
              </w:rPr>
              <w:t>3</w:t>
            </w:r>
            <w:r>
              <w:rPr>
                <w:sz w:val="20"/>
                <w:szCs w:val="20"/>
              </w:rPr>
              <w:t> </w:t>
            </w:r>
            <w:r w:rsidRPr="00A41514">
              <w:rPr>
                <w:sz w:val="20"/>
                <w:szCs w:val="20"/>
              </w:rPr>
              <w:t>100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60C7D" w:rsidRPr="00A41514" w:rsidRDefault="00460C7D" w:rsidP="00460C7D">
            <w:pPr>
              <w:contextualSpacing/>
              <w:jc w:val="center"/>
              <w:rPr>
                <w:sz w:val="20"/>
                <w:szCs w:val="20"/>
              </w:rPr>
            </w:pPr>
            <w:r w:rsidRPr="00A41514">
              <w:rPr>
                <w:sz w:val="20"/>
                <w:szCs w:val="20"/>
              </w:rPr>
              <w:t>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60C7D" w:rsidRPr="00A41514" w:rsidRDefault="00460C7D" w:rsidP="00460C7D">
            <w:pPr>
              <w:contextualSpacing/>
              <w:jc w:val="center"/>
              <w:rPr>
                <w:sz w:val="20"/>
                <w:szCs w:val="20"/>
              </w:rPr>
            </w:pPr>
            <w:r w:rsidRPr="00A41514">
              <w:rPr>
                <w:sz w:val="20"/>
                <w:szCs w:val="20"/>
              </w:rPr>
              <w:t>3</w:t>
            </w:r>
            <w:r>
              <w:rPr>
                <w:sz w:val="20"/>
                <w:szCs w:val="20"/>
              </w:rPr>
              <w:t> </w:t>
            </w:r>
            <w:r w:rsidRPr="00A41514">
              <w:rPr>
                <w:sz w:val="20"/>
                <w:szCs w:val="20"/>
              </w:rPr>
              <w:t>100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60C7D" w:rsidRPr="00A41514" w:rsidRDefault="00460C7D" w:rsidP="00460C7D">
            <w:pPr>
              <w:contextualSpacing/>
              <w:jc w:val="center"/>
              <w:rPr>
                <w:sz w:val="20"/>
                <w:szCs w:val="20"/>
              </w:rPr>
            </w:pPr>
            <w:r w:rsidRPr="00A41514">
              <w:rPr>
                <w:sz w:val="20"/>
                <w:szCs w:val="20"/>
              </w:rPr>
              <w:t>0</w:t>
            </w:r>
            <w:r>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460C7D" w:rsidRPr="00150E84" w:rsidRDefault="00460C7D" w:rsidP="00460C7D">
            <w:pPr>
              <w:contextualSpacing/>
              <w:jc w:val="center"/>
              <w:rPr>
                <w:sz w:val="20"/>
                <w:szCs w:val="20"/>
              </w:rPr>
            </w:pPr>
            <w:r w:rsidRPr="00150E84">
              <w:rPr>
                <w:sz w:val="20"/>
                <w:szCs w:val="20"/>
              </w:rPr>
              <w:t>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contextualSpacing/>
              <w:jc w:val="center"/>
              <w:rPr>
                <w:sz w:val="20"/>
                <w:szCs w:val="20"/>
              </w:rP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jc w:val="center"/>
              <w:rPr>
                <w:sz w:val="20"/>
                <w:szCs w:val="20"/>
                <w:lang w:eastAsia="ru-RU"/>
              </w:rPr>
            </w:pPr>
            <w:r>
              <w:rPr>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jc w:val="center"/>
              <w:rPr>
                <w:sz w:val="20"/>
                <w:szCs w:val="20"/>
                <w:lang w:eastAsia="ru-RU"/>
              </w:rPr>
            </w:pPr>
            <w:r>
              <w:rPr>
                <w:sz w:val="20"/>
                <w:szCs w:val="20"/>
                <w:lang w:eastAsia="ru-RU"/>
              </w:rPr>
              <w:t>0,00</w:t>
            </w:r>
          </w:p>
        </w:tc>
        <w:tc>
          <w:tcPr>
            <w:tcW w:w="1560"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2"/>
                <w:szCs w:val="22"/>
                <w:lang w:eastAsia="ru-RU"/>
              </w:rPr>
            </w:pPr>
          </w:p>
        </w:tc>
      </w:tr>
      <w:tr w:rsidR="00460C7D" w:rsidRPr="00063670" w:rsidTr="00D04A3E">
        <w:trPr>
          <w:cantSplit/>
          <w:trHeight w:val="631"/>
        </w:trPr>
        <w:tc>
          <w:tcPr>
            <w:tcW w:w="3041" w:type="dxa"/>
            <w:gridSpan w:val="3"/>
            <w:vMerge w:val="restart"/>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r w:rsidRPr="00063670">
              <w:rPr>
                <w:sz w:val="20"/>
                <w:szCs w:val="20"/>
                <w:lang w:eastAsia="ru-RU"/>
              </w:rPr>
              <w:lastRenderedPageBreak/>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r w:rsidRPr="00063670">
              <w:rPr>
                <w:sz w:val="20"/>
                <w:szCs w:val="20"/>
                <w:lang w:eastAsia="ru-RU"/>
              </w:rPr>
              <w:t>Итого:</w:t>
            </w:r>
          </w:p>
        </w:tc>
        <w:tc>
          <w:tcPr>
            <w:tcW w:w="1276" w:type="dxa"/>
            <w:tcBorders>
              <w:top w:val="single" w:sz="6" w:space="0" w:color="auto"/>
              <w:left w:val="single" w:sz="6"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238 435,09</w:t>
            </w:r>
          </w:p>
        </w:tc>
        <w:tc>
          <w:tcPr>
            <w:tcW w:w="992" w:type="dxa"/>
            <w:tcBorders>
              <w:top w:val="single" w:sz="6"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23 475,00</w:t>
            </w:r>
          </w:p>
        </w:tc>
        <w:tc>
          <w:tcPr>
            <w:tcW w:w="992" w:type="dxa"/>
            <w:tcBorders>
              <w:top w:val="single" w:sz="6"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20 888,00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43 780,10</w:t>
            </w:r>
          </w:p>
        </w:tc>
        <w:tc>
          <w:tcPr>
            <w:tcW w:w="993"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39 827,29</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38 888,59</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36 635,06</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34 941,05</w:t>
            </w:r>
          </w:p>
        </w:tc>
        <w:tc>
          <w:tcPr>
            <w:tcW w:w="1560"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jc w:val="center"/>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jc w:val="center"/>
              <w:rPr>
                <w:sz w:val="22"/>
                <w:szCs w:val="22"/>
                <w:lang w:eastAsia="ru-RU"/>
              </w:rPr>
            </w:pPr>
          </w:p>
        </w:tc>
      </w:tr>
      <w:tr w:rsidR="00460C7D" w:rsidRPr="00063670" w:rsidTr="00B368F4">
        <w:trPr>
          <w:cantSplit/>
          <w:trHeight w:val="240"/>
        </w:trPr>
        <w:tc>
          <w:tcPr>
            <w:tcW w:w="3041" w:type="dxa"/>
            <w:gridSpan w:val="3"/>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r w:rsidRPr="00063670">
              <w:rPr>
                <w:sz w:val="20"/>
                <w:szCs w:val="20"/>
                <w:lang w:eastAsia="ru-RU"/>
              </w:rPr>
              <w:t>Средства бюджета Московской области</w:t>
            </w:r>
          </w:p>
        </w:tc>
        <w:tc>
          <w:tcPr>
            <w:tcW w:w="1276" w:type="dxa"/>
            <w:tcBorders>
              <w:top w:val="single" w:sz="4" w:space="0" w:color="auto"/>
              <w:left w:val="single" w:sz="6" w:space="0" w:color="auto"/>
              <w:bottom w:val="single" w:sz="4" w:space="0" w:color="auto"/>
              <w:right w:val="single" w:sz="6" w:space="0" w:color="auto"/>
            </w:tcBorders>
          </w:tcPr>
          <w:p w:rsidR="00460C7D" w:rsidRPr="00AC78EF" w:rsidRDefault="00460C7D" w:rsidP="00460C7D">
            <w:pPr>
              <w:jc w:val="center"/>
              <w:rPr>
                <w:sz w:val="20"/>
                <w:szCs w:val="20"/>
              </w:rPr>
            </w:pPr>
            <w:r w:rsidRPr="00AC78EF">
              <w:rPr>
                <w:sz w:val="20"/>
                <w:szCs w:val="20"/>
              </w:rPr>
              <w:t>110 295,00</w:t>
            </w:r>
          </w:p>
        </w:tc>
        <w:tc>
          <w:tcPr>
            <w:tcW w:w="992" w:type="dxa"/>
            <w:tcBorders>
              <w:top w:val="single" w:sz="4" w:space="0" w:color="auto"/>
              <w:left w:val="single" w:sz="6"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23 221,00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12 914,00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31 783,00</w:t>
            </w:r>
          </w:p>
        </w:tc>
        <w:tc>
          <w:tcPr>
            <w:tcW w:w="993"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11 229,00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10 968,00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10 329,00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9 851,00</w:t>
            </w:r>
          </w:p>
        </w:tc>
        <w:tc>
          <w:tcPr>
            <w:tcW w:w="1560"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jc w:val="center"/>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jc w:val="center"/>
              <w:rPr>
                <w:sz w:val="22"/>
                <w:szCs w:val="22"/>
                <w:lang w:eastAsia="ru-RU"/>
              </w:rPr>
            </w:pPr>
          </w:p>
        </w:tc>
      </w:tr>
      <w:tr w:rsidR="00460C7D" w:rsidRPr="00063670" w:rsidTr="00572F3D">
        <w:trPr>
          <w:cantSplit/>
          <w:trHeight w:val="240"/>
        </w:trPr>
        <w:tc>
          <w:tcPr>
            <w:tcW w:w="3041" w:type="dxa"/>
            <w:gridSpan w:val="3"/>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rPr>
                <w:sz w:val="20"/>
                <w:szCs w:val="20"/>
                <w:lang w:eastAsia="ru-RU"/>
              </w:rPr>
            </w:pPr>
            <w:r w:rsidRPr="00063670">
              <w:rPr>
                <w:sz w:val="20"/>
                <w:szCs w:val="20"/>
                <w:lang w:eastAsia="ru-RU"/>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128 140,09</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254,00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7 974,00</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11 997,10</w:t>
            </w:r>
          </w:p>
        </w:tc>
        <w:tc>
          <w:tcPr>
            <w:tcW w:w="993"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28 598,29</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27 920,59</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26 306,06</w:t>
            </w:r>
          </w:p>
        </w:tc>
        <w:tc>
          <w:tcPr>
            <w:tcW w:w="992" w:type="dxa"/>
            <w:tcBorders>
              <w:top w:val="single" w:sz="4" w:space="0" w:color="auto"/>
              <w:left w:val="single" w:sz="4" w:space="0" w:color="auto"/>
              <w:bottom w:val="single" w:sz="4" w:space="0" w:color="auto"/>
              <w:right w:val="single" w:sz="4" w:space="0" w:color="auto"/>
            </w:tcBorders>
          </w:tcPr>
          <w:p w:rsidR="00460C7D" w:rsidRPr="00AC78EF" w:rsidRDefault="00460C7D" w:rsidP="00460C7D">
            <w:pPr>
              <w:jc w:val="center"/>
              <w:rPr>
                <w:sz w:val="20"/>
                <w:szCs w:val="20"/>
              </w:rPr>
            </w:pPr>
            <w:r w:rsidRPr="00AC78EF">
              <w:rPr>
                <w:sz w:val="20"/>
                <w:szCs w:val="20"/>
              </w:rPr>
              <w:t>25 090,05</w:t>
            </w:r>
          </w:p>
        </w:tc>
        <w:tc>
          <w:tcPr>
            <w:tcW w:w="1560" w:type="dxa"/>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jc w:val="center"/>
              <w:rPr>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60C7D" w:rsidRPr="00063670" w:rsidRDefault="00460C7D" w:rsidP="00460C7D">
            <w:pPr>
              <w:autoSpaceDE w:val="0"/>
              <w:autoSpaceDN w:val="0"/>
              <w:contextualSpacing/>
              <w:jc w:val="center"/>
              <w:rPr>
                <w:sz w:val="22"/>
                <w:szCs w:val="22"/>
                <w:lang w:eastAsia="ru-RU"/>
              </w:rPr>
            </w:pPr>
          </w:p>
        </w:tc>
      </w:tr>
    </w:tbl>
    <w:p w:rsidR="00063670" w:rsidRPr="00063670" w:rsidRDefault="00063670" w:rsidP="00063670">
      <w:pPr>
        <w:suppressAutoHyphens w:val="0"/>
        <w:jc w:val="center"/>
        <w:rPr>
          <w:b/>
        </w:rP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Default="00063670" w:rsidP="00063670">
      <w:pPr>
        <w:suppressAutoHyphens w:val="0"/>
        <w:jc w:val="center"/>
      </w:pPr>
    </w:p>
    <w:p w:rsidR="00572F3D" w:rsidRDefault="00572F3D" w:rsidP="00063670">
      <w:pPr>
        <w:suppressAutoHyphens w:val="0"/>
        <w:jc w:val="center"/>
      </w:pPr>
    </w:p>
    <w:p w:rsidR="00572F3D" w:rsidRDefault="00572F3D" w:rsidP="00063670">
      <w:pPr>
        <w:suppressAutoHyphens w:val="0"/>
        <w:jc w:val="center"/>
      </w:pPr>
    </w:p>
    <w:p w:rsidR="00572F3D" w:rsidRDefault="00572F3D" w:rsidP="00063670">
      <w:pPr>
        <w:suppressAutoHyphens w:val="0"/>
        <w:jc w:val="center"/>
      </w:pPr>
    </w:p>
    <w:p w:rsidR="00572F3D" w:rsidRDefault="00572F3D" w:rsidP="00063670">
      <w:pPr>
        <w:suppressAutoHyphens w:val="0"/>
        <w:jc w:val="center"/>
      </w:pPr>
    </w:p>
    <w:p w:rsidR="00572F3D" w:rsidRDefault="00572F3D" w:rsidP="00063670">
      <w:pPr>
        <w:suppressAutoHyphens w:val="0"/>
        <w:jc w:val="center"/>
      </w:pPr>
    </w:p>
    <w:p w:rsidR="00572F3D" w:rsidRDefault="00572F3D" w:rsidP="00063670">
      <w:pPr>
        <w:suppressAutoHyphens w:val="0"/>
        <w:jc w:val="center"/>
      </w:pPr>
    </w:p>
    <w:p w:rsidR="00572F3D" w:rsidRPr="00063670" w:rsidRDefault="00572F3D" w:rsidP="00063670">
      <w:pPr>
        <w:suppressAutoHyphens w:val="0"/>
        <w:jc w:val="center"/>
      </w:pPr>
    </w:p>
    <w:p w:rsidR="00063670" w:rsidRPr="00063670" w:rsidRDefault="00063670" w:rsidP="00063670">
      <w:pPr>
        <w:suppressAutoHyphens w:val="0"/>
        <w:jc w:val="center"/>
      </w:pPr>
    </w:p>
    <w:p w:rsidR="00063670" w:rsidRPr="00063670" w:rsidRDefault="00063670" w:rsidP="00063670">
      <w:pPr>
        <w:autoSpaceDE w:val="0"/>
        <w:spacing w:line="200" w:lineRule="atLeast"/>
        <w:jc w:val="right"/>
      </w:pPr>
      <w:r w:rsidRPr="00063670">
        <w:lastRenderedPageBreak/>
        <w:t xml:space="preserve"> Приложение № 2</w:t>
      </w:r>
    </w:p>
    <w:p w:rsidR="00063670" w:rsidRPr="00063670" w:rsidRDefault="00063670" w:rsidP="00063670">
      <w:pPr>
        <w:suppressAutoHyphens w:val="0"/>
        <w:jc w:val="right"/>
      </w:pPr>
      <w:r w:rsidRPr="00063670">
        <w:t xml:space="preserve">к подпрограмме «Пассажирский транспорт общего пользования»  </w:t>
      </w:r>
    </w:p>
    <w:p w:rsidR="00063670" w:rsidRPr="00063670" w:rsidRDefault="00063670" w:rsidP="00063670">
      <w:pPr>
        <w:suppressAutoHyphens w:val="0"/>
        <w:jc w:val="center"/>
      </w:pPr>
    </w:p>
    <w:p w:rsidR="00063670" w:rsidRPr="00063670" w:rsidRDefault="00063670" w:rsidP="00063670">
      <w:pPr>
        <w:suppressAutoHyphens w:val="0"/>
        <w:jc w:val="center"/>
      </w:pPr>
    </w:p>
    <w:p w:rsidR="00063670" w:rsidRPr="00063670" w:rsidRDefault="00E95DA9" w:rsidP="00063670">
      <w:pPr>
        <w:suppressAutoHyphens w:val="0"/>
        <w:jc w:val="center"/>
      </w:pPr>
      <w:r>
        <w:t>ОБОСНОВАНИЕ ОБЪЕМА ФИНАНСОВЫХ РЕСУРСОВ, НЕОБХОДИМЫХ ДЛЯ РЕАЛИЗАЦИИ ПОДПРОГРАММЫ</w:t>
      </w:r>
    </w:p>
    <w:p w:rsidR="00063670" w:rsidRPr="00063670" w:rsidRDefault="00063670" w:rsidP="00063670">
      <w:pPr>
        <w:suppressAutoHyphens w:val="0"/>
        <w:jc w:val="center"/>
      </w:pPr>
      <w:r w:rsidRPr="00063670">
        <w:t>«Пассажирский транспорт общего пользования»</w:t>
      </w:r>
    </w:p>
    <w:p w:rsidR="00063670" w:rsidRPr="00063670" w:rsidRDefault="00063670" w:rsidP="00063670">
      <w:pPr>
        <w:suppressAutoHyphens w:val="0"/>
        <w:jc w:val="cente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6"/>
        <w:gridCol w:w="2126"/>
        <w:gridCol w:w="4961"/>
        <w:gridCol w:w="4176"/>
      </w:tblGrid>
      <w:tr w:rsidR="00063670" w:rsidRPr="00063670" w:rsidTr="00063670">
        <w:trPr>
          <w:trHeight w:val="695"/>
        </w:trPr>
        <w:tc>
          <w:tcPr>
            <w:tcW w:w="4046" w:type="dxa"/>
            <w:vAlign w:val="center"/>
          </w:tcPr>
          <w:p w:rsidR="00063670" w:rsidRPr="00063670" w:rsidRDefault="00063670" w:rsidP="00063670">
            <w:pPr>
              <w:widowControl w:val="0"/>
              <w:tabs>
                <w:tab w:val="center" w:pos="4677"/>
                <w:tab w:val="right" w:pos="9355"/>
              </w:tabs>
              <w:autoSpaceDE w:val="0"/>
              <w:autoSpaceDN w:val="0"/>
              <w:adjustRightInd w:val="0"/>
              <w:jc w:val="center"/>
            </w:pPr>
            <w:r w:rsidRPr="00063670">
              <w:t>Наименование мероприятия подпрограммы</w:t>
            </w:r>
          </w:p>
        </w:tc>
        <w:tc>
          <w:tcPr>
            <w:tcW w:w="2126" w:type="dxa"/>
            <w:vAlign w:val="center"/>
          </w:tcPr>
          <w:p w:rsidR="00063670" w:rsidRPr="00063670" w:rsidRDefault="00063670" w:rsidP="00063670">
            <w:pPr>
              <w:widowControl w:val="0"/>
              <w:tabs>
                <w:tab w:val="center" w:pos="4677"/>
                <w:tab w:val="right" w:pos="9355"/>
              </w:tabs>
              <w:autoSpaceDE w:val="0"/>
              <w:autoSpaceDN w:val="0"/>
              <w:adjustRightInd w:val="0"/>
              <w:jc w:val="center"/>
            </w:pPr>
            <w:r w:rsidRPr="00063670">
              <w:t>Источник финансирования</w:t>
            </w:r>
          </w:p>
        </w:tc>
        <w:tc>
          <w:tcPr>
            <w:tcW w:w="4961" w:type="dxa"/>
            <w:vAlign w:val="center"/>
          </w:tcPr>
          <w:p w:rsidR="00063670" w:rsidRPr="00063670" w:rsidRDefault="00063670" w:rsidP="00063670">
            <w:pPr>
              <w:widowControl w:val="0"/>
              <w:tabs>
                <w:tab w:val="center" w:pos="4677"/>
                <w:tab w:val="right" w:pos="9355"/>
              </w:tabs>
              <w:autoSpaceDE w:val="0"/>
              <w:autoSpaceDN w:val="0"/>
              <w:adjustRightInd w:val="0"/>
              <w:jc w:val="center"/>
            </w:pPr>
            <w:r w:rsidRPr="00063670">
              <w:t xml:space="preserve">Расчет необходимых финансовых ресурсов </w:t>
            </w:r>
          </w:p>
          <w:p w:rsidR="00063670" w:rsidRPr="00063670" w:rsidRDefault="00063670" w:rsidP="00063670">
            <w:pPr>
              <w:widowControl w:val="0"/>
              <w:tabs>
                <w:tab w:val="center" w:pos="4677"/>
                <w:tab w:val="right" w:pos="9355"/>
              </w:tabs>
              <w:autoSpaceDE w:val="0"/>
              <w:autoSpaceDN w:val="0"/>
              <w:adjustRightInd w:val="0"/>
              <w:jc w:val="center"/>
            </w:pPr>
            <w:r w:rsidRPr="00063670">
              <w:t>на реализацию мероприятия</w:t>
            </w:r>
          </w:p>
        </w:tc>
        <w:tc>
          <w:tcPr>
            <w:tcW w:w="4176" w:type="dxa"/>
            <w:vAlign w:val="center"/>
          </w:tcPr>
          <w:p w:rsidR="00063670" w:rsidRPr="00063670" w:rsidRDefault="00063670" w:rsidP="00063670">
            <w:pPr>
              <w:widowControl w:val="0"/>
              <w:tabs>
                <w:tab w:val="center" w:pos="4677"/>
                <w:tab w:val="right" w:pos="9355"/>
              </w:tabs>
              <w:autoSpaceDE w:val="0"/>
              <w:autoSpaceDN w:val="0"/>
              <w:adjustRightInd w:val="0"/>
              <w:jc w:val="center"/>
            </w:pPr>
            <w:r w:rsidRPr="00063670">
              <w:t>Общий объем финансовых ресурсов, необходимых для реализации мероприятия, в том числе по годам</w:t>
            </w:r>
          </w:p>
        </w:tc>
      </w:tr>
      <w:tr w:rsidR="00063670" w:rsidRPr="00063670" w:rsidTr="00063670">
        <w:trPr>
          <w:trHeight w:val="4812"/>
        </w:trPr>
        <w:tc>
          <w:tcPr>
            <w:tcW w:w="4046" w:type="dxa"/>
          </w:tcPr>
          <w:p w:rsidR="00063670" w:rsidRPr="00063670" w:rsidRDefault="00063670" w:rsidP="00063670">
            <w:pPr>
              <w:autoSpaceDE w:val="0"/>
              <w:autoSpaceDN w:val="0"/>
              <w:contextualSpacing/>
              <w:rPr>
                <w:lang w:eastAsia="ru-RU"/>
              </w:rPr>
            </w:pPr>
            <w:r w:rsidRPr="00063670">
              <w:rPr>
                <w:lang w:eastAsia="ru-RU"/>
              </w:rPr>
              <w:t>Мероприятие 1.</w:t>
            </w:r>
          </w:p>
          <w:p w:rsidR="00063670" w:rsidRPr="00063670" w:rsidRDefault="00063670" w:rsidP="00063670">
            <w:pPr>
              <w:autoSpaceDE w:val="0"/>
              <w:autoSpaceDN w:val="0"/>
              <w:contextualSpacing/>
              <w:rPr>
                <w:sz w:val="22"/>
                <w:szCs w:val="22"/>
                <w:lang w:eastAsia="ru-RU"/>
              </w:rPr>
            </w:pPr>
            <w:r w:rsidRPr="00063670">
              <w:rPr>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2126" w:type="dxa"/>
          </w:tcPr>
          <w:p w:rsidR="00063670" w:rsidRPr="00063670" w:rsidRDefault="00063670" w:rsidP="00063670">
            <w:pPr>
              <w:widowControl w:val="0"/>
              <w:tabs>
                <w:tab w:val="center" w:pos="4677"/>
                <w:tab w:val="right" w:pos="9355"/>
              </w:tabs>
              <w:autoSpaceDE w:val="0"/>
              <w:autoSpaceDN w:val="0"/>
              <w:adjustRightInd w:val="0"/>
            </w:pPr>
            <w:r w:rsidRPr="00063670">
              <w:t>Средства бюджета Московской области</w:t>
            </w: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p>
          <w:p w:rsidR="00063670" w:rsidRPr="00063670" w:rsidRDefault="00063670" w:rsidP="00063670">
            <w:pPr>
              <w:widowControl w:val="0"/>
              <w:tabs>
                <w:tab w:val="center" w:pos="4677"/>
                <w:tab w:val="right" w:pos="9355"/>
              </w:tabs>
              <w:autoSpaceDE w:val="0"/>
              <w:autoSpaceDN w:val="0"/>
              <w:adjustRightInd w:val="0"/>
            </w:pPr>
            <w:r w:rsidRPr="00063670">
              <w:t xml:space="preserve">Средства бюджета </w:t>
            </w:r>
            <w:r w:rsidRPr="00063670">
              <w:rPr>
                <w:lang w:eastAsia="ru-RU"/>
              </w:rPr>
              <w:t>Раменского городского округа</w:t>
            </w:r>
          </w:p>
        </w:tc>
        <w:tc>
          <w:tcPr>
            <w:tcW w:w="4961" w:type="dxa"/>
          </w:tcPr>
          <w:p w:rsidR="00063670" w:rsidRPr="00063670" w:rsidRDefault="00063670" w:rsidP="00063670">
            <w:pPr>
              <w:widowControl w:val="0"/>
              <w:tabs>
                <w:tab w:val="center" w:pos="4677"/>
                <w:tab w:val="right" w:pos="9355"/>
              </w:tabs>
              <w:autoSpaceDE w:val="0"/>
              <w:autoSpaceDN w:val="0"/>
              <w:adjustRightInd w:val="0"/>
            </w:pPr>
            <w:r w:rsidRPr="00063670">
              <w:t>Предоставляется субсидия на софинансирование расходов на организацию транспортного обслуживания</w:t>
            </w:r>
            <w:r w:rsidR="00150E84">
              <w:t>.</w:t>
            </w:r>
          </w:p>
        </w:tc>
        <w:tc>
          <w:tcPr>
            <w:tcW w:w="4176" w:type="dxa"/>
          </w:tcPr>
          <w:p w:rsidR="00063670" w:rsidRPr="00063670" w:rsidRDefault="00063670" w:rsidP="00063670">
            <w:pPr>
              <w:tabs>
                <w:tab w:val="left" w:pos="3544"/>
              </w:tabs>
              <w:snapToGrid w:val="0"/>
              <w:jc w:val="both"/>
            </w:pPr>
            <w:r w:rsidRPr="00063670">
              <w:t xml:space="preserve">Всего </w:t>
            </w:r>
            <w:r w:rsidR="00460C7D">
              <w:t>110 295,00</w:t>
            </w:r>
            <w:r w:rsidRPr="00063670">
              <w:t xml:space="preserve"> тыс. руб., в том числе по годам:</w:t>
            </w:r>
          </w:p>
          <w:p w:rsidR="00063670" w:rsidRPr="00063670" w:rsidRDefault="00063670" w:rsidP="00063670">
            <w:pPr>
              <w:tabs>
                <w:tab w:val="left" w:pos="3544"/>
              </w:tabs>
              <w:snapToGrid w:val="0"/>
              <w:jc w:val="both"/>
            </w:pPr>
            <w:r w:rsidRPr="00063670">
              <w:t xml:space="preserve">2020 г. – </w:t>
            </w:r>
            <w:r w:rsidR="004D6179">
              <w:t>23</w:t>
            </w:r>
            <w:r w:rsidR="00460C7D">
              <w:t> </w:t>
            </w:r>
            <w:r w:rsidR="004D6179">
              <w:t>221</w:t>
            </w:r>
            <w:r w:rsidR="00460C7D">
              <w:t>,00</w:t>
            </w:r>
            <w:r w:rsidRPr="00063670">
              <w:t xml:space="preserve"> тыс. руб.;</w:t>
            </w:r>
          </w:p>
          <w:p w:rsidR="00063670" w:rsidRPr="00063670" w:rsidRDefault="00063670" w:rsidP="00063670">
            <w:pPr>
              <w:tabs>
                <w:tab w:val="left" w:pos="3544"/>
              </w:tabs>
              <w:snapToGrid w:val="0"/>
              <w:jc w:val="both"/>
            </w:pPr>
            <w:r w:rsidRPr="00063670">
              <w:t xml:space="preserve">2021 г. – </w:t>
            </w:r>
            <w:r w:rsidR="00B15E86">
              <w:t>12</w:t>
            </w:r>
            <w:r w:rsidR="00460C7D">
              <w:t> </w:t>
            </w:r>
            <w:r w:rsidR="004D6179">
              <w:t>914</w:t>
            </w:r>
            <w:r w:rsidR="00460C7D">
              <w:t>,00</w:t>
            </w:r>
            <w:r w:rsidRPr="00063670">
              <w:t xml:space="preserve"> тыс. руб.;</w:t>
            </w:r>
          </w:p>
          <w:p w:rsidR="00063670" w:rsidRPr="00063670" w:rsidRDefault="00063670" w:rsidP="00063670">
            <w:pPr>
              <w:tabs>
                <w:tab w:val="left" w:pos="3544"/>
              </w:tabs>
              <w:snapToGrid w:val="0"/>
              <w:jc w:val="both"/>
            </w:pPr>
            <w:r w:rsidRPr="00063670">
              <w:t xml:space="preserve">2022 г. – </w:t>
            </w:r>
            <w:r w:rsidR="00460C7D">
              <w:t>31 783,00</w:t>
            </w:r>
            <w:r w:rsidRPr="00063670">
              <w:t xml:space="preserve"> тыс. руб.;</w:t>
            </w:r>
          </w:p>
          <w:p w:rsidR="00063670" w:rsidRPr="00063670" w:rsidRDefault="00063670" w:rsidP="00063670">
            <w:pPr>
              <w:tabs>
                <w:tab w:val="left" w:pos="3544"/>
              </w:tabs>
              <w:snapToGrid w:val="0"/>
              <w:jc w:val="both"/>
            </w:pPr>
            <w:r w:rsidRPr="00063670">
              <w:t xml:space="preserve">2023 г. – </w:t>
            </w:r>
            <w:r w:rsidR="00460C7D">
              <w:t>11 229,00</w:t>
            </w:r>
            <w:r w:rsidRPr="00063670">
              <w:t xml:space="preserve"> тыс. руб.;</w:t>
            </w:r>
          </w:p>
          <w:p w:rsidR="00063670" w:rsidRPr="00063670" w:rsidRDefault="00063670" w:rsidP="00063670">
            <w:pPr>
              <w:tabs>
                <w:tab w:val="left" w:pos="3544"/>
              </w:tabs>
              <w:snapToGrid w:val="0"/>
              <w:jc w:val="both"/>
            </w:pPr>
            <w:r w:rsidRPr="00063670">
              <w:t xml:space="preserve">2024 г. – </w:t>
            </w:r>
            <w:r w:rsidR="00460C7D">
              <w:t>10 968,00</w:t>
            </w:r>
            <w:r w:rsidRPr="00063670">
              <w:t xml:space="preserve"> тыс. руб.</w:t>
            </w:r>
          </w:p>
          <w:p w:rsidR="00063670" w:rsidRPr="00063670" w:rsidRDefault="00063670" w:rsidP="00063670">
            <w:pPr>
              <w:tabs>
                <w:tab w:val="left" w:pos="3544"/>
              </w:tabs>
              <w:snapToGrid w:val="0"/>
              <w:jc w:val="both"/>
            </w:pPr>
            <w:r w:rsidRPr="00063670">
              <w:t xml:space="preserve">2025 г. – </w:t>
            </w:r>
            <w:r w:rsidR="00460C7D">
              <w:t>10 329,00</w:t>
            </w:r>
            <w:r w:rsidRPr="00063670">
              <w:t xml:space="preserve"> тыс. руб.</w:t>
            </w:r>
          </w:p>
          <w:p w:rsidR="00063670" w:rsidRPr="00063670" w:rsidRDefault="00063670" w:rsidP="00063670">
            <w:pPr>
              <w:tabs>
                <w:tab w:val="left" w:pos="3544"/>
              </w:tabs>
              <w:snapToGrid w:val="0"/>
              <w:jc w:val="both"/>
            </w:pPr>
            <w:r w:rsidRPr="00063670">
              <w:t xml:space="preserve">2026 г. – </w:t>
            </w:r>
            <w:r w:rsidR="00460C7D">
              <w:t>9 851,0</w:t>
            </w:r>
            <w:r w:rsidRPr="00063670">
              <w:t>0 тыс. руб.</w:t>
            </w:r>
          </w:p>
          <w:p w:rsidR="00063670" w:rsidRPr="00063670" w:rsidRDefault="00063670" w:rsidP="00063670">
            <w:pPr>
              <w:tabs>
                <w:tab w:val="left" w:pos="3544"/>
              </w:tabs>
              <w:snapToGrid w:val="0"/>
              <w:jc w:val="both"/>
            </w:pPr>
          </w:p>
          <w:p w:rsidR="00063670" w:rsidRPr="00063670" w:rsidRDefault="00063670" w:rsidP="00063670">
            <w:pPr>
              <w:tabs>
                <w:tab w:val="left" w:pos="3544"/>
              </w:tabs>
              <w:snapToGrid w:val="0"/>
              <w:jc w:val="both"/>
            </w:pPr>
            <w:r w:rsidRPr="00063670">
              <w:t xml:space="preserve">Всего </w:t>
            </w:r>
            <w:r w:rsidR="00460C7D">
              <w:t>125 040,09</w:t>
            </w:r>
            <w:r w:rsidRPr="00063670">
              <w:rPr>
                <w:sz w:val="20"/>
                <w:szCs w:val="20"/>
              </w:rPr>
              <w:t xml:space="preserve"> </w:t>
            </w:r>
            <w:r w:rsidRPr="00063670">
              <w:t>тыс. руб., в том числе по годам:</w:t>
            </w:r>
          </w:p>
          <w:p w:rsidR="00063670" w:rsidRPr="00063670" w:rsidRDefault="00063670" w:rsidP="00063670">
            <w:pPr>
              <w:tabs>
                <w:tab w:val="left" w:pos="3544"/>
              </w:tabs>
              <w:snapToGrid w:val="0"/>
              <w:jc w:val="both"/>
            </w:pPr>
            <w:r w:rsidRPr="00063670">
              <w:t>2020 г. – 254</w:t>
            </w:r>
            <w:r w:rsidR="00460C7D">
              <w:t>,00</w:t>
            </w:r>
            <w:r w:rsidRPr="00063670">
              <w:t xml:space="preserve"> тыс. руб.;</w:t>
            </w:r>
          </w:p>
          <w:p w:rsidR="00063670" w:rsidRPr="00063670" w:rsidRDefault="00063670" w:rsidP="00063670">
            <w:pPr>
              <w:tabs>
                <w:tab w:val="left" w:pos="3544"/>
              </w:tabs>
              <w:snapToGrid w:val="0"/>
              <w:jc w:val="both"/>
            </w:pPr>
            <w:r w:rsidRPr="00063670">
              <w:t xml:space="preserve">2021 г. – </w:t>
            </w:r>
            <w:r w:rsidR="007639D9">
              <w:t>4</w:t>
            </w:r>
            <w:r w:rsidR="00460C7D">
              <w:t> </w:t>
            </w:r>
            <w:r w:rsidR="007639D9">
              <w:t>874</w:t>
            </w:r>
            <w:r w:rsidR="00460C7D">
              <w:t>,00</w:t>
            </w:r>
            <w:r w:rsidRPr="00063670">
              <w:t xml:space="preserve"> тыс. руб.;</w:t>
            </w:r>
          </w:p>
          <w:p w:rsidR="00063670" w:rsidRPr="00063670" w:rsidRDefault="00063670" w:rsidP="00063670">
            <w:pPr>
              <w:tabs>
                <w:tab w:val="left" w:pos="3544"/>
              </w:tabs>
              <w:snapToGrid w:val="0"/>
              <w:jc w:val="both"/>
            </w:pPr>
            <w:r w:rsidRPr="00063670">
              <w:t xml:space="preserve">2022 г. – </w:t>
            </w:r>
            <w:r w:rsidR="00F42D86">
              <w:t>11 997,10</w:t>
            </w:r>
            <w:r w:rsidRPr="00063670">
              <w:t xml:space="preserve"> тыс. руб.;</w:t>
            </w:r>
          </w:p>
          <w:p w:rsidR="00063670" w:rsidRPr="00063670" w:rsidRDefault="00063670" w:rsidP="00063670">
            <w:pPr>
              <w:tabs>
                <w:tab w:val="left" w:pos="3544"/>
              </w:tabs>
              <w:snapToGrid w:val="0"/>
              <w:jc w:val="both"/>
            </w:pPr>
            <w:r w:rsidRPr="00063670">
              <w:t xml:space="preserve">2023 г. – </w:t>
            </w:r>
            <w:r w:rsidR="00F42D86">
              <w:t>28 598,29</w:t>
            </w:r>
            <w:r w:rsidRPr="00063670">
              <w:t xml:space="preserve"> тыс. руб.;</w:t>
            </w:r>
          </w:p>
          <w:p w:rsidR="00063670" w:rsidRPr="00063670" w:rsidRDefault="00063670" w:rsidP="00063670">
            <w:pPr>
              <w:tabs>
                <w:tab w:val="left" w:pos="3544"/>
              </w:tabs>
              <w:snapToGrid w:val="0"/>
              <w:jc w:val="both"/>
            </w:pPr>
            <w:r w:rsidRPr="00063670">
              <w:t xml:space="preserve">2024 г. – </w:t>
            </w:r>
            <w:r w:rsidR="00F42D86">
              <w:t>27 920,59</w:t>
            </w:r>
            <w:r w:rsidR="004D6179">
              <w:t xml:space="preserve"> </w:t>
            </w:r>
            <w:r w:rsidRPr="00063670">
              <w:t>тыс. руб.</w:t>
            </w:r>
          </w:p>
          <w:p w:rsidR="00063670" w:rsidRPr="00063670" w:rsidRDefault="00063670" w:rsidP="00063670">
            <w:pPr>
              <w:tabs>
                <w:tab w:val="left" w:pos="3544"/>
              </w:tabs>
              <w:snapToGrid w:val="0"/>
              <w:jc w:val="both"/>
            </w:pPr>
            <w:r w:rsidRPr="00063670">
              <w:t xml:space="preserve">2025 г. – </w:t>
            </w:r>
            <w:r w:rsidR="00F42D86">
              <w:t>26 306,06</w:t>
            </w:r>
            <w:r w:rsidR="004D6179">
              <w:t xml:space="preserve"> </w:t>
            </w:r>
            <w:r w:rsidRPr="00063670">
              <w:t>тыс. руб.</w:t>
            </w:r>
          </w:p>
          <w:p w:rsidR="00063670" w:rsidRPr="00063670" w:rsidRDefault="00063670" w:rsidP="00063670">
            <w:pPr>
              <w:tabs>
                <w:tab w:val="left" w:pos="3544"/>
              </w:tabs>
              <w:snapToGrid w:val="0"/>
              <w:jc w:val="both"/>
            </w:pPr>
            <w:r w:rsidRPr="00063670">
              <w:t xml:space="preserve">2026 г. – </w:t>
            </w:r>
            <w:r w:rsidR="00F42D86">
              <w:t>25 090,05</w:t>
            </w:r>
            <w:r w:rsidR="004D6179">
              <w:t xml:space="preserve"> </w:t>
            </w:r>
            <w:r w:rsidRPr="00063670">
              <w:t>тыс. руб.</w:t>
            </w:r>
          </w:p>
          <w:p w:rsidR="00063670" w:rsidRPr="00063670" w:rsidRDefault="00063670" w:rsidP="00063670">
            <w:pPr>
              <w:tabs>
                <w:tab w:val="left" w:pos="3544"/>
              </w:tabs>
              <w:snapToGrid w:val="0"/>
              <w:jc w:val="both"/>
            </w:pPr>
          </w:p>
        </w:tc>
      </w:tr>
      <w:tr w:rsidR="00150E84" w:rsidRPr="00063670" w:rsidTr="00150E84">
        <w:trPr>
          <w:trHeight w:val="2544"/>
        </w:trPr>
        <w:tc>
          <w:tcPr>
            <w:tcW w:w="4046" w:type="dxa"/>
          </w:tcPr>
          <w:p w:rsidR="00150E84" w:rsidRPr="00A41514" w:rsidRDefault="00150E84" w:rsidP="00150E84">
            <w:pPr>
              <w:autoSpaceDE w:val="0"/>
              <w:autoSpaceDN w:val="0"/>
              <w:contextualSpacing/>
              <w:rPr>
                <w:lang w:eastAsia="ru-RU"/>
              </w:rPr>
            </w:pPr>
            <w:r w:rsidRPr="00A41514">
              <w:rPr>
                <w:lang w:eastAsia="ru-RU"/>
              </w:rPr>
              <w:lastRenderedPageBreak/>
              <w:t>Мероприятие 2</w:t>
            </w:r>
            <w:r w:rsidR="000E02AA">
              <w:rPr>
                <w:lang w:eastAsia="ru-RU"/>
              </w:rPr>
              <w:t>0</w:t>
            </w:r>
            <w:r w:rsidRPr="00A41514">
              <w:rPr>
                <w:lang w:eastAsia="ru-RU"/>
              </w:rPr>
              <w:t>.</w:t>
            </w:r>
          </w:p>
          <w:p w:rsidR="00150E84" w:rsidRPr="00A41514" w:rsidRDefault="00150E84" w:rsidP="00150E84">
            <w:pPr>
              <w:autoSpaceDE w:val="0"/>
              <w:autoSpaceDN w:val="0"/>
              <w:contextualSpacing/>
              <w:rPr>
                <w:lang w:eastAsia="ru-RU"/>
              </w:rPr>
            </w:pPr>
            <w:r w:rsidRPr="00A41514">
              <w:rPr>
                <w:lang w:eastAsia="ru-RU"/>
              </w:rPr>
              <w:t>Обеспечение транспортной безопасности населения Московской области.</w:t>
            </w:r>
          </w:p>
        </w:tc>
        <w:tc>
          <w:tcPr>
            <w:tcW w:w="2126" w:type="dxa"/>
          </w:tcPr>
          <w:p w:rsidR="00150E84" w:rsidRPr="00A41514" w:rsidRDefault="00150E84" w:rsidP="00063670">
            <w:pPr>
              <w:widowControl w:val="0"/>
              <w:tabs>
                <w:tab w:val="center" w:pos="4677"/>
                <w:tab w:val="right" w:pos="9355"/>
              </w:tabs>
              <w:autoSpaceDE w:val="0"/>
              <w:autoSpaceDN w:val="0"/>
              <w:adjustRightInd w:val="0"/>
            </w:pPr>
            <w:r w:rsidRPr="00A41514">
              <w:t>Средства бюджета Раменского городского округа</w:t>
            </w:r>
          </w:p>
        </w:tc>
        <w:tc>
          <w:tcPr>
            <w:tcW w:w="4961" w:type="dxa"/>
          </w:tcPr>
          <w:p w:rsidR="00150E84" w:rsidRPr="00A41514" w:rsidRDefault="00150E84" w:rsidP="00150E84">
            <w:pPr>
              <w:widowControl w:val="0"/>
              <w:tabs>
                <w:tab w:val="center" w:pos="4677"/>
                <w:tab w:val="right" w:pos="9355"/>
              </w:tabs>
              <w:autoSpaceDE w:val="0"/>
              <w:autoSpaceDN w:val="0"/>
              <w:adjustRightInd w:val="0"/>
            </w:pPr>
            <w:r w:rsidRPr="00A41514">
              <w:t>Согласно ст.22 44-ФЗ "Метод сопоставимых рыночных цен (анализа рынка).</w:t>
            </w:r>
          </w:p>
          <w:p w:rsidR="00150E84" w:rsidRPr="00A41514" w:rsidRDefault="00150E84" w:rsidP="00150E84">
            <w:pPr>
              <w:widowControl w:val="0"/>
              <w:tabs>
                <w:tab w:val="center" w:pos="4677"/>
                <w:tab w:val="right" w:pos="9355"/>
              </w:tabs>
              <w:autoSpaceDE w:val="0"/>
              <w:autoSpaceDN w:val="0"/>
              <w:adjustRightInd w:val="0"/>
            </w:pPr>
            <w:r w:rsidRPr="00A41514">
              <w:t>Сметный расчёт.</w:t>
            </w:r>
          </w:p>
        </w:tc>
        <w:tc>
          <w:tcPr>
            <w:tcW w:w="4176" w:type="dxa"/>
          </w:tcPr>
          <w:p w:rsidR="00150E84" w:rsidRPr="00A41514" w:rsidRDefault="00150E84" w:rsidP="00150E84">
            <w:pPr>
              <w:tabs>
                <w:tab w:val="left" w:pos="3544"/>
              </w:tabs>
              <w:snapToGrid w:val="0"/>
              <w:jc w:val="both"/>
            </w:pPr>
            <w:r w:rsidRPr="00A41514">
              <w:t xml:space="preserve">Всего </w:t>
            </w:r>
            <w:r w:rsidR="000F5A37" w:rsidRPr="00A41514">
              <w:t>3</w:t>
            </w:r>
            <w:r w:rsidR="00F42D86">
              <w:t> </w:t>
            </w:r>
            <w:r w:rsidR="000F5A37" w:rsidRPr="00A41514">
              <w:t>1</w:t>
            </w:r>
            <w:r w:rsidRPr="00A41514">
              <w:t>00</w:t>
            </w:r>
            <w:r w:rsidR="00F42D86">
              <w:t>,00</w:t>
            </w:r>
            <w:r w:rsidRPr="00A41514">
              <w:t xml:space="preserve"> тыс. руб., в том числе по годам:</w:t>
            </w:r>
          </w:p>
          <w:p w:rsidR="000F5A37" w:rsidRPr="00A41514" w:rsidRDefault="000F5A37" w:rsidP="00150E84">
            <w:pPr>
              <w:tabs>
                <w:tab w:val="left" w:pos="3544"/>
              </w:tabs>
              <w:snapToGrid w:val="0"/>
              <w:jc w:val="both"/>
            </w:pPr>
            <w:r w:rsidRPr="00A41514">
              <w:t>2020 г. – 0</w:t>
            </w:r>
            <w:r w:rsidR="00F42D86">
              <w:t>,00</w:t>
            </w:r>
            <w:r w:rsidRPr="00A41514">
              <w:t xml:space="preserve"> тыс. руб.;</w:t>
            </w:r>
          </w:p>
          <w:p w:rsidR="00150E84" w:rsidRPr="00A41514" w:rsidRDefault="00150E84" w:rsidP="00150E84">
            <w:pPr>
              <w:tabs>
                <w:tab w:val="left" w:pos="3544"/>
              </w:tabs>
              <w:snapToGrid w:val="0"/>
              <w:jc w:val="both"/>
            </w:pPr>
            <w:r w:rsidRPr="00A41514">
              <w:t>2021 г. – 3</w:t>
            </w:r>
            <w:r w:rsidR="00F42D86">
              <w:t> </w:t>
            </w:r>
            <w:r w:rsidRPr="00A41514">
              <w:t>100</w:t>
            </w:r>
            <w:r w:rsidR="00F42D86">
              <w:t>,00</w:t>
            </w:r>
            <w:r w:rsidRPr="00A41514">
              <w:t xml:space="preserve"> тыс. руб.;</w:t>
            </w:r>
          </w:p>
          <w:p w:rsidR="00150E84" w:rsidRPr="00A41514" w:rsidRDefault="00150E84" w:rsidP="00150E84">
            <w:pPr>
              <w:tabs>
                <w:tab w:val="left" w:pos="3544"/>
              </w:tabs>
              <w:snapToGrid w:val="0"/>
              <w:jc w:val="both"/>
            </w:pPr>
            <w:r w:rsidRPr="00A41514">
              <w:t xml:space="preserve">2022 г. – </w:t>
            </w:r>
            <w:r w:rsidR="000F5A37" w:rsidRPr="00A41514">
              <w:t>0</w:t>
            </w:r>
            <w:r w:rsidR="00F42D86">
              <w:t>,00</w:t>
            </w:r>
            <w:r w:rsidRPr="00A41514">
              <w:t xml:space="preserve"> тыс. руб.</w:t>
            </w:r>
            <w:r w:rsidR="000F5A37" w:rsidRPr="00A41514">
              <w:t>;</w:t>
            </w:r>
          </w:p>
          <w:p w:rsidR="000F5A37" w:rsidRPr="00A41514" w:rsidRDefault="000F5A37" w:rsidP="000F5A37">
            <w:pPr>
              <w:tabs>
                <w:tab w:val="left" w:pos="3544"/>
              </w:tabs>
              <w:snapToGrid w:val="0"/>
              <w:jc w:val="both"/>
            </w:pPr>
            <w:r w:rsidRPr="00A41514">
              <w:t>2023 г. – 0</w:t>
            </w:r>
            <w:r w:rsidR="00F42D86">
              <w:t>,00</w:t>
            </w:r>
            <w:r w:rsidRPr="00A41514">
              <w:t xml:space="preserve"> тыс. руб.;</w:t>
            </w:r>
          </w:p>
          <w:p w:rsidR="000F5A37" w:rsidRPr="00A41514" w:rsidRDefault="000F5A37" w:rsidP="000F5A37">
            <w:pPr>
              <w:tabs>
                <w:tab w:val="left" w:pos="3544"/>
              </w:tabs>
              <w:snapToGrid w:val="0"/>
              <w:jc w:val="both"/>
            </w:pPr>
            <w:r w:rsidRPr="00A41514">
              <w:t>2024 г. – 0</w:t>
            </w:r>
            <w:r w:rsidR="00F42D86">
              <w:t>,00</w:t>
            </w:r>
            <w:r w:rsidRPr="00A41514">
              <w:t xml:space="preserve"> тыс. руб.;</w:t>
            </w:r>
          </w:p>
          <w:p w:rsidR="000F5A37" w:rsidRPr="00A41514" w:rsidRDefault="000F5A37" w:rsidP="000F5A37">
            <w:pPr>
              <w:tabs>
                <w:tab w:val="left" w:pos="3544"/>
              </w:tabs>
              <w:snapToGrid w:val="0"/>
              <w:jc w:val="both"/>
            </w:pPr>
            <w:r w:rsidRPr="00A41514">
              <w:t>2025 г. – 0</w:t>
            </w:r>
            <w:r w:rsidR="00F42D86">
              <w:t>,00</w:t>
            </w:r>
            <w:r w:rsidRPr="00A41514">
              <w:t xml:space="preserve"> тыс. руб.;</w:t>
            </w:r>
          </w:p>
          <w:p w:rsidR="00150E84" w:rsidRPr="00A41514" w:rsidRDefault="000F5A37" w:rsidP="000F5A37">
            <w:pPr>
              <w:tabs>
                <w:tab w:val="left" w:pos="3544"/>
              </w:tabs>
              <w:snapToGrid w:val="0"/>
              <w:jc w:val="both"/>
            </w:pPr>
            <w:r w:rsidRPr="00A41514">
              <w:t>2026 г. – 0</w:t>
            </w:r>
            <w:r w:rsidR="00F42D86">
              <w:t>,00</w:t>
            </w:r>
            <w:r w:rsidRPr="00A41514">
              <w:t xml:space="preserve"> тыс. руб.</w:t>
            </w:r>
          </w:p>
        </w:tc>
      </w:tr>
    </w:tbl>
    <w:p w:rsidR="00063670" w:rsidRPr="00063670" w:rsidRDefault="00063670" w:rsidP="00063670">
      <w:pPr>
        <w:suppressAutoHyphens w:val="0"/>
        <w:jc w:val="center"/>
        <w:rPr>
          <w:b/>
        </w:rPr>
      </w:pPr>
    </w:p>
    <w:p w:rsidR="00063670" w:rsidRPr="00063670" w:rsidRDefault="00063670" w:rsidP="00063670">
      <w:pPr>
        <w:suppressAutoHyphens w:val="0"/>
        <w:jc w:val="center"/>
        <w:rPr>
          <w:b/>
        </w:rPr>
      </w:pPr>
    </w:p>
    <w:p w:rsidR="00063670" w:rsidRPr="00063670" w:rsidRDefault="00063670" w:rsidP="00063670">
      <w:pPr>
        <w:suppressAutoHyphens w:val="0"/>
        <w:jc w:val="center"/>
        <w:rPr>
          <w:b/>
        </w:rPr>
      </w:pPr>
    </w:p>
    <w:p w:rsidR="00063670" w:rsidRPr="00063670" w:rsidRDefault="00063670" w:rsidP="00063670">
      <w:pPr>
        <w:suppressAutoHyphens w:val="0"/>
        <w:rPr>
          <w:b/>
        </w:rPr>
      </w:pPr>
      <w:r w:rsidRPr="00063670">
        <w:rPr>
          <w:b/>
        </w:rPr>
        <w:br w:type="page"/>
      </w:r>
    </w:p>
    <w:p w:rsidR="00063670" w:rsidRDefault="00063670" w:rsidP="00484D04">
      <w:pPr>
        <w:autoSpaceDE w:val="0"/>
        <w:autoSpaceDN w:val="0"/>
        <w:jc w:val="center"/>
        <w:rPr>
          <w:lang w:eastAsia="ru-RU"/>
        </w:rPr>
      </w:pPr>
    </w:p>
    <w:p w:rsidR="00D12F6A" w:rsidRDefault="00A42665" w:rsidP="00484D04">
      <w:pPr>
        <w:autoSpaceDE w:val="0"/>
        <w:autoSpaceDN w:val="0"/>
        <w:jc w:val="center"/>
        <w:rPr>
          <w:lang w:eastAsia="ru-RU"/>
        </w:rPr>
      </w:pPr>
      <w:r>
        <w:rPr>
          <w:lang w:eastAsia="ru-RU"/>
        </w:rPr>
        <w:t xml:space="preserve">ПАСПОРТ ПОДПРОГРАММЫ </w:t>
      </w:r>
      <w:r w:rsidR="00D12F6A">
        <w:rPr>
          <w:lang w:val="en-US" w:eastAsia="ru-RU"/>
        </w:rPr>
        <w:t>II</w:t>
      </w:r>
      <w:r w:rsidR="00D12F6A" w:rsidRPr="00D12F6A">
        <w:rPr>
          <w:lang w:eastAsia="ru-RU"/>
        </w:rPr>
        <w:t xml:space="preserve"> </w:t>
      </w:r>
      <w:r w:rsidR="00484D04" w:rsidRPr="00D12F6A">
        <w:rPr>
          <w:lang w:eastAsia="ru-RU"/>
        </w:rPr>
        <w:t>«Дороги Подмосковья»</w:t>
      </w:r>
      <w:r w:rsidR="00D12F6A" w:rsidRPr="00D12F6A">
        <w:rPr>
          <w:lang w:eastAsia="ru-RU"/>
        </w:rPr>
        <w:t xml:space="preserve"> </w:t>
      </w:r>
    </w:p>
    <w:p w:rsidR="00484D04" w:rsidRDefault="00484D04" w:rsidP="00484D04">
      <w:pPr>
        <w:widowControl w:val="0"/>
        <w:autoSpaceDE w:val="0"/>
        <w:autoSpaceDN w:val="0"/>
        <w:adjustRightInd w:val="0"/>
        <w:jc w:val="center"/>
      </w:pPr>
    </w:p>
    <w:p w:rsidR="00484D04" w:rsidRPr="00490477" w:rsidRDefault="00484D04" w:rsidP="00484D04">
      <w:pPr>
        <w:widowControl w:val="0"/>
        <w:autoSpaceDE w:val="0"/>
        <w:autoSpaceDN w:val="0"/>
        <w:adjustRightInd w:val="0"/>
        <w:jc w:val="center"/>
        <w:rPr>
          <w:sz w:val="20"/>
          <w:szCs w:val="20"/>
          <w:lang w:eastAsia="zh-CN"/>
        </w:rPr>
      </w:pPr>
    </w:p>
    <w:tbl>
      <w:tblPr>
        <w:tblW w:w="152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97"/>
        <w:gridCol w:w="1382"/>
        <w:gridCol w:w="1170"/>
        <w:gridCol w:w="1276"/>
        <w:gridCol w:w="1275"/>
        <w:gridCol w:w="1276"/>
        <w:gridCol w:w="1276"/>
        <w:gridCol w:w="1276"/>
        <w:gridCol w:w="1275"/>
        <w:gridCol w:w="2127"/>
      </w:tblGrid>
      <w:tr w:rsidR="00883582" w:rsidRPr="00CB71F8" w:rsidTr="00883582">
        <w:trPr>
          <w:trHeight w:val="1169"/>
        </w:trPr>
        <w:tc>
          <w:tcPr>
            <w:tcW w:w="2897" w:type="dxa"/>
          </w:tcPr>
          <w:p w:rsidR="00883582" w:rsidRPr="00E45306" w:rsidRDefault="00883582" w:rsidP="00AA0D9A">
            <w:pPr>
              <w:widowControl w:val="0"/>
              <w:autoSpaceDE w:val="0"/>
              <w:autoSpaceDN w:val="0"/>
              <w:adjustRightInd w:val="0"/>
              <w:rPr>
                <w:sz w:val="22"/>
                <w:szCs w:val="22"/>
                <w:lang w:eastAsia="ru-RU"/>
              </w:rPr>
            </w:pPr>
          </w:p>
          <w:p w:rsidR="00883582" w:rsidRPr="00E45306" w:rsidRDefault="00883582" w:rsidP="00AA0D9A">
            <w:pPr>
              <w:widowControl w:val="0"/>
              <w:autoSpaceDE w:val="0"/>
              <w:autoSpaceDN w:val="0"/>
              <w:adjustRightInd w:val="0"/>
              <w:rPr>
                <w:sz w:val="22"/>
                <w:szCs w:val="22"/>
                <w:lang w:eastAsia="ru-RU"/>
              </w:rPr>
            </w:pPr>
            <w:r w:rsidRPr="00E45306">
              <w:rPr>
                <w:sz w:val="22"/>
                <w:szCs w:val="22"/>
                <w:lang w:eastAsia="ru-RU"/>
              </w:rPr>
              <w:t xml:space="preserve">Муниципальный заказчик    </w:t>
            </w:r>
            <w:r w:rsidRPr="00E45306">
              <w:rPr>
                <w:sz w:val="22"/>
                <w:szCs w:val="22"/>
                <w:lang w:eastAsia="ru-RU"/>
              </w:rPr>
              <w:br/>
              <w:t>подпрограммы</w:t>
            </w:r>
          </w:p>
          <w:p w:rsidR="00883582" w:rsidRPr="00E45306" w:rsidRDefault="00883582" w:rsidP="00AA0D9A">
            <w:pPr>
              <w:widowControl w:val="0"/>
              <w:autoSpaceDE w:val="0"/>
              <w:autoSpaceDN w:val="0"/>
              <w:adjustRightInd w:val="0"/>
              <w:rPr>
                <w:sz w:val="22"/>
                <w:szCs w:val="22"/>
                <w:lang w:eastAsia="ru-RU"/>
              </w:rPr>
            </w:pPr>
          </w:p>
        </w:tc>
        <w:tc>
          <w:tcPr>
            <w:tcW w:w="12333" w:type="dxa"/>
            <w:gridSpan w:val="9"/>
            <w:shd w:val="clear" w:color="auto" w:fill="FFFFFF"/>
          </w:tcPr>
          <w:p w:rsidR="00883582" w:rsidRPr="00E45306" w:rsidRDefault="00883582" w:rsidP="007918B5">
            <w:pPr>
              <w:widowControl w:val="0"/>
              <w:autoSpaceDE w:val="0"/>
              <w:autoSpaceDN w:val="0"/>
              <w:adjustRightInd w:val="0"/>
              <w:rPr>
                <w:sz w:val="22"/>
                <w:szCs w:val="22"/>
                <w:lang w:eastAsia="ru-RU"/>
              </w:rPr>
            </w:pPr>
            <w:r w:rsidRPr="00E45306">
              <w:rPr>
                <w:sz w:val="22"/>
                <w:szCs w:val="22"/>
                <w:lang w:eastAsia="ru-RU"/>
              </w:rPr>
              <w:t>Муниципальное казенное учреждение «Раменские автомобильные дороги» (МКУ «Рамавтодор»)</w:t>
            </w:r>
          </w:p>
        </w:tc>
      </w:tr>
      <w:tr w:rsidR="00883582" w:rsidRPr="00CB71F8" w:rsidTr="00883582">
        <w:trPr>
          <w:trHeight w:val="715"/>
        </w:trPr>
        <w:tc>
          <w:tcPr>
            <w:tcW w:w="2897" w:type="dxa"/>
            <w:vAlign w:val="center"/>
          </w:tcPr>
          <w:p w:rsidR="00883582" w:rsidRPr="00E45306" w:rsidRDefault="00883582" w:rsidP="00883582">
            <w:pPr>
              <w:rPr>
                <w:sz w:val="22"/>
                <w:szCs w:val="22"/>
                <w:lang w:eastAsia="zh-CN"/>
              </w:rPr>
            </w:pPr>
            <w:r w:rsidRPr="00E45306">
              <w:rPr>
                <w:sz w:val="22"/>
                <w:szCs w:val="22"/>
                <w:lang w:eastAsia="ru-RU"/>
              </w:rPr>
              <w:t xml:space="preserve">Источники </w:t>
            </w:r>
            <w:r>
              <w:rPr>
                <w:sz w:val="22"/>
                <w:szCs w:val="22"/>
                <w:lang w:eastAsia="ru-RU"/>
              </w:rPr>
              <w:t xml:space="preserve">финансирования    </w:t>
            </w:r>
            <w:r>
              <w:rPr>
                <w:sz w:val="22"/>
                <w:szCs w:val="22"/>
                <w:lang w:eastAsia="ru-RU"/>
              </w:rPr>
              <w:br/>
              <w:t xml:space="preserve">подпрограммы, в том числе </w:t>
            </w:r>
            <w:r w:rsidRPr="00E45306">
              <w:rPr>
                <w:sz w:val="22"/>
                <w:szCs w:val="22"/>
                <w:lang w:eastAsia="ru-RU"/>
              </w:rPr>
              <w:t>по годам реализации и главным р</w:t>
            </w:r>
            <w:r>
              <w:rPr>
                <w:sz w:val="22"/>
                <w:szCs w:val="22"/>
                <w:lang w:eastAsia="ru-RU"/>
              </w:rPr>
              <w:t>аспорядителям бюджетных средств (тыс.руб.)</w:t>
            </w:r>
            <w:r w:rsidRPr="00E45306">
              <w:rPr>
                <w:sz w:val="22"/>
                <w:szCs w:val="22"/>
                <w:lang w:eastAsia="ru-RU"/>
              </w:rPr>
              <w:t xml:space="preserve">:       </w:t>
            </w:r>
          </w:p>
        </w:tc>
        <w:tc>
          <w:tcPr>
            <w:tcW w:w="1382" w:type="dxa"/>
          </w:tcPr>
          <w:p w:rsidR="00883582" w:rsidRPr="00A41514" w:rsidRDefault="00883582" w:rsidP="0064492A">
            <w:pPr>
              <w:widowControl w:val="0"/>
              <w:autoSpaceDE w:val="0"/>
              <w:autoSpaceDN w:val="0"/>
              <w:adjustRightInd w:val="0"/>
              <w:jc w:val="center"/>
              <w:rPr>
                <w:sz w:val="22"/>
                <w:szCs w:val="22"/>
                <w:lang w:eastAsia="ru-RU"/>
              </w:rPr>
            </w:pPr>
            <w:r w:rsidRPr="00A41514">
              <w:rPr>
                <w:sz w:val="22"/>
                <w:szCs w:val="22"/>
                <w:lang w:eastAsia="ru-RU"/>
              </w:rPr>
              <w:t>Всего</w:t>
            </w:r>
          </w:p>
        </w:tc>
        <w:tc>
          <w:tcPr>
            <w:tcW w:w="1170" w:type="dxa"/>
          </w:tcPr>
          <w:p w:rsidR="00883582" w:rsidRPr="00A41514" w:rsidRDefault="00883582" w:rsidP="00000C00">
            <w:pPr>
              <w:widowControl w:val="0"/>
              <w:autoSpaceDE w:val="0"/>
              <w:autoSpaceDN w:val="0"/>
              <w:adjustRightInd w:val="0"/>
              <w:jc w:val="center"/>
              <w:rPr>
                <w:sz w:val="22"/>
                <w:szCs w:val="22"/>
                <w:lang w:eastAsia="ru-RU"/>
              </w:rPr>
            </w:pPr>
            <w:r w:rsidRPr="00A41514">
              <w:rPr>
                <w:sz w:val="22"/>
                <w:szCs w:val="22"/>
                <w:lang w:eastAsia="ru-RU"/>
              </w:rPr>
              <w:t>2020 год</w:t>
            </w:r>
          </w:p>
        </w:tc>
        <w:tc>
          <w:tcPr>
            <w:tcW w:w="1276" w:type="dxa"/>
          </w:tcPr>
          <w:p w:rsidR="00883582" w:rsidRPr="00A41514" w:rsidRDefault="00883582" w:rsidP="00000C00">
            <w:pPr>
              <w:widowControl w:val="0"/>
              <w:autoSpaceDE w:val="0"/>
              <w:autoSpaceDN w:val="0"/>
              <w:adjustRightInd w:val="0"/>
              <w:jc w:val="center"/>
              <w:rPr>
                <w:sz w:val="22"/>
                <w:szCs w:val="22"/>
                <w:lang w:eastAsia="ru-RU"/>
              </w:rPr>
            </w:pPr>
            <w:r w:rsidRPr="00A41514">
              <w:rPr>
                <w:sz w:val="22"/>
                <w:szCs w:val="22"/>
                <w:lang w:eastAsia="ru-RU"/>
              </w:rPr>
              <w:t>2021 год</w:t>
            </w:r>
          </w:p>
          <w:p w:rsidR="00883582" w:rsidRPr="00A41514" w:rsidRDefault="00883582" w:rsidP="00000C00">
            <w:pPr>
              <w:widowControl w:val="0"/>
              <w:autoSpaceDE w:val="0"/>
              <w:autoSpaceDN w:val="0"/>
              <w:adjustRightInd w:val="0"/>
              <w:jc w:val="center"/>
              <w:rPr>
                <w:sz w:val="22"/>
                <w:szCs w:val="22"/>
                <w:lang w:eastAsia="ru-RU"/>
              </w:rPr>
            </w:pPr>
          </w:p>
        </w:tc>
        <w:tc>
          <w:tcPr>
            <w:tcW w:w="1275" w:type="dxa"/>
          </w:tcPr>
          <w:p w:rsidR="00883582" w:rsidRPr="00572BB3" w:rsidRDefault="00883582" w:rsidP="00000C00">
            <w:pPr>
              <w:widowControl w:val="0"/>
              <w:autoSpaceDE w:val="0"/>
              <w:autoSpaceDN w:val="0"/>
              <w:adjustRightInd w:val="0"/>
              <w:jc w:val="center"/>
              <w:rPr>
                <w:sz w:val="22"/>
                <w:szCs w:val="22"/>
                <w:highlight w:val="yellow"/>
                <w:lang w:eastAsia="ru-RU"/>
              </w:rPr>
            </w:pPr>
            <w:r w:rsidRPr="00357BDE">
              <w:rPr>
                <w:sz w:val="22"/>
                <w:szCs w:val="22"/>
                <w:lang w:eastAsia="ru-RU"/>
              </w:rPr>
              <w:t xml:space="preserve">2022 год  </w:t>
            </w:r>
          </w:p>
        </w:tc>
        <w:tc>
          <w:tcPr>
            <w:tcW w:w="1276" w:type="dxa"/>
          </w:tcPr>
          <w:p w:rsidR="00883582" w:rsidRPr="00E45306" w:rsidRDefault="00883582" w:rsidP="00000C00">
            <w:pPr>
              <w:widowControl w:val="0"/>
              <w:autoSpaceDE w:val="0"/>
              <w:autoSpaceDN w:val="0"/>
              <w:adjustRightInd w:val="0"/>
              <w:jc w:val="center"/>
              <w:rPr>
                <w:sz w:val="22"/>
                <w:szCs w:val="22"/>
                <w:lang w:eastAsia="ru-RU"/>
              </w:rPr>
            </w:pPr>
            <w:r w:rsidRPr="00E45306">
              <w:rPr>
                <w:sz w:val="22"/>
                <w:szCs w:val="22"/>
                <w:lang w:eastAsia="ru-RU"/>
              </w:rPr>
              <w:t xml:space="preserve">2023 год  </w:t>
            </w:r>
          </w:p>
        </w:tc>
        <w:tc>
          <w:tcPr>
            <w:tcW w:w="1276" w:type="dxa"/>
          </w:tcPr>
          <w:p w:rsidR="00883582" w:rsidRPr="00E45306" w:rsidRDefault="00883582" w:rsidP="00000C00">
            <w:pPr>
              <w:widowControl w:val="0"/>
              <w:autoSpaceDE w:val="0"/>
              <w:autoSpaceDN w:val="0"/>
              <w:adjustRightInd w:val="0"/>
              <w:jc w:val="center"/>
              <w:rPr>
                <w:sz w:val="22"/>
                <w:szCs w:val="22"/>
                <w:lang w:eastAsia="ru-RU"/>
              </w:rPr>
            </w:pPr>
            <w:r w:rsidRPr="00E45306">
              <w:rPr>
                <w:sz w:val="22"/>
                <w:szCs w:val="22"/>
                <w:lang w:eastAsia="ru-RU"/>
              </w:rPr>
              <w:t xml:space="preserve">2024 год </w:t>
            </w:r>
          </w:p>
        </w:tc>
        <w:tc>
          <w:tcPr>
            <w:tcW w:w="1276" w:type="dxa"/>
          </w:tcPr>
          <w:p w:rsidR="00883582" w:rsidRPr="00E45306" w:rsidRDefault="00883582" w:rsidP="00000C00">
            <w:pPr>
              <w:widowControl w:val="0"/>
              <w:autoSpaceDE w:val="0"/>
              <w:autoSpaceDN w:val="0"/>
              <w:adjustRightInd w:val="0"/>
              <w:jc w:val="center"/>
              <w:rPr>
                <w:sz w:val="22"/>
                <w:szCs w:val="22"/>
                <w:lang w:eastAsia="ru-RU"/>
              </w:rPr>
            </w:pPr>
            <w:r w:rsidRPr="00E45306">
              <w:rPr>
                <w:sz w:val="22"/>
                <w:szCs w:val="22"/>
                <w:lang w:eastAsia="ru-RU"/>
              </w:rPr>
              <w:t>2025 год</w:t>
            </w:r>
          </w:p>
        </w:tc>
        <w:tc>
          <w:tcPr>
            <w:tcW w:w="1275" w:type="dxa"/>
          </w:tcPr>
          <w:p w:rsidR="00883582" w:rsidRPr="00E45306" w:rsidRDefault="00883582" w:rsidP="00000C00">
            <w:pPr>
              <w:widowControl w:val="0"/>
              <w:autoSpaceDE w:val="0"/>
              <w:autoSpaceDN w:val="0"/>
              <w:adjustRightInd w:val="0"/>
              <w:jc w:val="center"/>
              <w:rPr>
                <w:sz w:val="22"/>
                <w:szCs w:val="22"/>
                <w:lang w:eastAsia="ru-RU"/>
              </w:rPr>
            </w:pPr>
            <w:r w:rsidRPr="00E45306">
              <w:rPr>
                <w:sz w:val="22"/>
                <w:szCs w:val="22"/>
                <w:lang w:eastAsia="ru-RU"/>
              </w:rPr>
              <w:t>2026 год</w:t>
            </w:r>
          </w:p>
        </w:tc>
        <w:tc>
          <w:tcPr>
            <w:tcW w:w="2127" w:type="dxa"/>
          </w:tcPr>
          <w:p w:rsidR="00883582" w:rsidRPr="00E45306" w:rsidRDefault="00883582" w:rsidP="0064492A">
            <w:pPr>
              <w:widowControl w:val="0"/>
              <w:autoSpaceDE w:val="0"/>
              <w:autoSpaceDN w:val="0"/>
              <w:adjustRightInd w:val="0"/>
              <w:jc w:val="center"/>
              <w:rPr>
                <w:sz w:val="22"/>
                <w:szCs w:val="22"/>
                <w:lang w:eastAsia="ru-RU"/>
              </w:rPr>
            </w:pPr>
            <w:r>
              <w:rPr>
                <w:sz w:val="22"/>
                <w:szCs w:val="22"/>
                <w:lang w:eastAsia="ru-RU"/>
              </w:rPr>
              <w:t xml:space="preserve">Наименование главного распорядителя </w:t>
            </w:r>
            <w:r w:rsidRPr="00E45306">
              <w:rPr>
                <w:sz w:val="22"/>
                <w:szCs w:val="22"/>
                <w:lang w:eastAsia="ru-RU"/>
              </w:rPr>
              <w:t>бюджетных средств</w:t>
            </w:r>
          </w:p>
        </w:tc>
      </w:tr>
      <w:tr w:rsidR="00883582" w:rsidRPr="00CB71F8" w:rsidTr="00883582">
        <w:trPr>
          <w:trHeight w:val="311"/>
        </w:trPr>
        <w:tc>
          <w:tcPr>
            <w:tcW w:w="2897" w:type="dxa"/>
          </w:tcPr>
          <w:p w:rsidR="00883582" w:rsidRPr="00E45306" w:rsidRDefault="00883582" w:rsidP="0064492A">
            <w:pPr>
              <w:widowControl w:val="0"/>
              <w:autoSpaceDE w:val="0"/>
              <w:autoSpaceDN w:val="0"/>
              <w:adjustRightInd w:val="0"/>
              <w:rPr>
                <w:sz w:val="22"/>
                <w:szCs w:val="22"/>
                <w:lang w:eastAsia="ru-RU"/>
              </w:rPr>
            </w:pPr>
            <w:r w:rsidRPr="00E45306">
              <w:rPr>
                <w:sz w:val="22"/>
                <w:szCs w:val="22"/>
                <w:lang w:eastAsia="ru-RU"/>
              </w:rPr>
              <w:t>Всего</w:t>
            </w:r>
            <w:r>
              <w:rPr>
                <w:sz w:val="22"/>
                <w:szCs w:val="22"/>
                <w:lang w:eastAsia="ru-RU"/>
              </w:rPr>
              <w:t xml:space="preserve"> по подпрограмме</w:t>
            </w:r>
            <w:r w:rsidRPr="00E45306">
              <w:rPr>
                <w:sz w:val="22"/>
                <w:szCs w:val="22"/>
                <w:lang w:eastAsia="ru-RU"/>
              </w:rPr>
              <w:t xml:space="preserve">, </w:t>
            </w:r>
          </w:p>
          <w:p w:rsidR="00883582" w:rsidRDefault="00883582" w:rsidP="0064492A">
            <w:pPr>
              <w:widowControl w:val="0"/>
              <w:autoSpaceDE w:val="0"/>
              <w:autoSpaceDN w:val="0"/>
              <w:adjustRightInd w:val="0"/>
              <w:rPr>
                <w:sz w:val="22"/>
                <w:szCs w:val="22"/>
                <w:lang w:eastAsia="ru-RU"/>
              </w:rPr>
            </w:pPr>
            <w:r w:rsidRPr="00E45306">
              <w:rPr>
                <w:sz w:val="22"/>
                <w:szCs w:val="22"/>
                <w:lang w:eastAsia="ru-RU"/>
              </w:rPr>
              <w:t>в том числе:</w:t>
            </w:r>
          </w:p>
          <w:p w:rsidR="00883582" w:rsidRPr="00E45306" w:rsidRDefault="00883582" w:rsidP="0064492A">
            <w:pPr>
              <w:widowControl w:val="0"/>
              <w:autoSpaceDE w:val="0"/>
              <w:autoSpaceDN w:val="0"/>
              <w:adjustRightInd w:val="0"/>
              <w:rPr>
                <w:sz w:val="22"/>
                <w:szCs w:val="22"/>
                <w:lang w:eastAsia="ru-RU"/>
              </w:rPr>
            </w:pPr>
          </w:p>
        </w:tc>
        <w:tc>
          <w:tcPr>
            <w:tcW w:w="1382" w:type="dxa"/>
          </w:tcPr>
          <w:p w:rsidR="00883582" w:rsidRPr="00A41514" w:rsidRDefault="00883582" w:rsidP="00077153">
            <w:pPr>
              <w:autoSpaceDE w:val="0"/>
              <w:autoSpaceDN w:val="0"/>
              <w:jc w:val="center"/>
              <w:rPr>
                <w:sz w:val="22"/>
                <w:szCs w:val="22"/>
                <w:lang w:eastAsia="ru-RU"/>
              </w:rPr>
            </w:pPr>
            <w:r w:rsidRPr="00A41514">
              <w:rPr>
                <w:sz w:val="22"/>
                <w:szCs w:val="22"/>
                <w:lang w:eastAsia="ru-RU"/>
              </w:rPr>
              <w:t>4</w:t>
            </w:r>
            <w:r w:rsidR="00B04FEA">
              <w:rPr>
                <w:sz w:val="22"/>
                <w:szCs w:val="22"/>
                <w:lang w:eastAsia="ru-RU"/>
              </w:rPr>
              <w:t> 585 722,49</w:t>
            </w:r>
          </w:p>
          <w:p w:rsidR="00077153" w:rsidRPr="00A41514" w:rsidRDefault="00077153" w:rsidP="00077153">
            <w:pPr>
              <w:autoSpaceDE w:val="0"/>
              <w:autoSpaceDN w:val="0"/>
              <w:jc w:val="center"/>
              <w:rPr>
                <w:sz w:val="22"/>
                <w:szCs w:val="22"/>
                <w:lang w:eastAsia="ru-RU"/>
              </w:rPr>
            </w:pPr>
          </w:p>
        </w:tc>
        <w:tc>
          <w:tcPr>
            <w:tcW w:w="1170" w:type="dxa"/>
          </w:tcPr>
          <w:p w:rsidR="00883582" w:rsidRPr="00A41514" w:rsidRDefault="00883582" w:rsidP="0064492A">
            <w:pPr>
              <w:autoSpaceDE w:val="0"/>
              <w:autoSpaceDN w:val="0"/>
              <w:jc w:val="center"/>
              <w:rPr>
                <w:sz w:val="22"/>
                <w:szCs w:val="22"/>
                <w:lang w:eastAsia="ru-RU"/>
              </w:rPr>
            </w:pPr>
            <w:r w:rsidRPr="00A41514">
              <w:rPr>
                <w:sz w:val="22"/>
                <w:szCs w:val="22"/>
                <w:lang w:eastAsia="ru-RU"/>
              </w:rPr>
              <w:t>792 809,17</w:t>
            </w:r>
          </w:p>
        </w:tc>
        <w:tc>
          <w:tcPr>
            <w:tcW w:w="1276" w:type="dxa"/>
          </w:tcPr>
          <w:p w:rsidR="00883582" w:rsidRPr="00A41514" w:rsidRDefault="00B04FEA" w:rsidP="00492595">
            <w:pPr>
              <w:jc w:val="center"/>
              <w:rPr>
                <w:sz w:val="22"/>
                <w:szCs w:val="22"/>
                <w:lang w:eastAsia="zh-CN"/>
              </w:rPr>
            </w:pPr>
            <w:r>
              <w:rPr>
                <w:sz w:val="22"/>
                <w:szCs w:val="22"/>
                <w:lang w:eastAsia="zh-CN"/>
              </w:rPr>
              <w:t>915 271,42</w:t>
            </w:r>
          </w:p>
        </w:tc>
        <w:tc>
          <w:tcPr>
            <w:tcW w:w="1275" w:type="dxa"/>
          </w:tcPr>
          <w:p w:rsidR="00883582" w:rsidRPr="008D3ACB" w:rsidRDefault="00883582" w:rsidP="00357BDE">
            <w:pPr>
              <w:jc w:val="center"/>
              <w:rPr>
                <w:sz w:val="22"/>
                <w:szCs w:val="22"/>
                <w:lang w:eastAsia="zh-CN"/>
              </w:rPr>
            </w:pPr>
            <w:r w:rsidRPr="00357BDE">
              <w:rPr>
                <w:sz w:val="22"/>
                <w:szCs w:val="22"/>
                <w:lang w:eastAsia="zh-CN"/>
              </w:rPr>
              <w:t>69</w:t>
            </w:r>
            <w:r w:rsidR="00357BDE" w:rsidRPr="00357BDE">
              <w:rPr>
                <w:sz w:val="22"/>
                <w:szCs w:val="22"/>
                <w:lang w:eastAsia="zh-CN"/>
              </w:rPr>
              <w:t>8</w:t>
            </w:r>
            <w:r w:rsidRPr="00357BDE">
              <w:rPr>
                <w:sz w:val="22"/>
                <w:szCs w:val="22"/>
                <w:lang w:eastAsia="zh-CN"/>
              </w:rPr>
              <w:t> </w:t>
            </w:r>
            <w:r w:rsidR="00357BDE" w:rsidRPr="00357BDE">
              <w:rPr>
                <w:sz w:val="22"/>
                <w:szCs w:val="22"/>
                <w:lang w:eastAsia="zh-CN"/>
              </w:rPr>
              <w:t>5</w:t>
            </w:r>
            <w:r w:rsidRPr="00357BDE">
              <w:rPr>
                <w:sz w:val="22"/>
                <w:szCs w:val="22"/>
                <w:lang w:eastAsia="zh-CN"/>
              </w:rPr>
              <w:t>47,95</w:t>
            </w:r>
          </w:p>
        </w:tc>
        <w:tc>
          <w:tcPr>
            <w:tcW w:w="1276" w:type="dxa"/>
          </w:tcPr>
          <w:p w:rsidR="00883582" w:rsidRPr="008D3ACB" w:rsidRDefault="00867905" w:rsidP="0064492A">
            <w:pPr>
              <w:jc w:val="center"/>
              <w:rPr>
                <w:sz w:val="22"/>
                <w:szCs w:val="22"/>
                <w:lang w:eastAsia="zh-CN"/>
              </w:rPr>
            </w:pPr>
            <w:r>
              <w:rPr>
                <w:sz w:val="22"/>
                <w:szCs w:val="22"/>
                <w:lang w:eastAsia="zh-CN"/>
              </w:rPr>
              <w:t>568 093,95</w:t>
            </w:r>
          </w:p>
        </w:tc>
        <w:tc>
          <w:tcPr>
            <w:tcW w:w="1276" w:type="dxa"/>
          </w:tcPr>
          <w:p w:rsidR="00883582" w:rsidRPr="008D3ACB" w:rsidRDefault="00883582" w:rsidP="0064492A">
            <w:pPr>
              <w:jc w:val="center"/>
              <w:rPr>
                <w:sz w:val="22"/>
                <w:szCs w:val="22"/>
                <w:lang w:eastAsia="zh-CN"/>
              </w:rPr>
            </w:pPr>
            <w:r>
              <w:rPr>
                <w:sz w:val="22"/>
                <w:szCs w:val="22"/>
                <w:lang w:eastAsia="zh-CN"/>
              </w:rPr>
              <w:t>53</w:t>
            </w:r>
            <w:r w:rsidRPr="008D3ACB">
              <w:rPr>
                <w:sz w:val="22"/>
                <w:szCs w:val="22"/>
                <w:lang w:eastAsia="zh-CN"/>
              </w:rPr>
              <w:t>7 000,00</w:t>
            </w:r>
          </w:p>
        </w:tc>
        <w:tc>
          <w:tcPr>
            <w:tcW w:w="1276" w:type="dxa"/>
          </w:tcPr>
          <w:p w:rsidR="00883582" w:rsidRPr="008D3ACB" w:rsidRDefault="00883582" w:rsidP="0064492A">
            <w:pPr>
              <w:jc w:val="center"/>
              <w:rPr>
                <w:sz w:val="22"/>
                <w:szCs w:val="22"/>
                <w:lang w:eastAsia="zh-CN"/>
              </w:rPr>
            </w:pPr>
            <w:r>
              <w:rPr>
                <w:sz w:val="22"/>
                <w:szCs w:val="22"/>
                <w:lang w:eastAsia="zh-CN"/>
              </w:rPr>
              <w:t>53</w:t>
            </w:r>
            <w:r w:rsidRPr="008D3ACB">
              <w:rPr>
                <w:sz w:val="22"/>
                <w:szCs w:val="22"/>
                <w:lang w:eastAsia="zh-CN"/>
              </w:rPr>
              <w:t>7 000,00</w:t>
            </w:r>
          </w:p>
        </w:tc>
        <w:tc>
          <w:tcPr>
            <w:tcW w:w="1275" w:type="dxa"/>
          </w:tcPr>
          <w:p w:rsidR="00883582" w:rsidRPr="008D3ACB" w:rsidRDefault="00883582" w:rsidP="0064492A">
            <w:pPr>
              <w:jc w:val="center"/>
              <w:rPr>
                <w:sz w:val="22"/>
                <w:szCs w:val="22"/>
                <w:lang w:eastAsia="zh-CN"/>
              </w:rPr>
            </w:pPr>
            <w:r>
              <w:rPr>
                <w:sz w:val="22"/>
                <w:szCs w:val="22"/>
                <w:lang w:eastAsia="zh-CN"/>
              </w:rPr>
              <w:t>53</w:t>
            </w:r>
            <w:r w:rsidRPr="008D3ACB">
              <w:rPr>
                <w:sz w:val="22"/>
                <w:szCs w:val="22"/>
                <w:lang w:eastAsia="zh-CN"/>
              </w:rPr>
              <w:t>7 000,00</w:t>
            </w:r>
          </w:p>
        </w:tc>
        <w:tc>
          <w:tcPr>
            <w:tcW w:w="2127" w:type="dxa"/>
            <w:vMerge w:val="restart"/>
          </w:tcPr>
          <w:p w:rsidR="00883582" w:rsidRDefault="00883582" w:rsidP="0064492A">
            <w:pPr>
              <w:autoSpaceDE w:val="0"/>
              <w:autoSpaceDN w:val="0"/>
              <w:jc w:val="center"/>
              <w:rPr>
                <w:sz w:val="22"/>
                <w:szCs w:val="22"/>
                <w:lang w:eastAsia="ru-RU"/>
              </w:rPr>
            </w:pPr>
          </w:p>
          <w:p w:rsidR="00883582" w:rsidRDefault="00883582" w:rsidP="0064492A">
            <w:pPr>
              <w:autoSpaceDE w:val="0"/>
              <w:autoSpaceDN w:val="0"/>
              <w:jc w:val="center"/>
              <w:rPr>
                <w:sz w:val="22"/>
                <w:szCs w:val="22"/>
                <w:lang w:eastAsia="ru-RU"/>
              </w:rPr>
            </w:pPr>
          </w:p>
          <w:p w:rsidR="00883582" w:rsidRPr="008D3ACB" w:rsidRDefault="00883582" w:rsidP="0064492A">
            <w:pPr>
              <w:autoSpaceDE w:val="0"/>
              <w:autoSpaceDN w:val="0"/>
              <w:jc w:val="center"/>
              <w:rPr>
                <w:sz w:val="22"/>
                <w:szCs w:val="22"/>
                <w:lang w:eastAsia="ru-RU"/>
              </w:rPr>
            </w:pPr>
            <w:r>
              <w:rPr>
                <w:sz w:val="22"/>
                <w:szCs w:val="22"/>
                <w:lang w:eastAsia="ru-RU"/>
              </w:rPr>
              <w:t>Администрация Раменского городского округа</w:t>
            </w:r>
          </w:p>
        </w:tc>
      </w:tr>
      <w:tr w:rsidR="00883582" w:rsidRPr="00CB71F8" w:rsidTr="00883582">
        <w:trPr>
          <w:trHeight w:val="427"/>
        </w:trPr>
        <w:tc>
          <w:tcPr>
            <w:tcW w:w="2897" w:type="dxa"/>
          </w:tcPr>
          <w:p w:rsidR="00883582" w:rsidRPr="00E45306" w:rsidRDefault="00883582" w:rsidP="0064492A">
            <w:pPr>
              <w:widowControl w:val="0"/>
              <w:autoSpaceDE w:val="0"/>
              <w:autoSpaceDN w:val="0"/>
              <w:adjustRightInd w:val="0"/>
              <w:rPr>
                <w:sz w:val="22"/>
                <w:szCs w:val="22"/>
                <w:lang w:eastAsia="ru-RU"/>
              </w:rPr>
            </w:pPr>
            <w:r w:rsidRPr="00E45306">
              <w:rPr>
                <w:sz w:val="22"/>
                <w:szCs w:val="22"/>
                <w:lang w:eastAsia="ru-RU"/>
              </w:rPr>
              <w:t>Средства бюджета Московской области</w:t>
            </w:r>
          </w:p>
          <w:p w:rsidR="00883582" w:rsidRPr="00E45306" w:rsidRDefault="00883582" w:rsidP="0064492A">
            <w:pPr>
              <w:widowControl w:val="0"/>
              <w:autoSpaceDE w:val="0"/>
              <w:autoSpaceDN w:val="0"/>
              <w:adjustRightInd w:val="0"/>
              <w:rPr>
                <w:sz w:val="22"/>
                <w:szCs w:val="22"/>
                <w:lang w:eastAsia="ru-RU"/>
              </w:rPr>
            </w:pPr>
          </w:p>
        </w:tc>
        <w:tc>
          <w:tcPr>
            <w:tcW w:w="1382" w:type="dxa"/>
          </w:tcPr>
          <w:p w:rsidR="00883582" w:rsidRPr="00A41514" w:rsidRDefault="00867905" w:rsidP="00B04FEA">
            <w:pPr>
              <w:autoSpaceDE w:val="0"/>
              <w:autoSpaceDN w:val="0"/>
              <w:jc w:val="center"/>
              <w:rPr>
                <w:sz w:val="22"/>
                <w:szCs w:val="22"/>
                <w:lang w:eastAsia="ru-RU"/>
              </w:rPr>
            </w:pPr>
            <w:r>
              <w:rPr>
                <w:sz w:val="22"/>
                <w:szCs w:val="22"/>
                <w:lang w:eastAsia="ru-RU"/>
              </w:rPr>
              <w:t xml:space="preserve">642 </w:t>
            </w:r>
            <w:r w:rsidR="00B04FEA">
              <w:rPr>
                <w:sz w:val="22"/>
                <w:szCs w:val="22"/>
                <w:lang w:eastAsia="ru-RU"/>
              </w:rPr>
              <w:t>244</w:t>
            </w:r>
            <w:r w:rsidR="0010549E" w:rsidRPr="00A41514">
              <w:rPr>
                <w:sz w:val="22"/>
                <w:szCs w:val="22"/>
                <w:lang w:eastAsia="ru-RU"/>
              </w:rPr>
              <w:t>,00</w:t>
            </w:r>
          </w:p>
        </w:tc>
        <w:tc>
          <w:tcPr>
            <w:tcW w:w="1170" w:type="dxa"/>
          </w:tcPr>
          <w:p w:rsidR="00883582" w:rsidRPr="00A41514" w:rsidRDefault="00883582" w:rsidP="0064492A">
            <w:pPr>
              <w:autoSpaceDE w:val="0"/>
              <w:autoSpaceDN w:val="0"/>
              <w:jc w:val="center"/>
              <w:rPr>
                <w:sz w:val="22"/>
                <w:szCs w:val="22"/>
                <w:lang w:eastAsia="ru-RU"/>
              </w:rPr>
            </w:pPr>
            <w:r w:rsidRPr="00A41514">
              <w:rPr>
                <w:sz w:val="22"/>
                <w:szCs w:val="22"/>
                <w:lang w:eastAsia="ru-RU"/>
              </w:rPr>
              <w:t>180 779,00</w:t>
            </w:r>
          </w:p>
        </w:tc>
        <w:tc>
          <w:tcPr>
            <w:tcW w:w="1276" w:type="dxa"/>
          </w:tcPr>
          <w:p w:rsidR="00883582" w:rsidRPr="00A41514" w:rsidRDefault="00B04FEA" w:rsidP="0064492A">
            <w:pPr>
              <w:jc w:val="center"/>
              <w:rPr>
                <w:sz w:val="22"/>
                <w:szCs w:val="22"/>
              </w:rPr>
            </w:pPr>
            <w:r>
              <w:rPr>
                <w:sz w:val="22"/>
                <w:szCs w:val="22"/>
                <w:lang w:eastAsia="zh-CN"/>
              </w:rPr>
              <w:t>259 836,00</w:t>
            </w:r>
          </w:p>
        </w:tc>
        <w:tc>
          <w:tcPr>
            <w:tcW w:w="1275" w:type="dxa"/>
          </w:tcPr>
          <w:p w:rsidR="00883582" w:rsidRPr="008D3ACB" w:rsidRDefault="00883582" w:rsidP="0064492A">
            <w:pPr>
              <w:jc w:val="center"/>
              <w:rPr>
                <w:sz w:val="22"/>
                <w:szCs w:val="22"/>
              </w:rPr>
            </w:pPr>
            <w:r>
              <w:rPr>
                <w:sz w:val="22"/>
                <w:szCs w:val="22"/>
                <w:lang w:eastAsia="zh-CN"/>
              </w:rPr>
              <w:t>161 198,00</w:t>
            </w:r>
          </w:p>
        </w:tc>
        <w:tc>
          <w:tcPr>
            <w:tcW w:w="1276" w:type="dxa"/>
          </w:tcPr>
          <w:p w:rsidR="00883582" w:rsidRPr="008D3ACB" w:rsidRDefault="00867905" w:rsidP="0064492A">
            <w:pPr>
              <w:jc w:val="center"/>
              <w:rPr>
                <w:sz w:val="22"/>
                <w:szCs w:val="22"/>
              </w:rPr>
            </w:pPr>
            <w:r>
              <w:rPr>
                <w:sz w:val="22"/>
                <w:szCs w:val="22"/>
                <w:lang w:eastAsia="zh-CN"/>
              </w:rPr>
              <w:t>40 431</w:t>
            </w:r>
            <w:r w:rsidR="00883582" w:rsidRPr="00D05B3B">
              <w:rPr>
                <w:sz w:val="22"/>
                <w:szCs w:val="22"/>
                <w:lang w:eastAsia="zh-CN"/>
              </w:rPr>
              <w:t>,00</w:t>
            </w:r>
          </w:p>
        </w:tc>
        <w:tc>
          <w:tcPr>
            <w:tcW w:w="1276" w:type="dxa"/>
          </w:tcPr>
          <w:p w:rsidR="00883582" w:rsidRPr="008D3ACB" w:rsidRDefault="00883582" w:rsidP="0064492A">
            <w:pPr>
              <w:jc w:val="center"/>
              <w:rPr>
                <w:sz w:val="22"/>
                <w:szCs w:val="22"/>
              </w:rPr>
            </w:pPr>
            <w:r>
              <w:rPr>
                <w:sz w:val="22"/>
                <w:szCs w:val="22"/>
                <w:lang w:eastAsia="zh-CN"/>
              </w:rPr>
              <w:t>0</w:t>
            </w:r>
            <w:r w:rsidRPr="008D3ACB">
              <w:rPr>
                <w:sz w:val="22"/>
                <w:szCs w:val="22"/>
                <w:lang w:eastAsia="zh-CN"/>
              </w:rPr>
              <w:t>,00</w:t>
            </w:r>
          </w:p>
        </w:tc>
        <w:tc>
          <w:tcPr>
            <w:tcW w:w="1276" w:type="dxa"/>
          </w:tcPr>
          <w:p w:rsidR="00883582" w:rsidRPr="008D3ACB" w:rsidRDefault="00883582" w:rsidP="0064492A">
            <w:pPr>
              <w:autoSpaceDE w:val="0"/>
              <w:autoSpaceDN w:val="0"/>
              <w:jc w:val="center"/>
              <w:rPr>
                <w:sz w:val="22"/>
                <w:szCs w:val="22"/>
                <w:lang w:eastAsia="ru-RU"/>
              </w:rPr>
            </w:pPr>
            <w:r w:rsidRPr="008D3ACB">
              <w:rPr>
                <w:sz w:val="22"/>
                <w:szCs w:val="22"/>
                <w:lang w:eastAsia="ru-RU"/>
              </w:rPr>
              <w:t>0,00</w:t>
            </w:r>
          </w:p>
        </w:tc>
        <w:tc>
          <w:tcPr>
            <w:tcW w:w="1275" w:type="dxa"/>
          </w:tcPr>
          <w:p w:rsidR="00883582" w:rsidRPr="008D3ACB" w:rsidRDefault="00883582" w:rsidP="0064492A">
            <w:pPr>
              <w:autoSpaceDE w:val="0"/>
              <w:autoSpaceDN w:val="0"/>
              <w:jc w:val="center"/>
              <w:rPr>
                <w:sz w:val="22"/>
                <w:szCs w:val="22"/>
                <w:lang w:eastAsia="ru-RU"/>
              </w:rPr>
            </w:pPr>
            <w:r w:rsidRPr="008D3ACB">
              <w:rPr>
                <w:sz w:val="22"/>
                <w:szCs w:val="22"/>
                <w:lang w:eastAsia="ru-RU"/>
              </w:rPr>
              <w:t>0,00</w:t>
            </w:r>
          </w:p>
        </w:tc>
        <w:tc>
          <w:tcPr>
            <w:tcW w:w="2127" w:type="dxa"/>
            <w:vMerge/>
          </w:tcPr>
          <w:p w:rsidR="00883582" w:rsidRPr="008D3ACB" w:rsidRDefault="00883582" w:rsidP="0064492A">
            <w:pPr>
              <w:autoSpaceDE w:val="0"/>
              <w:autoSpaceDN w:val="0"/>
              <w:jc w:val="center"/>
              <w:rPr>
                <w:sz w:val="22"/>
                <w:szCs w:val="22"/>
                <w:lang w:eastAsia="ru-RU"/>
              </w:rPr>
            </w:pPr>
          </w:p>
        </w:tc>
      </w:tr>
      <w:tr w:rsidR="00883582" w:rsidRPr="00CB71F8" w:rsidTr="00883582">
        <w:trPr>
          <w:trHeight w:val="311"/>
        </w:trPr>
        <w:tc>
          <w:tcPr>
            <w:tcW w:w="2897" w:type="dxa"/>
          </w:tcPr>
          <w:p w:rsidR="00883582" w:rsidRPr="00E45306" w:rsidRDefault="00883582" w:rsidP="0064492A">
            <w:pPr>
              <w:widowControl w:val="0"/>
              <w:autoSpaceDE w:val="0"/>
              <w:autoSpaceDN w:val="0"/>
              <w:adjustRightInd w:val="0"/>
              <w:rPr>
                <w:lang w:eastAsia="ru-RU"/>
              </w:rPr>
            </w:pPr>
            <w:r w:rsidRPr="00E45306">
              <w:rPr>
                <w:lang w:eastAsia="ru-RU"/>
              </w:rPr>
              <w:t>Средства бюджета Раменского городского округа</w:t>
            </w:r>
          </w:p>
        </w:tc>
        <w:tc>
          <w:tcPr>
            <w:tcW w:w="1382" w:type="dxa"/>
          </w:tcPr>
          <w:p w:rsidR="00883582" w:rsidRPr="00A41514" w:rsidRDefault="00883582" w:rsidP="00867905">
            <w:pPr>
              <w:autoSpaceDE w:val="0"/>
              <w:autoSpaceDN w:val="0"/>
              <w:jc w:val="center"/>
              <w:rPr>
                <w:sz w:val="22"/>
                <w:szCs w:val="22"/>
                <w:lang w:eastAsia="ru-RU"/>
              </w:rPr>
            </w:pPr>
            <w:r w:rsidRPr="00A41514">
              <w:rPr>
                <w:sz w:val="22"/>
                <w:szCs w:val="22"/>
                <w:lang w:eastAsia="ru-RU"/>
              </w:rPr>
              <w:t>3</w:t>
            </w:r>
            <w:r w:rsidR="00F70EF2">
              <w:rPr>
                <w:sz w:val="22"/>
                <w:szCs w:val="22"/>
                <w:lang w:eastAsia="ru-RU"/>
              </w:rPr>
              <w:t> 943 478,49</w:t>
            </w:r>
          </w:p>
        </w:tc>
        <w:tc>
          <w:tcPr>
            <w:tcW w:w="1170" w:type="dxa"/>
          </w:tcPr>
          <w:p w:rsidR="00883582" w:rsidRPr="00A41514" w:rsidRDefault="00883582" w:rsidP="0064492A">
            <w:pPr>
              <w:autoSpaceDE w:val="0"/>
              <w:autoSpaceDN w:val="0"/>
              <w:jc w:val="center"/>
              <w:rPr>
                <w:sz w:val="22"/>
                <w:szCs w:val="22"/>
                <w:lang w:eastAsia="ru-RU"/>
              </w:rPr>
            </w:pPr>
            <w:r w:rsidRPr="00A41514">
              <w:rPr>
                <w:sz w:val="22"/>
                <w:szCs w:val="22"/>
                <w:lang w:eastAsia="ru-RU"/>
              </w:rPr>
              <w:t>612 030,17</w:t>
            </w:r>
          </w:p>
        </w:tc>
        <w:tc>
          <w:tcPr>
            <w:tcW w:w="1276" w:type="dxa"/>
          </w:tcPr>
          <w:p w:rsidR="00883582" w:rsidRPr="00A41514" w:rsidRDefault="00F70EF2" w:rsidP="00492595">
            <w:pPr>
              <w:jc w:val="center"/>
              <w:rPr>
                <w:sz w:val="22"/>
                <w:szCs w:val="22"/>
                <w:lang w:eastAsia="zh-CN"/>
              </w:rPr>
            </w:pPr>
            <w:r>
              <w:rPr>
                <w:sz w:val="22"/>
                <w:szCs w:val="22"/>
                <w:lang w:eastAsia="zh-CN"/>
              </w:rPr>
              <w:t>655 435,42</w:t>
            </w:r>
          </w:p>
        </w:tc>
        <w:tc>
          <w:tcPr>
            <w:tcW w:w="1275" w:type="dxa"/>
          </w:tcPr>
          <w:p w:rsidR="00883582" w:rsidRPr="008D3ACB" w:rsidRDefault="00883582" w:rsidP="00357BDE">
            <w:pPr>
              <w:jc w:val="center"/>
              <w:rPr>
                <w:sz w:val="22"/>
                <w:szCs w:val="22"/>
                <w:lang w:eastAsia="zh-CN"/>
              </w:rPr>
            </w:pPr>
            <w:r w:rsidRPr="00357BDE">
              <w:rPr>
                <w:sz w:val="22"/>
                <w:szCs w:val="22"/>
                <w:lang w:eastAsia="zh-CN"/>
              </w:rPr>
              <w:t>53</w:t>
            </w:r>
            <w:r w:rsidR="00357BDE" w:rsidRPr="00357BDE">
              <w:rPr>
                <w:sz w:val="22"/>
                <w:szCs w:val="22"/>
                <w:lang w:eastAsia="zh-CN"/>
              </w:rPr>
              <w:t>7</w:t>
            </w:r>
            <w:r w:rsidRPr="00357BDE">
              <w:rPr>
                <w:sz w:val="22"/>
                <w:szCs w:val="22"/>
                <w:lang w:eastAsia="zh-CN"/>
              </w:rPr>
              <w:t> </w:t>
            </w:r>
            <w:r w:rsidR="00357BDE" w:rsidRPr="00357BDE">
              <w:rPr>
                <w:sz w:val="22"/>
                <w:szCs w:val="22"/>
                <w:lang w:eastAsia="zh-CN"/>
              </w:rPr>
              <w:t>3</w:t>
            </w:r>
            <w:r w:rsidRPr="00357BDE">
              <w:rPr>
                <w:sz w:val="22"/>
                <w:szCs w:val="22"/>
                <w:lang w:eastAsia="zh-CN"/>
              </w:rPr>
              <w:t>49,95</w:t>
            </w:r>
          </w:p>
        </w:tc>
        <w:tc>
          <w:tcPr>
            <w:tcW w:w="1276" w:type="dxa"/>
          </w:tcPr>
          <w:p w:rsidR="00883582" w:rsidRPr="008D3ACB" w:rsidRDefault="00867905" w:rsidP="0064492A">
            <w:pPr>
              <w:jc w:val="center"/>
              <w:rPr>
                <w:sz w:val="22"/>
                <w:szCs w:val="22"/>
                <w:lang w:eastAsia="zh-CN"/>
              </w:rPr>
            </w:pPr>
            <w:r>
              <w:rPr>
                <w:sz w:val="22"/>
                <w:szCs w:val="22"/>
                <w:lang w:eastAsia="zh-CN"/>
              </w:rPr>
              <w:t>527 662,95</w:t>
            </w:r>
          </w:p>
        </w:tc>
        <w:tc>
          <w:tcPr>
            <w:tcW w:w="1276" w:type="dxa"/>
          </w:tcPr>
          <w:p w:rsidR="00883582" w:rsidRPr="008D3ACB" w:rsidRDefault="00883582" w:rsidP="0064492A">
            <w:pPr>
              <w:jc w:val="center"/>
              <w:rPr>
                <w:sz w:val="22"/>
                <w:szCs w:val="22"/>
                <w:lang w:eastAsia="zh-CN"/>
              </w:rPr>
            </w:pPr>
            <w:r>
              <w:rPr>
                <w:sz w:val="22"/>
                <w:szCs w:val="22"/>
                <w:lang w:eastAsia="zh-CN"/>
              </w:rPr>
              <w:t>537 000,00</w:t>
            </w:r>
          </w:p>
        </w:tc>
        <w:tc>
          <w:tcPr>
            <w:tcW w:w="1276" w:type="dxa"/>
          </w:tcPr>
          <w:p w:rsidR="00883582" w:rsidRPr="008D3ACB" w:rsidRDefault="00883582" w:rsidP="0064492A">
            <w:pPr>
              <w:jc w:val="center"/>
              <w:rPr>
                <w:sz w:val="22"/>
                <w:szCs w:val="22"/>
                <w:lang w:eastAsia="zh-CN"/>
              </w:rPr>
            </w:pPr>
            <w:r>
              <w:rPr>
                <w:sz w:val="22"/>
                <w:szCs w:val="22"/>
                <w:lang w:eastAsia="zh-CN"/>
              </w:rPr>
              <w:t>53</w:t>
            </w:r>
            <w:r w:rsidRPr="008D3ACB">
              <w:rPr>
                <w:sz w:val="22"/>
                <w:szCs w:val="22"/>
                <w:lang w:eastAsia="zh-CN"/>
              </w:rPr>
              <w:t>7 000,00</w:t>
            </w:r>
          </w:p>
        </w:tc>
        <w:tc>
          <w:tcPr>
            <w:tcW w:w="1275" w:type="dxa"/>
          </w:tcPr>
          <w:p w:rsidR="00883582" w:rsidRPr="008D3ACB" w:rsidRDefault="00883582" w:rsidP="0064492A">
            <w:pPr>
              <w:jc w:val="center"/>
              <w:rPr>
                <w:sz w:val="22"/>
                <w:szCs w:val="22"/>
                <w:lang w:eastAsia="zh-CN"/>
              </w:rPr>
            </w:pPr>
            <w:r>
              <w:rPr>
                <w:sz w:val="22"/>
                <w:szCs w:val="22"/>
                <w:lang w:eastAsia="zh-CN"/>
              </w:rPr>
              <w:t>53</w:t>
            </w:r>
            <w:r w:rsidRPr="008D3ACB">
              <w:rPr>
                <w:sz w:val="22"/>
                <w:szCs w:val="22"/>
                <w:lang w:eastAsia="zh-CN"/>
              </w:rPr>
              <w:t>7 000,00</w:t>
            </w:r>
          </w:p>
        </w:tc>
        <w:tc>
          <w:tcPr>
            <w:tcW w:w="2127" w:type="dxa"/>
            <w:vMerge/>
          </w:tcPr>
          <w:p w:rsidR="00883582" w:rsidRPr="008D3ACB" w:rsidRDefault="00883582" w:rsidP="0064492A">
            <w:pPr>
              <w:autoSpaceDE w:val="0"/>
              <w:autoSpaceDN w:val="0"/>
              <w:jc w:val="center"/>
              <w:rPr>
                <w:sz w:val="22"/>
                <w:szCs w:val="22"/>
                <w:lang w:eastAsia="ru-RU"/>
              </w:rPr>
            </w:pPr>
          </w:p>
        </w:tc>
      </w:tr>
    </w:tbl>
    <w:p w:rsidR="00484D04" w:rsidRPr="00CB71F8" w:rsidRDefault="00484D04" w:rsidP="00484D04">
      <w:pPr>
        <w:autoSpaceDE w:val="0"/>
        <w:autoSpaceDN w:val="0"/>
        <w:jc w:val="center"/>
        <w:rPr>
          <w:b/>
          <w:sz w:val="20"/>
          <w:szCs w:val="20"/>
          <w:lang w:eastAsia="ru-RU"/>
        </w:rPr>
      </w:pPr>
    </w:p>
    <w:p w:rsidR="00484D04" w:rsidRPr="00CB71F8" w:rsidRDefault="00484D04" w:rsidP="00484D04">
      <w:pPr>
        <w:widowControl w:val="0"/>
        <w:autoSpaceDE w:val="0"/>
        <w:autoSpaceDN w:val="0"/>
        <w:adjustRightInd w:val="0"/>
        <w:ind w:left="1416" w:firstLine="708"/>
        <w:outlineLvl w:val="1"/>
        <w:rPr>
          <w:sz w:val="20"/>
          <w:szCs w:val="20"/>
          <w:lang w:eastAsia="zh-CN"/>
        </w:rPr>
      </w:pPr>
      <w:r w:rsidRPr="00CB71F8">
        <w:rPr>
          <w:sz w:val="20"/>
          <w:szCs w:val="20"/>
          <w:lang w:eastAsia="zh-CN"/>
        </w:rPr>
        <w:br w:type="page"/>
      </w:r>
    </w:p>
    <w:p w:rsidR="00484D04" w:rsidRPr="00317D69" w:rsidRDefault="00317D69" w:rsidP="00D6770A">
      <w:pPr>
        <w:autoSpaceDE w:val="0"/>
        <w:autoSpaceDN w:val="0"/>
        <w:adjustRightInd w:val="0"/>
        <w:jc w:val="center"/>
        <w:rPr>
          <w:lang w:eastAsia="zh-CN"/>
        </w:rPr>
      </w:pPr>
      <w:r w:rsidRPr="00317D69">
        <w:rPr>
          <w:lang w:eastAsia="zh-CN"/>
        </w:rPr>
        <w:lastRenderedPageBreak/>
        <w:t xml:space="preserve">Характеристика проблем, решаемых посредством мероприятий подпрограммы </w:t>
      </w:r>
      <w:r w:rsidR="00484D04" w:rsidRPr="00317D69">
        <w:rPr>
          <w:lang w:eastAsia="zh-CN"/>
        </w:rPr>
        <w:t>«Дороги Подмосковья»</w:t>
      </w:r>
    </w:p>
    <w:p w:rsidR="00484D04" w:rsidRPr="00464D0F" w:rsidRDefault="00484D04" w:rsidP="00484D04">
      <w:pPr>
        <w:widowControl w:val="0"/>
        <w:autoSpaceDE w:val="0"/>
        <w:autoSpaceDN w:val="0"/>
        <w:adjustRightInd w:val="0"/>
        <w:ind w:firstLine="709"/>
        <w:contextualSpacing/>
        <w:jc w:val="center"/>
        <w:outlineLvl w:val="1"/>
        <w:rPr>
          <w:b/>
          <w:lang w:eastAsia="zh-CN"/>
        </w:rPr>
      </w:pPr>
    </w:p>
    <w:p w:rsidR="00EB1F22" w:rsidRDefault="00EB1F22" w:rsidP="00EB1F22">
      <w:pPr>
        <w:ind w:firstLine="709"/>
        <w:jc w:val="both"/>
        <w:rPr>
          <w:lang w:eastAsia="zh-CN"/>
        </w:rPr>
      </w:pPr>
      <w:r>
        <w:rPr>
          <w:lang w:eastAsia="zh-CN"/>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EB1F22" w:rsidRDefault="00EB1F22" w:rsidP="00EB1F22">
      <w:pPr>
        <w:ind w:firstLine="709"/>
        <w:jc w:val="both"/>
        <w:rPr>
          <w:lang w:eastAsia="zh-CN"/>
        </w:rPr>
      </w:pPr>
      <w:r>
        <w:rPr>
          <w:lang w:eastAsia="zh-CN"/>
        </w:rPr>
        <w:t xml:space="preserve">Общая протяженность автодорог Раменского городского округа составляет </w:t>
      </w:r>
      <w:r w:rsidR="00825223">
        <w:rPr>
          <w:lang w:eastAsia="zh-CN"/>
        </w:rPr>
        <w:t>2414,2</w:t>
      </w:r>
      <w:r>
        <w:rPr>
          <w:lang w:eastAsia="zh-CN"/>
        </w:rPr>
        <w:t xml:space="preserve"> км, в том числе:</w:t>
      </w:r>
    </w:p>
    <w:p w:rsidR="00EB1F22" w:rsidRPr="00EB1F22" w:rsidRDefault="00EB1F22" w:rsidP="00EB1F22">
      <w:pPr>
        <w:pStyle w:val="af8"/>
        <w:numPr>
          <w:ilvl w:val="0"/>
          <w:numId w:val="15"/>
        </w:numPr>
        <w:ind w:left="284"/>
        <w:jc w:val="both"/>
        <w:rPr>
          <w:rFonts w:ascii="Times New Roman" w:hAnsi="Times New Roman"/>
          <w:lang w:eastAsia="zh-CN"/>
        </w:rPr>
      </w:pPr>
      <w:r w:rsidRPr="00EB1F22">
        <w:rPr>
          <w:rFonts w:ascii="Times New Roman" w:hAnsi="Times New Roman"/>
          <w:lang w:eastAsia="zh-CN"/>
        </w:rPr>
        <w:t>Федеральные автодороги, протяженностью – 128 км. По Раменскому городскому округу проходят 3 автодороги федерального значения, обеспечивающие движение большого количества транзитного потока автомобилей, это:</w:t>
      </w:r>
    </w:p>
    <w:p w:rsidR="00EB1F22" w:rsidRDefault="00EB1F22" w:rsidP="00EB1F22">
      <w:pPr>
        <w:ind w:firstLine="709"/>
        <w:jc w:val="both"/>
        <w:rPr>
          <w:lang w:eastAsia="zh-CN"/>
        </w:rPr>
      </w:pPr>
      <w:r>
        <w:rPr>
          <w:lang w:eastAsia="zh-CN"/>
        </w:rPr>
        <w:t>- М-5 «Урал» являющаяся скоростной магистральной автодорогой и проходит через 10 населенных пунктов;</w:t>
      </w:r>
    </w:p>
    <w:p w:rsidR="00EB1F22" w:rsidRDefault="00EB1F22" w:rsidP="00EB1F22">
      <w:pPr>
        <w:ind w:firstLine="709"/>
        <w:jc w:val="both"/>
        <w:rPr>
          <w:lang w:eastAsia="zh-CN"/>
        </w:rPr>
      </w:pPr>
      <w:r>
        <w:rPr>
          <w:lang w:eastAsia="zh-CN"/>
        </w:rPr>
        <w:t xml:space="preserve">- М-5 «Урал» (старое направление), проходящая через 6 населенных пунктов; </w:t>
      </w:r>
    </w:p>
    <w:p w:rsidR="00EB1F22" w:rsidRDefault="00EB1F22" w:rsidP="00EB1F22">
      <w:pPr>
        <w:ind w:firstLine="709"/>
        <w:jc w:val="both"/>
        <w:rPr>
          <w:lang w:eastAsia="zh-CN"/>
        </w:rPr>
      </w:pPr>
      <w:r>
        <w:rPr>
          <w:lang w:eastAsia="zh-CN"/>
        </w:rPr>
        <w:t>- А-107 «Московское Малое Кольцо» ММК, проходит через 5 населенных пунктов.</w:t>
      </w:r>
    </w:p>
    <w:p w:rsidR="00EB1F22" w:rsidRPr="00EB1F22" w:rsidRDefault="00EB1F22" w:rsidP="00EB1F22">
      <w:pPr>
        <w:pStyle w:val="af8"/>
        <w:numPr>
          <w:ilvl w:val="0"/>
          <w:numId w:val="15"/>
        </w:numPr>
        <w:ind w:left="284"/>
        <w:jc w:val="both"/>
        <w:rPr>
          <w:rFonts w:ascii="Times New Roman" w:hAnsi="Times New Roman"/>
          <w:lang w:eastAsia="zh-CN"/>
        </w:rPr>
      </w:pPr>
      <w:r w:rsidRPr="00EB1F22">
        <w:rPr>
          <w:rFonts w:ascii="Times New Roman" w:hAnsi="Times New Roman"/>
          <w:lang w:eastAsia="zh-CN"/>
        </w:rPr>
        <w:t>Региональные автодороги, протяженностью – 459 км, самой крупной является Москва-Егорьевск-Тума-Касимов, протяженностью 34,8 км и проходящая через 29 населенных пунктов.</w:t>
      </w:r>
    </w:p>
    <w:p w:rsidR="00EB1F22" w:rsidRPr="00EB1F22" w:rsidRDefault="00EB1F22" w:rsidP="00EB1F22">
      <w:pPr>
        <w:pStyle w:val="af8"/>
        <w:numPr>
          <w:ilvl w:val="0"/>
          <w:numId w:val="15"/>
        </w:numPr>
        <w:ind w:left="284"/>
        <w:jc w:val="both"/>
        <w:rPr>
          <w:rFonts w:ascii="Times New Roman" w:hAnsi="Times New Roman"/>
          <w:lang w:eastAsia="zh-CN"/>
        </w:rPr>
      </w:pPr>
      <w:r w:rsidRPr="00EB1F22">
        <w:rPr>
          <w:rFonts w:ascii="Times New Roman" w:hAnsi="Times New Roman"/>
          <w:lang w:eastAsia="zh-CN"/>
        </w:rPr>
        <w:t>Муниципаль</w:t>
      </w:r>
      <w:r>
        <w:rPr>
          <w:rFonts w:ascii="Times New Roman" w:hAnsi="Times New Roman"/>
          <w:lang w:eastAsia="zh-CN"/>
        </w:rPr>
        <w:t xml:space="preserve">ные автодороги, протяженностью </w:t>
      </w:r>
      <w:r w:rsidR="003A7014">
        <w:rPr>
          <w:rFonts w:ascii="Times New Roman" w:hAnsi="Times New Roman"/>
          <w:lang w:eastAsia="zh-CN"/>
        </w:rPr>
        <w:t xml:space="preserve">– </w:t>
      </w:r>
      <w:r w:rsidR="00825223">
        <w:rPr>
          <w:rFonts w:ascii="Times New Roman" w:hAnsi="Times New Roman"/>
          <w:lang w:eastAsia="zh-CN"/>
        </w:rPr>
        <w:t>1827,2</w:t>
      </w:r>
      <w:r w:rsidR="003A7014">
        <w:rPr>
          <w:rFonts w:ascii="Times New Roman" w:hAnsi="Times New Roman"/>
          <w:lang w:eastAsia="zh-CN"/>
        </w:rPr>
        <w:t xml:space="preserve"> км.</w:t>
      </w:r>
    </w:p>
    <w:p w:rsidR="00EB1F22" w:rsidRDefault="00EB1F22" w:rsidP="00EB1F22">
      <w:pPr>
        <w:ind w:firstLine="709"/>
        <w:jc w:val="both"/>
        <w:rPr>
          <w:lang w:eastAsia="zh-CN"/>
        </w:rPr>
      </w:pPr>
      <w:r>
        <w:rPr>
          <w:lang w:eastAsia="zh-CN"/>
        </w:rPr>
        <w:t xml:space="preserve">На территории Раменского городского округа находятся 238 населенных пункта, в котором проживает более 300 тысяч человек. </w:t>
      </w:r>
    </w:p>
    <w:p w:rsidR="00EB1F22" w:rsidRDefault="00EB1F22" w:rsidP="00EB1F22">
      <w:pPr>
        <w:ind w:firstLine="709"/>
        <w:jc w:val="both"/>
        <w:rPr>
          <w:lang w:eastAsia="zh-CN"/>
        </w:rPr>
      </w:pPr>
      <w:r>
        <w:rPr>
          <w:lang w:eastAsia="zh-CN"/>
        </w:rPr>
        <w:t>Важнейшей целью для поддержания нормальной жизнедеятельности является обеспечение содержания и ремонта дорожной сети, его обустройство в соответствие с нормативными требованиями, улучшение технического и эксплуатационного состояния, повышение качества содержания, повышения безопасности дорожно-транспортного комплекса.</w:t>
      </w:r>
    </w:p>
    <w:p w:rsidR="00EB1F22" w:rsidRDefault="00EB1F22" w:rsidP="00EB1F22">
      <w:pPr>
        <w:ind w:firstLine="709"/>
        <w:jc w:val="both"/>
        <w:rPr>
          <w:lang w:eastAsia="zh-CN"/>
        </w:rPr>
      </w:pPr>
      <w:r>
        <w:rPr>
          <w:lang w:eastAsia="zh-CN"/>
        </w:rPr>
        <w:t>Для достижения данной цели необходимо решить основные задачи:</w:t>
      </w:r>
    </w:p>
    <w:p w:rsidR="00EB1F22" w:rsidRDefault="00EB1F22" w:rsidP="00867509">
      <w:pPr>
        <w:jc w:val="both"/>
        <w:rPr>
          <w:lang w:eastAsia="zh-CN"/>
        </w:rPr>
      </w:pPr>
      <w:r>
        <w:rPr>
          <w:lang w:eastAsia="zh-CN"/>
        </w:rPr>
        <w:t>- строительство и реконструкция автомобильных дорог местного значения;</w:t>
      </w:r>
    </w:p>
    <w:p w:rsidR="00EB1F22" w:rsidRDefault="00EB1F22" w:rsidP="00867509">
      <w:pPr>
        <w:jc w:val="both"/>
        <w:rPr>
          <w:lang w:eastAsia="zh-CN"/>
        </w:rPr>
      </w:pPr>
      <w:r>
        <w:rPr>
          <w:lang w:eastAsia="zh-CN"/>
        </w:rPr>
        <w:t>- ремонт, капитальный ремонт сети автомобильных дорог, мостов и путепроводов местного значения.</w:t>
      </w:r>
    </w:p>
    <w:p w:rsidR="00EB1F22" w:rsidRDefault="00EB1F22" w:rsidP="00867509">
      <w:pPr>
        <w:jc w:val="both"/>
        <w:rPr>
          <w:lang w:eastAsia="zh-CN"/>
        </w:rPr>
      </w:pPr>
      <w:r>
        <w:rPr>
          <w:lang w:eastAsia="zh-CN"/>
        </w:rPr>
        <w:t>- содержание автомобильных дорог общего пользования;</w:t>
      </w:r>
    </w:p>
    <w:p w:rsidR="00EB1F22" w:rsidRDefault="00EB1F22" w:rsidP="00867509">
      <w:pPr>
        <w:jc w:val="both"/>
        <w:rPr>
          <w:lang w:eastAsia="zh-CN"/>
        </w:rPr>
      </w:pPr>
      <w:r>
        <w:rPr>
          <w:lang w:eastAsia="zh-CN"/>
        </w:rPr>
        <w:t xml:space="preserve">- мероприятия по обеспечению безопасности дорожного движения. </w:t>
      </w:r>
    </w:p>
    <w:p w:rsidR="00C95FD6" w:rsidRDefault="00EB1F22" w:rsidP="00D6770A">
      <w:pPr>
        <w:ind w:firstLine="709"/>
        <w:jc w:val="both"/>
        <w:rPr>
          <w:lang w:eastAsia="zh-CN"/>
        </w:rPr>
      </w:pPr>
      <w:r>
        <w:rPr>
          <w:lang w:eastAsia="zh-CN"/>
        </w:rPr>
        <w:t xml:space="preserve">Достижение поставленных целей и задач подпрограммы, путем реализации мероприятий: </w:t>
      </w:r>
    </w:p>
    <w:p w:rsidR="00C95FD6" w:rsidRDefault="00EB1F22" w:rsidP="00D6770A">
      <w:pPr>
        <w:ind w:firstLine="709"/>
        <w:jc w:val="both"/>
        <w:rPr>
          <w:lang w:eastAsia="zh-CN"/>
        </w:rPr>
      </w:pPr>
      <w:r>
        <w:rPr>
          <w:lang w:eastAsia="zh-CN"/>
        </w:rPr>
        <w:t>1. «Строительство и реконструкция автомоби</w:t>
      </w:r>
      <w:r w:rsidR="00D6770A">
        <w:rPr>
          <w:lang w:eastAsia="zh-CN"/>
        </w:rPr>
        <w:t>л</w:t>
      </w:r>
      <w:r w:rsidR="00C95FD6">
        <w:rPr>
          <w:lang w:eastAsia="zh-CN"/>
        </w:rPr>
        <w:t xml:space="preserve">ьных дорог местного значения» </w:t>
      </w:r>
    </w:p>
    <w:p w:rsidR="00C95FD6" w:rsidRDefault="00EB1F22" w:rsidP="00D6770A">
      <w:pPr>
        <w:ind w:firstLine="709"/>
        <w:jc w:val="both"/>
        <w:rPr>
          <w:lang w:eastAsia="zh-CN"/>
        </w:rPr>
      </w:pPr>
      <w:r>
        <w:rPr>
          <w:lang w:eastAsia="zh-CN"/>
        </w:rPr>
        <w:t xml:space="preserve">2. «Ремонт, капитальный ремонт сети автомобильных дорог, мостов и путепроводов местного значения» </w:t>
      </w:r>
    </w:p>
    <w:p w:rsidR="00EB1F22" w:rsidRDefault="00EB1F22" w:rsidP="00D6770A">
      <w:pPr>
        <w:ind w:firstLine="709"/>
        <w:jc w:val="both"/>
        <w:rPr>
          <w:lang w:eastAsia="zh-CN"/>
        </w:rPr>
      </w:pPr>
      <w:r>
        <w:rPr>
          <w:lang w:eastAsia="zh-CN"/>
        </w:rPr>
        <w:t xml:space="preserve">позволит достичь следующих показателей: </w:t>
      </w:r>
    </w:p>
    <w:p w:rsidR="00EB1F22" w:rsidRDefault="00EB1F22" w:rsidP="00867509">
      <w:pPr>
        <w:jc w:val="both"/>
        <w:rPr>
          <w:lang w:eastAsia="zh-CN"/>
        </w:rPr>
      </w:pPr>
      <w:r>
        <w:rPr>
          <w:lang w:eastAsia="zh-CN"/>
        </w:rPr>
        <w:t>- объёмы ввода в эксплуатацию после строительства и реконструкции автомобильных дорог общего пользования местного значения (при наличии объектов в программе);</w:t>
      </w:r>
    </w:p>
    <w:p w:rsidR="00EB1F22" w:rsidRDefault="00EB1F22" w:rsidP="00867509">
      <w:pPr>
        <w:jc w:val="both"/>
        <w:rPr>
          <w:lang w:eastAsia="zh-CN"/>
        </w:rPr>
      </w:pPr>
      <w:r>
        <w:rPr>
          <w:lang w:eastAsia="zh-CN"/>
        </w:rPr>
        <w:t>- ремонт (капитальный ремонт) сети автомобильных дорог общего пользования местного значения (оценивается на конец года);</w:t>
      </w:r>
    </w:p>
    <w:p w:rsidR="00EB1F22" w:rsidRDefault="00EB1F22" w:rsidP="00867509">
      <w:pPr>
        <w:jc w:val="both"/>
        <w:rPr>
          <w:lang w:eastAsia="zh-CN"/>
        </w:rPr>
      </w:pPr>
      <w:r>
        <w:rPr>
          <w:lang w:eastAsia="zh-CN"/>
        </w:rPr>
        <w:t>- 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p w:rsidR="00EB1F22" w:rsidRDefault="00EB1F22" w:rsidP="00867509">
      <w:pPr>
        <w:jc w:val="both"/>
        <w:rPr>
          <w:lang w:eastAsia="zh-CN"/>
        </w:rPr>
      </w:pPr>
      <w:r>
        <w:rPr>
          <w:lang w:eastAsia="zh-CN"/>
        </w:rPr>
        <w:t>- создание парковочного пространства на улично-дорожной сети (оценивается на конец года).</w:t>
      </w:r>
    </w:p>
    <w:p w:rsidR="00EB1F22" w:rsidRDefault="00EB1F22" w:rsidP="00EB1F22">
      <w:pPr>
        <w:ind w:firstLine="709"/>
        <w:jc w:val="both"/>
        <w:rPr>
          <w:lang w:eastAsia="zh-CN"/>
        </w:rPr>
      </w:pPr>
      <w:r>
        <w:rPr>
          <w:lang w:eastAsia="zh-CN"/>
        </w:rPr>
        <w:t>Основными проблемами автомобильных дорог Раменского городского округа являются:</w:t>
      </w:r>
    </w:p>
    <w:p w:rsidR="00EB1F22" w:rsidRDefault="00EB1F22" w:rsidP="00867509">
      <w:pPr>
        <w:jc w:val="both"/>
        <w:rPr>
          <w:lang w:eastAsia="zh-CN"/>
        </w:rPr>
      </w:pPr>
      <w:r>
        <w:rPr>
          <w:lang w:eastAsia="zh-CN"/>
        </w:rPr>
        <w:t>- низкое качество дорожного покрытия (дорожное полотно);</w:t>
      </w:r>
    </w:p>
    <w:p w:rsidR="00EB1F22" w:rsidRDefault="00EB1F22" w:rsidP="00867509">
      <w:pPr>
        <w:jc w:val="both"/>
        <w:rPr>
          <w:lang w:eastAsia="zh-CN"/>
        </w:rPr>
      </w:pPr>
      <w:r>
        <w:rPr>
          <w:lang w:eastAsia="zh-CN"/>
        </w:rPr>
        <w:t>- низкая укомплектованность элементами организации дорожного движения;</w:t>
      </w:r>
    </w:p>
    <w:p w:rsidR="00EB1F22" w:rsidRDefault="00EB1F22" w:rsidP="00867509">
      <w:pPr>
        <w:jc w:val="both"/>
        <w:rPr>
          <w:lang w:eastAsia="zh-CN"/>
        </w:rPr>
      </w:pPr>
      <w:r>
        <w:rPr>
          <w:lang w:eastAsia="zh-CN"/>
        </w:rPr>
        <w:lastRenderedPageBreak/>
        <w:t>- недостаточная освещенность автомобильных дорог.</w:t>
      </w:r>
    </w:p>
    <w:p w:rsidR="00EB1F22" w:rsidRDefault="00EB1F22" w:rsidP="00EB1F22">
      <w:pPr>
        <w:ind w:firstLine="709"/>
        <w:jc w:val="both"/>
        <w:rPr>
          <w:lang w:eastAsia="zh-CN"/>
        </w:rPr>
      </w:pPr>
      <w:r>
        <w:rPr>
          <w:lang w:eastAsia="zh-CN"/>
        </w:rPr>
        <w:t>Все это создает неудобства и трудности при эксплуатации автомобильных дорог.</w:t>
      </w:r>
    </w:p>
    <w:p w:rsidR="00EB1F22" w:rsidRDefault="00EB1F22" w:rsidP="00EB1F22">
      <w:pPr>
        <w:ind w:firstLine="709"/>
        <w:jc w:val="both"/>
        <w:rPr>
          <w:lang w:eastAsia="zh-CN"/>
        </w:rPr>
      </w:pPr>
      <w:r>
        <w:rPr>
          <w:lang w:eastAsia="zh-CN"/>
        </w:rPr>
        <w:t xml:space="preserve">Высокие темпы прироста транспортного парка Московской области создают дополнительные предпосылки осложнения дорожно-транспортной обстановки. Ежегодно транспортный парк Московской области увеличивается на 3-4 процента. Основной рост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 Из-за нарушений ПДД пешеходами совершается около 15 процентов дорожно-транспортных происшествий от общего их количества. Половина всех дорожно-транспортных происшествий, совершенных по вине пешеходов, происходит при переходе ими проезжей части в неустановленном месте. </w:t>
      </w:r>
    </w:p>
    <w:p w:rsidR="00EB1F22" w:rsidRDefault="00EB1F22" w:rsidP="00EB1F22">
      <w:pPr>
        <w:ind w:firstLine="709"/>
        <w:jc w:val="both"/>
        <w:rPr>
          <w:lang w:eastAsia="zh-CN"/>
        </w:rPr>
      </w:pPr>
      <w:r>
        <w:rPr>
          <w:lang w:eastAsia="zh-CN"/>
        </w:rPr>
        <w:t>Каждое двенадцатое дорожно-транспортное происшествие происходит с участием детей до 16 лет. Ежегодно на дорогах в Московской области погибают до 40 и получают ранения около 800 детей.</w:t>
      </w:r>
    </w:p>
    <w:p w:rsidR="00EB1F22" w:rsidRDefault="00EB1F22" w:rsidP="00EB1F22">
      <w:pPr>
        <w:ind w:firstLine="709"/>
        <w:jc w:val="both"/>
        <w:rPr>
          <w:lang w:eastAsia="zh-CN"/>
        </w:rPr>
      </w:pPr>
      <w:r>
        <w:rPr>
          <w:lang w:eastAsia="zh-CN"/>
        </w:rPr>
        <w:t xml:space="preserve">Раменский городской округ является одним из крупнейших в Подмосковье. Численность населения, постоянно проживающего в городском округе, ежегодно увеличивается, что, конечно же приводит к увеличению количества автотранспорта на дорогах. Автомобильный парк с каждым годом увеличивается примерно на 1000 единиц. </w:t>
      </w:r>
    </w:p>
    <w:p w:rsidR="00484D04" w:rsidRDefault="00EB1F22" w:rsidP="00EB1F22">
      <w:pPr>
        <w:ind w:firstLine="709"/>
        <w:jc w:val="both"/>
      </w:pPr>
      <w:r>
        <w:rPr>
          <w:lang w:eastAsia="zh-CN"/>
        </w:rPr>
        <w:t>Как известно, приоритетами в области обеспечения безопасности дорожного движения являются: участник дорожного движения, транспортное средство и дорожная инфраструктура – три составляющие, которые должны существовать в гармонии друг с другом. Надо понимать, что в центре стоит человек – его жизнь и здоровье. Поэтому все мы в равной степени несем ответственность за жизнь и здоровье участников дорожного движения</w:t>
      </w:r>
      <w:r w:rsidR="00484D04" w:rsidRPr="00DD7C2C">
        <w:t>.</w:t>
      </w:r>
    </w:p>
    <w:p w:rsidR="00484D04" w:rsidRDefault="00484D04" w:rsidP="00484D04">
      <w:pPr>
        <w:widowControl w:val="0"/>
        <w:suppressAutoHyphens w:val="0"/>
        <w:autoSpaceDE w:val="0"/>
        <w:autoSpaceDN w:val="0"/>
        <w:adjustRightInd w:val="0"/>
        <w:ind w:firstLine="709"/>
        <w:jc w:val="both"/>
        <w:rPr>
          <w:lang w:eastAsia="ru-RU"/>
        </w:rPr>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220D7B" w:rsidRDefault="00220D7B" w:rsidP="00484D04">
      <w:pPr>
        <w:autoSpaceDE w:val="0"/>
        <w:autoSpaceDN w:val="0"/>
        <w:jc w:val="right"/>
      </w:pPr>
    </w:p>
    <w:p w:rsidR="00484D04" w:rsidRDefault="00484D04" w:rsidP="00484D04">
      <w:pPr>
        <w:autoSpaceDE w:val="0"/>
        <w:autoSpaceDN w:val="0"/>
        <w:jc w:val="right"/>
      </w:pPr>
    </w:p>
    <w:p w:rsidR="00867509" w:rsidRDefault="00867509" w:rsidP="00484D04">
      <w:pPr>
        <w:autoSpaceDE w:val="0"/>
        <w:autoSpaceDN w:val="0"/>
        <w:jc w:val="right"/>
      </w:pPr>
    </w:p>
    <w:p w:rsidR="00867509" w:rsidRDefault="00867509" w:rsidP="00484D04">
      <w:pPr>
        <w:autoSpaceDE w:val="0"/>
        <w:autoSpaceDN w:val="0"/>
        <w:jc w:val="right"/>
      </w:pPr>
    </w:p>
    <w:p w:rsidR="00867509" w:rsidRDefault="00867509"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D6770A" w:rsidRDefault="00D6770A" w:rsidP="00D6770A">
      <w:pPr>
        <w:autoSpaceDE w:val="0"/>
        <w:spacing w:line="200" w:lineRule="atLeast"/>
        <w:jc w:val="right"/>
      </w:pPr>
      <w:r>
        <w:t>Приложение № 1</w:t>
      </w:r>
    </w:p>
    <w:p w:rsidR="00D6770A" w:rsidRDefault="00D6770A" w:rsidP="00D6770A">
      <w:pPr>
        <w:suppressAutoHyphens w:val="0"/>
        <w:jc w:val="right"/>
      </w:pPr>
      <w:r>
        <w:t xml:space="preserve">к подпрограмме </w:t>
      </w:r>
      <w:r w:rsidRPr="00D6770A">
        <w:t xml:space="preserve">«Дороги Подмосковья» </w:t>
      </w:r>
      <w:r>
        <w:t xml:space="preserve"> </w:t>
      </w:r>
    </w:p>
    <w:p w:rsidR="00D6770A" w:rsidRDefault="00D6770A" w:rsidP="00C24BA5">
      <w:pPr>
        <w:autoSpaceDE w:val="0"/>
        <w:autoSpaceDN w:val="0"/>
        <w:jc w:val="center"/>
        <w:rPr>
          <w:lang w:eastAsia="ru-RU"/>
        </w:rPr>
      </w:pPr>
    </w:p>
    <w:p w:rsidR="007D69A2" w:rsidRDefault="00317D69" w:rsidP="00C24BA5">
      <w:pPr>
        <w:autoSpaceDE w:val="0"/>
        <w:autoSpaceDN w:val="0"/>
        <w:jc w:val="center"/>
        <w:rPr>
          <w:lang w:eastAsia="ru-RU"/>
        </w:rPr>
      </w:pPr>
      <w:r>
        <w:rPr>
          <w:lang w:eastAsia="ru-RU"/>
        </w:rPr>
        <w:t xml:space="preserve"> </w:t>
      </w:r>
      <w:r w:rsidR="007D69A2">
        <w:rPr>
          <w:lang w:eastAsia="ru-RU"/>
        </w:rPr>
        <w:t>ПЕРЕЧЕНЬ МЕРОПРИЯТИЙ ПОДПРОГРАММЫ</w:t>
      </w:r>
      <w:r w:rsidR="00C24BA5" w:rsidRPr="00317D69">
        <w:rPr>
          <w:lang w:eastAsia="ru-RU"/>
        </w:rPr>
        <w:t xml:space="preserve"> </w:t>
      </w:r>
    </w:p>
    <w:p w:rsidR="00C24BA5" w:rsidRPr="00317D69" w:rsidRDefault="00C24BA5" w:rsidP="00C24BA5">
      <w:pPr>
        <w:autoSpaceDE w:val="0"/>
        <w:autoSpaceDN w:val="0"/>
        <w:jc w:val="center"/>
        <w:rPr>
          <w:lang w:eastAsia="ru-RU"/>
        </w:rPr>
      </w:pPr>
      <w:r w:rsidRPr="00317D69">
        <w:rPr>
          <w:lang w:eastAsia="ru-RU"/>
        </w:rPr>
        <w:t xml:space="preserve">«Дороги Подмосковья» </w:t>
      </w:r>
    </w:p>
    <w:p w:rsidR="00C24BA5" w:rsidRPr="00490477" w:rsidRDefault="00C24BA5" w:rsidP="00C24BA5">
      <w:pPr>
        <w:autoSpaceDE w:val="0"/>
        <w:autoSpaceDN w:val="0"/>
        <w:rPr>
          <w:sz w:val="16"/>
          <w:szCs w:val="16"/>
          <w:lang w:eastAsia="ru-RU"/>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126"/>
        <w:gridCol w:w="709"/>
        <w:gridCol w:w="1134"/>
        <w:gridCol w:w="1134"/>
        <w:gridCol w:w="992"/>
        <w:gridCol w:w="992"/>
        <w:gridCol w:w="993"/>
        <w:gridCol w:w="992"/>
        <w:gridCol w:w="992"/>
        <w:gridCol w:w="992"/>
        <w:gridCol w:w="993"/>
        <w:gridCol w:w="1275"/>
        <w:gridCol w:w="1701"/>
      </w:tblGrid>
      <w:tr w:rsidR="00883582" w:rsidRPr="0039142F" w:rsidTr="007D69A2">
        <w:trPr>
          <w:cantSplit/>
          <w:trHeight w:val="540"/>
        </w:trPr>
        <w:tc>
          <w:tcPr>
            <w:tcW w:w="568" w:type="dxa"/>
            <w:vMerge w:val="restart"/>
          </w:tcPr>
          <w:p w:rsidR="00883582" w:rsidRPr="00905DD5" w:rsidRDefault="00883582" w:rsidP="00492A3E">
            <w:pPr>
              <w:autoSpaceDE w:val="0"/>
              <w:autoSpaceDN w:val="0"/>
              <w:jc w:val="center"/>
              <w:rPr>
                <w:sz w:val="20"/>
                <w:szCs w:val="20"/>
                <w:lang w:eastAsia="ru-RU"/>
              </w:rPr>
            </w:pPr>
            <w:r>
              <w:rPr>
                <w:sz w:val="20"/>
                <w:szCs w:val="20"/>
                <w:lang w:val="en-US" w:eastAsia="ru-RU"/>
              </w:rPr>
              <w:t>№</w:t>
            </w:r>
            <w:r w:rsidRPr="00905DD5">
              <w:rPr>
                <w:sz w:val="20"/>
                <w:szCs w:val="20"/>
                <w:lang w:eastAsia="ru-RU"/>
              </w:rPr>
              <w:t xml:space="preserve">   </w:t>
            </w:r>
            <w:r w:rsidRPr="00905DD5">
              <w:rPr>
                <w:sz w:val="20"/>
                <w:szCs w:val="20"/>
                <w:lang w:eastAsia="ru-RU"/>
              </w:rPr>
              <w:br/>
              <w:t>п/п</w:t>
            </w:r>
          </w:p>
        </w:tc>
        <w:tc>
          <w:tcPr>
            <w:tcW w:w="2126" w:type="dxa"/>
            <w:vMerge w:val="restart"/>
          </w:tcPr>
          <w:p w:rsidR="00883582" w:rsidRPr="00905DD5" w:rsidRDefault="006458CD" w:rsidP="007D69A2">
            <w:pPr>
              <w:autoSpaceDE w:val="0"/>
              <w:autoSpaceDN w:val="0"/>
              <w:jc w:val="center"/>
              <w:rPr>
                <w:sz w:val="20"/>
                <w:szCs w:val="20"/>
                <w:lang w:eastAsia="ru-RU"/>
              </w:rPr>
            </w:pPr>
            <w:r>
              <w:rPr>
                <w:sz w:val="20"/>
                <w:szCs w:val="20"/>
                <w:lang w:eastAsia="ru-RU"/>
              </w:rPr>
              <w:t>Мероприятия</w:t>
            </w:r>
            <w:r w:rsidR="00883582">
              <w:rPr>
                <w:sz w:val="20"/>
                <w:szCs w:val="20"/>
                <w:lang w:eastAsia="ru-RU"/>
              </w:rPr>
              <w:t xml:space="preserve"> </w:t>
            </w:r>
            <w:r w:rsidR="00883582">
              <w:rPr>
                <w:sz w:val="20"/>
                <w:szCs w:val="20"/>
                <w:lang w:eastAsia="ru-RU"/>
              </w:rPr>
              <w:br/>
              <w:t>п</w:t>
            </w:r>
            <w:r w:rsidR="00883582" w:rsidRPr="00905DD5">
              <w:rPr>
                <w:sz w:val="20"/>
                <w:szCs w:val="20"/>
                <w:lang w:eastAsia="ru-RU"/>
              </w:rPr>
              <w:t>одпрограммы</w:t>
            </w:r>
          </w:p>
        </w:tc>
        <w:tc>
          <w:tcPr>
            <w:tcW w:w="709" w:type="dxa"/>
            <w:vMerge w:val="restart"/>
          </w:tcPr>
          <w:p w:rsidR="00883582" w:rsidRPr="00905DD5" w:rsidRDefault="00883582" w:rsidP="00492A3E">
            <w:pPr>
              <w:autoSpaceDE w:val="0"/>
              <w:autoSpaceDN w:val="0"/>
              <w:jc w:val="center"/>
              <w:rPr>
                <w:sz w:val="20"/>
                <w:szCs w:val="20"/>
                <w:lang w:eastAsia="ru-RU"/>
              </w:rPr>
            </w:pPr>
            <w:r w:rsidRPr="00905DD5">
              <w:rPr>
                <w:sz w:val="20"/>
                <w:szCs w:val="20"/>
                <w:lang w:eastAsia="ru-RU"/>
              </w:rPr>
              <w:t xml:space="preserve">Сроки </w:t>
            </w:r>
          </w:p>
          <w:p w:rsidR="00883582" w:rsidRPr="00905DD5" w:rsidRDefault="00883582" w:rsidP="00EA4F72">
            <w:pPr>
              <w:autoSpaceDE w:val="0"/>
              <w:autoSpaceDN w:val="0"/>
              <w:jc w:val="center"/>
              <w:rPr>
                <w:sz w:val="20"/>
                <w:szCs w:val="20"/>
                <w:lang w:eastAsia="ru-RU"/>
              </w:rPr>
            </w:pPr>
            <w:r>
              <w:rPr>
                <w:sz w:val="20"/>
                <w:szCs w:val="20"/>
                <w:lang w:eastAsia="ru-RU"/>
              </w:rPr>
              <w:t>и</w:t>
            </w:r>
            <w:r w:rsidRPr="00905DD5">
              <w:rPr>
                <w:sz w:val="20"/>
                <w:szCs w:val="20"/>
                <w:lang w:eastAsia="ru-RU"/>
              </w:rPr>
              <w:t>сполнения мероприя</w:t>
            </w:r>
            <w:r>
              <w:rPr>
                <w:sz w:val="20"/>
                <w:szCs w:val="20"/>
                <w:lang w:eastAsia="ru-RU"/>
              </w:rPr>
              <w:t xml:space="preserve"> </w:t>
            </w:r>
            <w:r w:rsidRPr="00905DD5">
              <w:rPr>
                <w:sz w:val="20"/>
                <w:szCs w:val="20"/>
                <w:lang w:eastAsia="ru-RU"/>
              </w:rPr>
              <w:t>тия</w:t>
            </w:r>
          </w:p>
        </w:tc>
        <w:tc>
          <w:tcPr>
            <w:tcW w:w="1134" w:type="dxa"/>
            <w:vMerge w:val="restart"/>
          </w:tcPr>
          <w:p w:rsidR="00883582" w:rsidRPr="00905DD5" w:rsidRDefault="00883582" w:rsidP="00492A3E">
            <w:pPr>
              <w:autoSpaceDE w:val="0"/>
              <w:autoSpaceDN w:val="0"/>
              <w:jc w:val="center"/>
              <w:rPr>
                <w:sz w:val="20"/>
                <w:szCs w:val="20"/>
                <w:lang w:eastAsia="ru-RU"/>
              </w:rPr>
            </w:pPr>
            <w:r w:rsidRPr="00905DD5">
              <w:rPr>
                <w:sz w:val="20"/>
                <w:szCs w:val="20"/>
                <w:lang w:eastAsia="ru-RU"/>
              </w:rPr>
              <w:t xml:space="preserve">Источники </w:t>
            </w:r>
          </w:p>
          <w:p w:rsidR="00883582" w:rsidRDefault="00883582" w:rsidP="00492A3E">
            <w:pPr>
              <w:autoSpaceDE w:val="0"/>
              <w:autoSpaceDN w:val="0"/>
              <w:jc w:val="center"/>
              <w:rPr>
                <w:sz w:val="20"/>
                <w:szCs w:val="20"/>
                <w:lang w:eastAsia="ru-RU"/>
              </w:rPr>
            </w:pPr>
            <w:r>
              <w:rPr>
                <w:sz w:val="20"/>
                <w:szCs w:val="20"/>
                <w:lang w:eastAsia="ru-RU"/>
              </w:rPr>
              <w:t>ф</w:t>
            </w:r>
            <w:r w:rsidRPr="00905DD5">
              <w:rPr>
                <w:sz w:val="20"/>
                <w:szCs w:val="20"/>
                <w:lang w:eastAsia="ru-RU"/>
              </w:rPr>
              <w:t>инанси</w:t>
            </w:r>
            <w:r w:rsidR="007D69A2">
              <w:rPr>
                <w:sz w:val="20"/>
                <w:szCs w:val="20"/>
                <w:lang w:eastAsia="ru-RU"/>
              </w:rPr>
              <w:t>ро</w:t>
            </w:r>
          </w:p>
          <w:p w:rsidR="00883582" w:rsidRPr="00905DD5" w:rsidRDefault="00883582" w:rsidP="00492A3E">
            <w:pPr>
              <w:autoSpaceDE w:val="0"/>
              <w:autoSpaceDN w:val="0"/>
              <w:jc w:val="center"/>
              <w:rPr>
                <w:sz w:val="20"/>
                <w:szCs w:val="20"/>
                <w:lang w:eastAsia="ru-RU"/>
              </w:rPr>
            </w:pPr>
            <w:r w:rsidRPr="00905DD5">
              <w:rPr>
                <w:sz w:val="20"/>
                <w:szCs w:val="20"/>
                <w:lang w:eastAsia="ru-RU"/>
              </w:rPr>
              <w:t>вания</w:t>
            </w:r>
          </w:p>
        </w:tc>
        <w:tc>
          <w:tcPr>
            <w:tcW w:w="1134" w:type="dxa"/>
            <w:vMerge w:val="restart"/>
          </w:tcPr>
          <w:p w:rsidR="00883582" w:rsidRPr="00905DD5" w:rsidRDefault="00883582" w:rsidP="00492A3E">
            <w:pPr>
              <w:autoSpaceDE w:val="0"/>
              <w:autoSpaceDN w:val="0"/>
              <w:jc w:val="center"/>
              <w:rPr>
                <w:sz w:val="20"/>
                <w:szCs w:val="20"/>
                <w:lang w:eastAsia="ru-RU"/>
              </w:rPr>
            </w:pPr>
            <w:r w:rsidRPr="00905DD5">
              <w:rPr>
                <w:sz w:val="20"/>
                <w:szCs w:val="20"/>
                <w:lang w:eastAsia="ru-RU"/>
              </w:rPr>
              <w:t>Всего</w:t>
            </w:r>
          </w:p>
          <w:p w:rsidR="00883582" w:rsidRPr="00905DD5" w:rsidRDefault="00883582" w:rsidP="00492A3E">
            <w:pPr>
              <w:autoSpaceDE w:val="0"/>
              <w:autoSpaceDN w:val="0"/>
              <w:jc w:val="center"/>
              <w:rPr>
                <w:sz w:val="20"/>
                <w:szCs w:val="20"/>
                <w:lang w:eastAsia="ru-RU"/>
              </w:rPr>
            </w:pPr>
            <w:r w:rsidRPr="00905DD5">
              <w:rPr>
                <w:sz w:val="20"/>
                <w:szCs w:val="20"/>
                <w:lang w:eastAsia="ru-RU"/>
              </w:rPr>
              <w:t>(тыс.руб.)</w:t>
            </w:r>
          </w:p>
        </w:tc>
        <w:tc>
          <w:tcPr>
            <w:tcW w:w="6946" w:type="dxa"/>
            <w:gridSpan w:val="7"/>
          </w:tcPr>
          <w:p w:rsidR="00883582" w:rsidRPr="00905DD5" w:rsidRDefault="00883582" w:rsidP="00492A3E">
            <w:pPr>
              <w:autoSpaceDE w:val="0"/>
              <w:autoSpaceDN w:val="0"/>
              <w:jc w:val="center"/>
              <w:rPr>
                <w:sz w:val="20"/>
                <w:szCs w:val="20"/>
                <w:lang w:eastAsia="ru-RU"/>
              </w:rPr>
            </w:pPr>
            <w:r w:rsidRPr="00905DD5">
              <w:rPr>
                <w:sz w:val="20"/>
                <w:szCs w:val="20"/>
                <w:lang w:eastAsia="ru-RU"/>
              </w:rPr>
              <w:t>Объем финансирования по годам (тыс.руб.)</w:t>
            </w:r>
          </w:p>
        </w:tc>
        <w:tc>
          <w:tcPr>
            <w:tcW w:w="1275" w:type="dxa"/>
            <w:vMerge w:val="restart"/>
          </w:tcPr>
          <w:p w:rsidR="00883582" w:rsidRDefault="00883582" w:rsidP="00492A3E">
            <w:pPr>
              <w:autoSpaceDE w:val="0"/>
              <w:autoSpaceDN w:val="0"/>
              <w:jc w:val="center"/>
              <w:rPr>
                <w:sz w:val="20"/>
                <w:szCs w:val="20"/>
                <w:lang w:eastAsia="ru-RU"/>
              </w:rPr>
            </w:pPr>
            <w:r w:rsidRPr="00905DD5">
              <w:rPr>
                <w:sz w:val="20"/>
                <w:szCs w:val="20"/>
                <w:lang w:eastAsia="ru-RU"/>
              </w:rPr>
              <w:t>Ответст</w:t>
            </w:r>
          </w:p>
          <w:p w:rsidR="00883582" w:rsidRPr="00905DD5" w:rsidRDefault="00883582" w:rsidP="007D69A2">
            <w:pPr>
              <w:autoSpaceDE w:val="0"/>
              <w:autoSpaceDN w:val="0"/>
              <w:jc w:val="center"/>
              <w:rPr>
                <w:sz w:val="20"/>
                <w:szCs w:val="20"/>
                <w:lang w:eastAsia="ru-RU"/>
              </w:rPr>
            </w:pPr>
            <w:r w:rsidRPr="00905DD5">
              <w:rPr>
                <w:sz w:val="20"/>
                <w:szCs w:val="20"/>
                <w:lang w:eastAsia="ru-RU"/>
              </w:rPr>
              <w:t>венный за выполнение мероприяти</w:t>
            </w:r>
            <w:r>
              <w:rPr>
                <w:sz w:val="20"/>
                <w:szCs w:val="20"/>
                <w:lang w:eastAsia="ru-RU"/>
              </w:rPr>
              <w:t>й</w:t>
            </w:r>
            <w:r w:rsidRPr="00905DD5">
              <w:rPr>
                <w:sz w:val="20"/>
                <w:szCs w:val="20"/>
                <w:lang w:eastAsia="ru-RU"/>
              </w:rPr>
              <w:t xml:space="preserve"> </w:t>
            </w:r>
            <w:r>
              <w:rPr>
                <w:sz w:val="20"/>
                <w:szCs w:val="20"/>
                <w:lang w:eastAsia="ru-RU"/>
              </w:rPr>
              <w:t>подпрогра</w:t>
            </w:r>
            <w:r w:rsidRPr="00905DD5">
              <w:rPr>
                <w:sz w:val="20"/>
                <w:szCs w:val="20"/>
                <w:lang w:eastAsia="ru-RU"/>
              </w:rPr>
              <w:t>ммы</w:t>
            </w:r>
          </w:p>
        </w:tc>
        <w:tc>
          <w:tcPr>
            <w:tcW w:w="1701" w:type="dxa"/>
            <w:vMerge w:val="restart"/>
          </w:tcPr>
          <w:p w:rsidR="00883582" w:rsidRPr="00905DD5" w:rsidRDefault="00883582" w:rsidP="00492A3E">
            <w:pPr>
              <w:autoSpaceDE w:val="0"/>
              <w:autoSpaceDN w:val="0"/>
              <w:jc w:val="center"/>
              <w:rPr>
                <w:sz w:val="20"/>
                <w:szCs w:val="20"/>
                <w:lang w:eastAsia="ru-RU"/>
              </w:rPr>
            </w:pPr>
            <w:r w:rsidRPr="00905DD5">
              <w:rPr>
                <w:sz w:val="20"/>
                <w:szCs w:val="20"/>
                <w:lang w:eastAsia="ru-RU"/>
              </w:rPr>
              <w:t>Р</w:t>
            </w:r>
            <w:r>
              <w:rPr>
                <w:sz w:val="20"/>
                <w:szCs w:val="20"/>
                <w:lang w:eastAsia="ru-RU"/>
              </w:rPr>
              <w:t>езультаты выполнения мероприятий</w:t>
            </w:r>
            <w:r w:rsidRPr="00905DD5">
              <w:rPr>
                <w:sz w:val="20"/>
                <w:szCs w:val="20"/>
                <w:lang w:eastAsia="ru-RU"/>
              </w:rPr>
              <w:t xml:space="preserve"> </w:t>
            </w:r>
            <w:r>
              <w:rPr>
                <w:sz w:val="20"/>
                <w:szCs w:val="20"/>
                <w:lang w:eastAsia="ru-RU"/>
              </w:rPr>
              <w:t>п</w:t>
            </w:r>
            <w:r w:rsidRPr="00905DD5">
              <w:rPr>
                <w:sz w:val="20"/>
                <w:szCs w:val="20"/>
                <w:lang w:eastAsia="ru-RU"/>
              </w:rPr>
              <w:t>одпрограммы</w:t>
            </w:r>
          </w:p>
        </w:tc>
      </w:tr>
      <w:tr w:rsidR="00883582" w:rsidRPr="0039142F" w:rsidTr="007D69A2">
        <w:trPr>
          <w:cantSplit/>
          <w:trHeight w:val="2982"/>
        </w:trPr>
        <w:tc>
          <w:tcPr>
            <w:tcW w:w="568" w:type="dxa"/>
            <w:vMerge/>
          </w:tcPr>
          <w:p w:rsidR="00883582" w:rsidRPr="0039142F" w:rsidRDefault="00883582" w:rsidP="00492A3E">
            <w:pPr>
              <w:autoSpaceDE w:val="0"/>
              <w:autoSpaceDN w:val="0"/>
              <w:jc w:val="center"/>
              <w:rPr>
                <w:lang w:eastAsia="ru-RU"/>
              </w:rPr>
            </w:pPr>
          </w:p>
        </w:tc>
        <w:tc>
          <w:tcPr>
            <w:tcW w:w="2126" w:type="dxa"/>
            <w:vMerge/>
          </w:tcPr>
          <w:p w:rsidR="00883582" w:rsidRPr="0039142F" w:rsidRDefault="00883582" w:rsidP="00492A3E">
            <w:pPr>
              <w:autoSpaceDE w:val="0"/>
              <w:autoSpaceDN w:val="0"/>
              <w:jc w:val="center"/>
              <w:rPr>
                <w:lang w:eastAsia="ru-RU"/>
              </w:rPr>
            </w:pPr>
          </w:p>
        </w:tc>
        <w:tc>
          <w:tcPr>
            <w:tcW w:w="709" w:type="dxa"/>
            <w:vMerge/>
          </w:tcPr>
          <w:p w:rsidR="00883582" w:rsidRPr="0039142F" w:rsidRDefault="00883582" w:rsidP="00492A3E">
            <w:pPr>
              <w:autoSpaceDE w:val="0"/>
              <w:autoSpaceDN w:val="0"/>
              <w:ind w:right="-122"/>
              <w:jc w:val="center"/>
              <w:rPr>
                <w:lang w:eastAsia="ru-RU"/>
              </w:rPr>
            </w:pPr>
          </w:p>
        </w:tc>
        <w:tc>
          <w:tcPr>
            <w:tcW w:w="1134" w:type="dxa"/>
            <w:vMerge/>
          </w:tcPr>
          <w:p w:rsidR="00883582" w:rsidRPr="0039142F" w:rsidRDefault="00883582" w:rsidP="00492A3E">
            <w:pPr>
              <w:autoSpaceDE w:val="0"/>
              <w:autoSpaceDN w:val="0"/>
              <w:jc w:val="center"/>
              <w:rPr>
                <w:lang w:eastAsia="ru-RU"/>
              </w:rPr>
            </w:pPr>
          </w:p>
        </w:tc>
        <w:tc>
          <w:tcPr>
            <w:tcW w:w="1134" w:type="dxa"/>
            <w:vMerge/>
          </w:tcPr>
          <w:p w:rsidR="00883582" w:rsidRPr="0039142F" w:rsidRDefault="00883582" w:rsidP="00492A3E">
            <w:pPr>
              <w:autoSpaceDE w:val="0"/>
              <w:autoSpaceDN w:val="0"/>
              <w:jc w:val="center"/>
              <w:rPr>
                <w:lang w:eastAsia="ru-RU"/>
              </w:rPr>
            </w:pPr>
          </w:p>
        </w:tc>
        <w:tc>
          <w:tcPr>
            <w:tcW w:w="992"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2020 год</w:t>
            </w:r>
          </w:p>
        </w:tc>
        <w:tc>
          <w:tcPr>
            <w:tcW w:w="992"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2021 год</w:t>
            </w:r>
          </w:p>
          <w:p w:rsidR="00883582" w:rsidRPr="00A66C83" w:rsidRDefault="00883582" w:rsidP="00492A3E">
            <w:pPr>
              <w:autoSpaceDE w:val="0"/>
              <w:autoSpaceDN w:val="0"/>
              <w:jc w:val="center"/>
              <w:rPr>
                <w:sz w:val="20"/>
                <w:szCs w:val="20"/>
                <w:lang w:eastAsia="ru-RU"/>
              </w:rPr>
            </w:pPr>
          </w:p>
        </w:tc>
        <w:tc>
          <w:tcPr>
            <w:tcW w:w="993"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2022 год</w:t>
            </w:r>
          </w:p>
          <w:p w:rsidR="00883582" w:rsidRPr="00A66C83" w:rsidRDefault="00883582" w:rsidP="00492A3E">
            <w:pPr>
              <w:autoSpaceDE w:val="0"/>
              <w:autoSpaceDN w:val="0"/>
              <w:jc w:val="center"/>
              <w:rPr>
                <w:sz w:val="20"/>
                <w:szCs w:val="20"/>
                <w:lang w:eastAsia="ru-RU"/>
              </w:rPr>
            </w:pPr>
          </w:p>
        </w:tc>
        <w:tc>
          <w:tcPr>
            <w:tcW w:w="992"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2023 год</w:t>
            </w:r>
          </w:p>
          <w:p w:rsidR="00883582" w:rsidRPr="00A66C83" w:rsidRDefault="00883582" w:rsidP="00492A3E">
            <w:pPr>
              <w:autoSpaceDE w:val="0"/>
              <w:autoSpaceDN w:val="0"/>
              <w:jc w:val="center"/>
              <w:rPr>
                <w:sz w:val="20"/>
                <w:szCs w:val="20"/>
                <w:lang w:eastAsia="ru-RU"/>
              </w:rPr>
            </w:pPr>
          </w:p>
        </w:tc>
        <w:tc>
          <w:tcPr>
            <w:tcW w:w="992"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2024 год</w:t>
            </w:r>
          </w:p>
          <w:p w:rsidR="00883582" w:rsidRPr="00A66C83" w:rsidRDefault="00883582" w:rsidP="00492A3E">
            <w:pPr>
              <w:autoSpaceDE w:val="0"/>
              <w:autoSpaceDN w:val="0"/>
              <w:jc w:val="center"/>
              <w:rPr>
                <w:sz w:val="20"/>
                <w:szCs w:val="20"/>
                <w:lang w:eastAsia="ru-RU"/>
              </w:rPr>
            </w:pPr>
          </w:p>
        </w:tc>
        <w:tc>
          <w:tcPr>
            <w:tcW w:w="992" w:type="dxa"/>
          </w:tcPr>
          <w:p w:rsidR="00883582" w:rsidRPr="00A66C83" w:rsidRDefault="00883582" w:rsidP="00492A3E">
            <w:pPr>
              <w:autoSpaceDE w:val="0"/>
              <w:autoSpaceDN w:val="0"/>
              <w:jc w:val="center"/>
              <w:rPr>
                <w:sz w:val="20"/>
                <w:szCs w:val="20"/>
                <w:lang w:eastAsia="ru-RU"/>
              </w:rPr>
            </w:pPr>
            <w:r w:rsidRPr="00A66C83">
              <w:rPr>
                <w:sz w:val="20"/>
                <w:szCs w:val="20"/>
                <w:lang w:eastAsia="ru-RU"/>
              </w:rPr>
              <w:t>2025</w:t>
            </w:r>
            <w:r>
              <w:rPr>
                <w:sz w:val="20"/>
                <w:szCs w:val="20"/>
                <w:lang w:eastAsia="ru-RU"/>
              </w:rPr>
              <w:t xml:space="preserve"> год</w:t>
            </w:r>
          </w:p>
        </w:tc>
        <w:tc>
          <w:tcPr>
            <w:tcW w:w="993" w:type="dxa"/>
          </w:tcPr>
          <w:p w:rsidR="00883582" w:rsidRPr="00A66C83" w:rsidRDefault="00883582" w:rsidP="00492A3E">
            <w:pPr>
              <w:autoSpaceDE w:val="0"/>
              <w:autoSpaceDN w:val="0"/>
              <w:jc w:val="center"/>
              <w:rPr>
                <w:sz w:val="20"/>
                <w:szCs w:val="20"/>
                <w:lang w:eastAsia="ru-RU"/>
              </w:rPr>
            </w:pPr>
            <w:r>
              <w:rPr>
                <w:sz w:val="20"/>
                <w:szCs w:val="20"/>
                <w:lang w:eastAsia="ru-RU"/>
              </w:rPr>
              <w:t>2026 год</w:t>
            </w:r>
          </w:p>
        </w:tc>
        <w:tc>
          <w:tcPr>
            <w:tcW w:w="1275" w:type="dxa"/>
            <w:vMerge/>
          </w:tcPr>
          <w:p w:rsidR="00883582" w:rsidRPr="0039142F" w:rsidRDefault="00883582" w:rsidP="00492A3E">
            <w:pPr>
              <w:autoSpaceDE w:val="0"/>
              <w:autoSpaceDN w:val="0"/>
              <w:jc w:val="center"/>
              <w:rPr>
                <w:lang w:eastAsia="ru-RU"/>
              </w:rPr>
            </w:pPr>
          </w:p>
        </w:tc>
        <w:tc>
          <w:tcPr>
            <w:tcW w:w="1701" w:type="dxa"/>
            <w:vMerge/>
          </w:tcPr>
          <w:p w:rsidR="00883582" w:rsidRPr="0039142F" w:rsidRDefault="00883582" w:rsidP="00492A3E">
            <w:pPr>
              <w:autoSpaceDE w:val="0"/>
              <w:autoSpaceDN w:val="0"/>
              <w:jc w:val="center"/>
              <w:rPr>
                <w:lang w:eastAsia="ru-RU"/>
              </w:rPr>
            </w:pPr>
          </w:p>
        </w:tc>
      </w:tr>
      <w:tr w:rsidR="00883582" w:rsidRPr="00905DD5" w:rsidTr="007D69A2">
        <w:trPr>
          <w:cantSplit/>
          <w:trHeight w:val="240"/>
        </w:trPr>
        <w:tc>
          <w:tcPr>
            <w:tcW w:w="568" w:type="dxa"/>
          </w:tcPr>
          <w:p w:rsidR="00883582" w:rsidRPr="006627E7" w:rsidRDefault="00883582" w:rsidP="00492A3E">
            <w:pPr>
              <w:autoSpaceDE w:val="0"/>
              <w:autoSpaceDN w:val="0"/>
              <w:jc w:val="center"/>
              <w:rPr>
                <w:sz w:val="20"/>
                <w:szCs w:val="20"/>
                <w:lang w:eastAsia="ru-RU"/>
              </w:rPr>
            </w:pPr>
            <w:r w:rsidRPr="006627E7">
              <w:rPr>
                <w:sz w:val="20"/>
                <w:szCs w:val="20"/>
                <w:lang w:eastAsia="ru-RU"/>
              </w:rPr>
              <w:t>1</w:t>
            </w:r>
          </w:p>
        </w:tc>
        <w:tc>
          <w:tcPr>
            <w:tcW w:w="2126" w:type="dxa"/>
          </w:tcPr>
          <w:p w:rsidR="00883582" w:rsidRPr="006627E7" w:rsidRDefault="00883582" w:rsidP="00492A3E">
            <w:pPr>
              <w:autoSpaceDE w:val="0"/>
              <w:autoSpaceDN w:val="0"/>
              <w:jc w:val="center"/>
              <w:rPr>
                <w:sz w:val="20"/>
                <w:szCs w:val="20"/>
                <w:lang w:eastAsia="ru-RU"/>
              </w:rPr>
            </w:pPr>
            <w:r w:rsidRPr="006627E7">
              <w:rPr>
                <w:sz w:val="20"/>
                <w:szCs w:val="20"/>
                <w:lang w:eastAsia="ru-RU"/>
              </w:rPr>
              <w:t>2</w:t>
            </w:r>
          </w:p>
        </w:tc>
        <w:tc>
          <w:tcPr>
            <w:tcW w:w="709" w:type="dxa"/>
          </w:tcPr>
          <w:p w:rsidR="00883582" w:rsidRPr="006627E7" w:rsidRDefault="00883582" w:rsidP="00492A3E">
            <w:pPr>
              <w:autoSpaceDE w:val="0"/>
              <w:autoSpaceDN w:val="0"/>
              <w:jc w:val="center"/>
              <w:rPr>
                <w:sz w:val="20"/>
                <w:szCs w:val="20"/>
                <w:lang w:eastAsia="ru-RU"/>
              </w:rPr>
            </w:pPr>
            <w:r w:rsidRPr="006627E7">
              <w:rPr>
                <w:sz w:val="20"/>
                <w:szCs w:val="20"/>
                <w:lang w:eastAsia="ru-RU"/>
              </w:rPr>
              <w:t>3</w:t>
            </w:r>
          </w:p>
        </w:tc>
        <w:tc>
          <w:tcPr>
            <w:tcW w:w="1134" w:type="dxa"/>
          </w:tcPr>
          <w:p w:rsidR="00883582" w:rsidRPr="006627E7" w:rsidRDefault="007D69A2" w:rsidP="00492A3E">
            <w:pPr>
              <w:autoSpaceDE w:val="0"/>
              <w:autoSpaceDN w:val="0"/>
              <w:jc w:val="center"/>
              <w:rPr>
                <w:sz w:val="20"/>
                <w:szCs w:val="20"/>
                <w:lang w:eastAsia="ru-RU"/>
              </w:rPr>
            </w:pPr>
            <w:r>
              <w:rPr>
                <w:sz w:val="20"/>
                <w:szCs w:val="20"/>
                <w:lang w:eastAsia="ru-RU"/>
              </w:rPr>
              <w:t>4</w:t>
            </w:r>
          </w:p>
        </w:tc>
        <w:tc>
          <w:tcPr>
            <w:tcW w:w="1134" w:type="dxa"/>
          </w:tcPr>
          <w:p w:rsidR="00883582" w:rsidRPr="006627E7" w:rsidRDefault="007D69A2" w:rsidP="00492A3E">
            <w:pPr>
              <w:autoSpaceDE w:val="0"/>
              <w:autoSpaceDN w:val="0"/>
              <w:jc w:val="center"/>
              <w:rPr>
                <w:sz w:val="20"/>
                <w:szCs w:val="20"/>
                <w:lang w:eastAsia="ru-RU"/>
              </w:rPr>
            </w:pPr>
            <w:r>
              <w:rPr>
                <w:sz w:val="20"/>
                <w:szCs w:val="20"/>
                <w:lang w:eastAsia="ru-RU"/>
              </w:rPr>
              <w:t>5</w:t>
            </w:r>
          </w:p>
        </w:tc>
        <w:tc>
          <w:tcPr>
            <w:tcW w:w="992" w:type="dxa"/>
          </w:tcPr>
          <w:p w:rsidR="00883582" w:rsidRPr="006627E7" w:rsidRDefault="007D69A2" w:rsidP="00492A3E">
            <w:pPr>
              <w:autoSpaceDE w:val="0"/>
              <w:autoSpaceDN w:val="0"/>
              <w:jc w:val="center"/>
              <w:rPr>
                <w:sz w:val="20"/>
                <w:szCs w:val="20"/>
                <w:lang w:eastAsia="ru-RU"/>
              </w:rPr>
            </w:pPr>
            <w:r>
              <w:rPr>
                <w:sz w:val="20"/>
                <w:szCs w:val="20"/>
                <w:lang w:eastAsia="ru-RU"/>
              </w:rPr>
              <w:t>6</w:t>
            </w:r>
          </w:p>
        </w:tc>
        <w:tc>
          <w:tcPr>
            <w:tcW w:w="992" w:type="dxa"/>
          </w:tcPr>
          <w:p w:rsidR="00883582" w:rsidRPr="006627E7" w:rsidRDefault="007D69A2" w:rsidP="00492A3E">
            <w:pPr>
              <w:autoSpaceDE w:val="0"/>
              <w:autoSpaceDN w:val="0"/>
              <w:jc w:val="center"/>
              <w:rPr>
                <w:sz w:val="20"/>
                <w:szCs w:val="20"/>
                <w:lang w:eastAsia="ru-RU"/>
              </w:rPr>
            </w:pPr>
            <w:r>
              <w:rPr>
                <w:sz w:val="20"/>
                <w:szCs w:val="20"/>
                <w:lang w:eastAsia="ru-RU"/>
              </w:rPr>
              <w:t>7</w:t>
            </w:r>
          </w:p>
        </w:tc>
        <w:tc>
          <w:tcPr>
            <w:tcW w:w="993" w:type="dxa"/>
          </w:tcPr>
          <w:p w:rsidR="00883582" w:rsidRPr="006627E7" w:rsidRDefault="007D69A2" w:rsidP="00492A3E">
            <w:pPr>
              <w:autoSpaceDE w:val="0"/>
              <w:autoSpaceDN w:val="0"/>
              <w:jc w:val="center"/>
              <w:rPr>
                <w:sz w:val="20"/>
                <w:szCs w:val="20"/>
                <w:lang w:eastAsia="ru-RU"/>
              </w:rPr>
            </w:pPr>
            <w:r>
              <w:rPr>
                <w:sz w:val="20"/>
                <w:szCs w:val="20"/>
                <w:lang w:eastAsia="ru-RU"/>
              </w:rPr>
              <w:t>8</w:t>
            </w:r>
          </w:p>
        </w:tc>
        <w:tc>
          <w:tcPr>
            <w:tcW w:w="992" w:type="dxa"/>
          </w:tcPr>
          <w:p w:rsidR="00883582" w:rsidRPr="006627E7" w:rsidRDefault="007D69A2" w:rsidP="00492A3E">
            <w:pPr>
              <w:autoSpaceDE w:val="0"/>
              <w:autoSpaceDN w:val="0"/>
              <w:jc w:val="center"/>
              <w:rPr>
                <w:sz w:val="20"/>
                <w:szCs w:val="20"/>
                <w:lang w:eastAsia="ru-RU"/>
              </w:rPr>
            </w:pPr>
            <w:r>
              <w:rPr>
                <w:sz w:val="20"/>
                <w:szCs w:val="20"/>
                <w:lang w:eastAsia="ru-RU"/>
              </w:rPr>
              <w:t>9</w:t>
            </w:r>
          </w:p>
        </w:tc>
        <w:tc>
          <w:tcPr>
            <w:tcW w:w="992" w:type="dxa"/>
          </w:tcPr>
          <w:p w:rsidR="00883582" w:rsidRPr="006627E7" w:rsidRDefault="007D69A2" w:rsidP="00492A3E">
            <w:pPr>
              <w:autoSpaceDE w:val="0"/>
              <w:autoSpaceDN w:val="0"/>
              <w:jc w:val="center"/>
              <w:rPr>
                <w:sz w:val="20"/>
                <w:szCs w:val="20"/>
                <w:lang w:eastAsia="ru-RU"/>
              </w:rPr>
            </w:pPr>
            <w:r>
              <w:rPr>
                <w:sz w:val="20"/>
                <w:szCs w:val="20"/>
                <w:lang w:eastAsia="ru-RU"/>
              </w:rPr>
              <w:t>10</w:t>
            </w:r>
          </w:p>
        </w:tc>
        <w:tc>
          <w:tcPr>
            <w:tcW w:w="992" w:type="dxa"/>
          </w:tcPr>
          <w:p w:rsidR="00883582" w:rsidRPr="006627E7" w:rsidRDefault="007D69A2" w:rsidP="00492A3E">
            <w:pPr>
              <w:autoSpaceDE w:val="0"/>
              <w:autoSpaceDN w:val="0"/>
              <w:jc w:val="center"/>
              <w:rPr>
                <w:sz w:val="20"/>
                <w:szCs w:val="20"/>
                <w:lang w:eastAsia="ru-RU"/>
              </w:rPr>
            </w:pPr>
            <w:r>
              <w:rPr>
                <w:sz w:val="20"/>
                <w:szCs w:val="20"/>
                <w:lang w:eastAsia="ru-RU"/>
              </w:rPr>
              <w:t>11</w:t>
            </w:r>
          </w:p>
        </w:tc>
        <w:tc>
          <w:tcPr>
            <w:tcW w:w="993" w:type="dxa"/>
          </w:tcPr>
          <w:p w:rsidR="00883582" w:rsidRPr="006627E7" w:rsidRDefault="007D69A2" w:rsidP="00492A3E">
            <w:pPr>
              <w:autoSpaceDE w:val="0"/>
              <w:autoSpaceDN w:val="0"/>
              <w:jc w:val="center"/>
              <w:rPr>
                <w:sz w:val="20"/>
                <w:szCs w:val="20"/>
                <w:lang w:eastAsia="ru-RU"/>
              </w:rPr>
            </w:pPr>
            <w:r>
              <w:rPr>
                <w:sz w:val="20"/>
                <w:szCs w:val="20"/>
                <w:lang w:eastAsia="ru-RU"/>
              </w:rPr>
              <w:t>12</w:t>
            </w:r>
          </w:p>
        </w:tc>
        <w:tc>
          <w:tcPr>
            <w:tcW w:w="1275" w:type="dxa"/>
          </w:tcPr>
          <w:p w:rsidR="00883582" w:rsidRPr="006627E7" w:rsidRDefault="007D69A2" w:rsidP="00492A3E">
            <w:pPr>
              <w:autoSpaceDE w:val="0"/>
              <w:autoSpaceDN w:val="0"/>
              <w:jc w:val="center"/>
              <w:rPr>
                <w:sz w:val="20"/>
                <w:szCs w:val="20"/>
                <w:lang w:eastAsia="ru-RU"/>
              </w:rPr>
            </w:pPr>
            <w:r>
              <w:rPr>
                <w:sz w:val="20"/>
                <w:szCs w:val="20"/>
                <w:lang w:eastAsia="ru-RU"/>
              </w:rPr>
              <w:t>13</w:t>
            </w:r>
          </w:p>
        </w:tc>
        <w:tc>
          <w:tcPr>
            <w:tcW w:w="1701" w:type="dxa"/>
          </w:tcPr>
          <w:p w:rsidR="00883582" w:rsidRPr="00905DD5" w:rsidRDefault="007D69A2" w:rsidP="00492A3E">
            <w:pPr>
              <w:autoSpaceDE w:val="0"/>
              <w:autoSpaceDN w:val="0"/>
              <w:ind w:left="-430" w:firstLine="430"/>
              <w:jc w:val="center"/>
              <w:rPr>
                <w:sz w:val="20"/>
                <w:szCs w:val="20"/>
                <w:lang w:eastAsia="ru-RU"/>
              </w:rPr>
            </w:pPr>
            <w:r>
              <w:rPr>
                <w:sz w:val="20"/>
                <w:szCs w:val="20"/>
                <w:lang w:eastAsia="ru-RU"/>
              </w:rPr>
              <w:t>14</w:t>
            </w:r>
          </w:p>
        </w:tc>
      </w:tr>
      <w:tr w:rsidR="00883582" w:rsidRPr="006627E7" w:rsidTr="007D69A2">
        <w:trPr>
          <w:cantSplit/>
          <w:trHeight w:val="360"/>
        </w:trPr>
        <w:tc>
          <w:tcPr>
            <w:tcW w:w="568" w:type="dxa"/>
            <w:vMerge w:val="restart"/>
          </w:tcPr>
          <w:p w:rsidR="00883582" w:rsidRPr="0071437E" w:rsidRDefault="00883582" w:rsidP="00492A3E">
            <w:pPr>
              <w:autoSpaceDE w:val="0"/>
              <w:autoSpaceDN w:val="0"/>
              <w:jc w:val="center"/>
              <w:rPr>
                <w:sz w:val="18"/>
                <w:szCs w:val="18"/>
                <w:lang w:eastAsia="ru-RU"/>
              </w:rPr>
            </w:pPr>
            <w:r w:rsidRPr="0071437E">
              <w:rPr>
                <w:sz w:val="18"/>
                <w:szCs w:val="18"/>
                <w:lang w:eastAsia="ru-RU"/>
              </w:rPr>
              <w:t>1.</w:t>
            </w:r>
          </w:p>
        </w:tc>
        <w:tc>
          <w:tcPr>
            <w:tcW w:w="2126"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t>Основное мероприятие 2.</w:t>
            </w: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r w:rsidRPr="0071437E">
              <w:rPr>
                <w:sz w:val="18"/>
                <w:szCs w:val="18"/>
                <w:lang w:eastAsia="ru-RU"/>
              </w:rPr>
              <w:t xml:space="preserve">Строительство и реконструкция автомобильных дорог местного значения.  </w:t>
            </w:r>
          </w:p>
        </w:tc>
        <w:tc>
          <w:tcPr>
            <w:tcW w:w="709"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t>2020-2026 гг</w:t>
            </w: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tc>
        <w:tc>
          <w:tcPr>
            <w:tcW w:w="1134" w:type="dxa"/>
          </w:tcPr>
          <w:p w:rsidR="00883582" w:rsidRPr="0071437E" w:rsidRDefault="00883582" w:rsidP="00492A3E">
            <w:pPr>
              <w:autoSpaceDE w:val="0"/>
              <w:autoSpaceDN w:val="0"/>
              <w:rPr>
                <w:sz w:val="18"/>
                <w:szCs w:val="18"/>
                <w:lang w:eastAsia="ru-RU"/>
              </w:rPr>
            </w:pPr>
            <w:r w:rsidRPr="0071437E">
              <w:rPr>
                <w:sz w:val="18"/>
                <w:szCs w:val="18"/>
                <w:lang w:eastAsia="ru-RU"/>
              </w:rPr>
              <w:t>Итого:</w:t>
            </w:r>
          </w:p>
        </w:tc>
        <w:tc>
          <w:tcPr>
            <w:tcW w:w="1134" w:type="dxa"/>
          </w:tcPr>
          <w:p w:rsidR="00883582" w:rsidRPr="0071437E" w:rsidRDefault="00883582" w:rsidP="00492A3E">
            <w:pPr>
              <w:jc w:val="center"/>
              <w:rPr>
                <w:sz w:val="18"/>
                <w:szCs w:val="18"/>
                <w:lang w:eastAsia="zh-CN"/>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val="restart"/>
          </w:tcPr>
          <w:p w:rsidR="00883582" w:rsidRPr="0071437E" w:rsidRDefault="00883582" w:rsidP="00492A3E">
            <w:pPr>
              <w:autoSpaceDE w:val="0"/>
              <w:autoSpaceDN w:val="0"/>
              <w:rPr>
                <w:sz w:val="18"/>
                <w:szCs w:val="18"/>
                <w:lang w:eastAsia="ru-RU"/>
              </w:rPr>
            </w:pPr>
            <w:r>
              <w:rPr>
                <w:sz w:val="18"/>
                <w:szCs w:val="18"/>
                <w:lang w:eastAsia="ru-RU"/>
              </w:rPr>
              <w:t>МК</w:t>
            </w:r>
            <w:r w:rsidRPr="0071437E">
              <w:rPr>
                <w:sz w:val="18"/>
                <w:szCs w:val="18"/>
                <w:lang w:eastAsia="ru-RU"/>
              </w:rPr>
              <w:t xml:space="preserve">У </w:t>
            </w:r>
          </w:p>
          <w:p w:rsidR="00883582" w:rsidRPr="0071437E" w:rsidRDefault="00883582" w:rsidP="007D69A2">
            <w:pPr>
              <w:autoSpaceDE w:val="0"/>
              <w:autoSpaceDN w:val="0"/>
              <w:rPr>
                <w:sz w:val="18"/>
                <w:szCs w:val="18"/>
                <w:lang w:eastAsia="ru-RU"/>
              </w:rPr>
            </w:pPr>
            <w:r w:rsidRPr="0071437E">
              <w:rPr>
                <w:sz w:val="18"/>
                <w:szCs w:val="18"/>
                <w:lang w:eastAsia="ru-RU"/>
              </w:rPr>
              <w:t>«Рамавтодор»</w:t>
            </w:r>
          </w:p>
        </w:tc>
        <w:tc>
          <w:tcPr>
            <w:tcW w:w="1701" w:type="dxa"/>
            <w:vMerge w:val="restart"/>
            <w:shd w:val="clear" w:color="auto" w:fill="auto"/>
          </w:tcPr>
          <w:p w:rsidR="00883582" w:rsidRPr="0071437E" w:rsidRDefault="00883582" w:rsidP="00492A3E">
            <w:pPr>
              <w:autoSpaceDE w:val="0"/>
              <w:autoSpaceDN w:val="0"/>
              <w:rPr>
                <w:sz w:val="18"/>
                <w:szCs w:val="18"/>
                <w:lang w:eastAsia="ru-RU"/>
              </w:rPr>
            </w:pPr>
            <w:r w:rsidRPr="0071437E">
              <w:rPr>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p w:rsidR="00883582" w:rsidRPr="0071437E" w:rsidRDefault="00883582" w:rsidP="00492A3E">
            <w:pPr>
              <w:autoSpaceDE w:val="0"/>
              <w:autoSpaceDN w:val="0"/>
              <w:jc w:val="center"/>
              <w:rPr>
                <w:sz w:val="18"/>
                <w:szCs w:val="18"/>
                <w:lang w:eastAsia="ru-RU"/>
              </w:rPr>
            </w:pPr>
          </w:p>
        </w:tc>
      </w:tr>
      <w:tr w:rsidR="00883582" w:rsidRPr="006627E7" w:rsidTr="007D69A2">
        <w:trPr>
          <w:cantSplit/>
          <w:trHeight w:val="936"/>
        </w:trPr>
        <w:tc>
          <w:tcPr>
            <w:tcW w:w="568" w:type="dxa"/>
            <w:vMerge/>
            <w:vAlign w:val="center"/>
          </w:tcPr>
          <w:p w:rsidR="00883582" w:rsidRPr="0071437E" w:rsidRDefault="00883582" w:rsidP="00492A3E">
            <w:pPr>
              <w:rPr>
                <w:sz w:val="18"/>
                <w:szCs w:val="18"/>
                <w:lang w:eastAsia="zh-CN"/>
              </w:rPr>
            </w:pPr>
          </w:p>
        </w:tc>
        <w:tc>
          <w:tcPr>
            <w:tcW w:w="2126" w:type="dxa"/>
            <w:vMerge/>
            <w:vAlign w:val="center"/>
          </w:tcPr>
          <w:p w:rsidR="00883582" w:rsidRPr="0071437E" w:rsidRDefault="00883582" w:rsidP="00492A3E">
            <w:pPr>
              <w:rPr>
                <w:sz w:val="18"/>
                <w:szCs w:val="18"/>
                <w:lang w:eastAsia="zh-CN"/>
              </w:rPr>
            </w:pPr>
          </w:p>
        </w:tc>
        <w:tc>
          <w:tcPr>
            <w:tcW w:w="709" w:type="dxa"/>
            <w:vMerge/>
          </w:tcPr>
          <w:p w:rsidR="00883582" w:rsidRPr="0071437E" w:rsidRDefault="00883582" w:rsidP="00492A3E">
            <w:pPr>
              <w:autoSpaceDE w:val="0"/>
              <w:autoSpaceDN w:val="0"/>
              <w:rPr>
                <w:sz w:val="18"/>
                <w:szCs w:val="18"/>
                <w:lang w:eastAsia="ru-RU"/>
              </w:rPr>
            </w:pPr>
          </w:p>
        </w:tc>
        <w:tc>
          <w:tcPr>
            <w:tcW w:w="1134" w:type="dxa"/>
          </w:tcPr>
          <w:p w:rsidR="00883582" w:rsidRPr="0071437E" w:rsidRDefault="00883582" w:rsidP="00492A3E">
            <w:pPr>
              <w:autoSpaceDE w:val="0"/>
              <w:autoSpaceDN w:val="0"/>
              <w:rPr>
                <w:sz w:val="18"/>
                <w:szCs w:val="18"/>
                <w:lang w:eastAsia="ru-RU"/>
              </w:rPr>
            </w:pPr>
            <w:r w:rsidRPr="0071437E">
              <w:rPr>
                <w:sz w:val="18"/>
                <w:szCs w:val="18"/>
                <w:lang w:eastAsia="ru-RU"/>
              </w:rPr>
              <w:t xml:space="preserve">Средства бюджета Московской области </w:t>
            </w:r>
          </w:p>
        </w:tc>
        <w:tc>
          <w:tcPr>
            <w:tcW w:w="1134"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tcPr>
          <w:p w:rsidR="00883582" w:rsidRPr="0071437E" w:rsidRDefault="00883582" w:rsidP="00492A3E">
            <w:pPr>
              <w:autoSpaceDE w:val="0"/>
              <w:autoSpaceDN w:val="0"/>
              <w:rPr>
                <w:sz w:val="18"/>
                <w:szCs w:val="18"/>
                <w:lang w:eastAsia="ru-RU"/>
              </w:rPr>
            </w:pPr>
          </w:p>
        </w:tc>
        <w:tc>
          <w:tcPr>
            <w:tcW w:w="1701" w:type="dxa"/>
            <w:vMerge/>
            <w:shd w:val="clear" w:color="auto" w:fill="auto"/>
          </w:tcPr>
          <w:p w:rsidR="00883582" w:rsidRPr="0071437E" w:rsidRDefault="00883582" w:rsidP="00492A3E">
            <w:pPr>
              <w:autoSpaceDE w:val="0"/>
              <w:autoSpaceDN w:val="0"/>
              <w:jc w:val="center"/>
              <w:rPr>
                <w:sz w:val="18"/>
                <w:szCs w:val="18"/>
                <w:lang w:eastAsia="ru-RU"/>
              </w:rPr>
            </w:pPr>
          </w:p>
        </w:tc>
      </w:tr>
      <w:tr w:rsidR="00883582" w:rsidRPr="006627E7" w:rsidTr="007D69A2">
        <w:trPr>
          <w:cantSplit/>
          <w:trHeight w:val="1122"/>
        </w:trPr>
        <w:tc>
          <w:tcPr>
            <w:tcW w:w="568" w:type="dxa"/>
            <w:vMerge/>
            <w:vAlign w:val="center"/>
          </w:tcPr>
          <w:p w:rsidR="00883582" w:rsidRPr="0071437E" w:rsidRDefault="00883582" w:rsidP="00492A3E">
            <w:pPr>
              <w:rPr>
                <w:sz w:val="18"/>
                <w:szCs w:val="18"/>
                <w:lang w:eastAsia="zh-CN"/>
              </w:rPr>
            </w:pPr>
          </w:p>
        </w:tc>
        <w:tc>
          <w:tcPr>
            <w:tcW w:w="2126" w:type="dxa"/>
            <w:vMerge/>
            <w:vAlign w:val="center"/>
          </w:tcPr>
          <w:p w:rsidR="00883582" w:rsidRPr="0071437E" w:rsidRDefault="00883582" w:rsidP="00492A3E">
            <w:pPr>
              <w:rPr>
                <w:sz w:val="18"/>
                <w:szCs w:val="18"/>
                <w:lang w:eastAsia="zh-CN"/>
              </w:rPr>
            </w:pPr>
          </w:p>
        </w:tc>
        <w:tc>
          <w:tcPr>
            <w:tcW w:w="709" w:type="dxa"/>
            <w:vMerge/>
          </w:tcPr>
          <w:p w:rsidR="00883582" w:rsidRPr="0071437E" w:rsidRDefault="00883582" w:rsidP="00492A3E">
            <w:pPr>
              <w:autoSpaceDE w:val="0"/>
              <w:autoSpaceDN w:val="0"/>
              <w:rPr>
                <w:sz w:val="18"/>
                <w:szCs w:val="18"/>
                <w:lang w:eastAsia="ru-RU"/>
              </w:rPr>
            </w:pPr>
          </w:p>
        </w:tc>
        <w:tc>
          <w:tcPr>
            <w:tcW w:w="1134" w:type="dxa"/>
          </w:tcPr>
          <w:p w:rsidR="00883582" w:rsidRPr="0071437E" w:rsidRDefault="00883582" w:rsidP="00492A3E">
            <w:pPr>
              <w:autoSpaceDE w:val="0"/>
              <w:autoSpaceDN w:val="0"/>
              <w:rPr>
                <w:sz w:val="18"/>
                <w:szCs w:val="18"/>
                <w:highlight w:val="yellow"/>
                <w:lang w:eastAsia="ru-RU"/>
              </w:rPr>
            </w:pPr>
            <w:r w:rsidRPr="0071437E">
              <w:rPr>
                <w:sz w:val="18"/>
                <w:szCs w:val="18"/>
                <w:lang w:eastAsia="ru-RU"/>
              </w:rPr>
              <w:t xml:space="preserve">Средства бюджета Раменского городского округа </w:t>
            </w:r>
          </w:p>
        </w:tc>
        <w:tc>
          <w:tcPr>
            <w:tcW w:w="1134"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tcPr>
          <w:p w:rsidR="00883582" w:rsidRPr="0071437E" w:rsidRDefault="00883582" w:rsidP="00492A3E">
            <w:pPr>
              <w:autoSpaceDE w:val="0"/>
              <w:autoSpaceDN w:val="0"/>
              <w:rPr>
                <w:sz w:val="18"/>
                <w:szCs w:val="18"/>
                <w:lang w:eastAsia="ru-RU"/>
              </w:rPr>
            </w:pPr>
          </w:p>
        </w:tc>
        <w:tc>
          <w:tcPr>
            <w:tcW w:w="1701" w:type="dxa"/>
            <w:vMerge/>
            <w:shd w:val="clear" w:color="auto" w:fill="auto"/>
          </w:tcPr>
          <w:p w:rsidR="00883582" w:rsidRPr="0071437E" w:rsidRDefault="00883582" w:rsidP="00492A3E">
            <w:pPr>
              <w:autoSpaceDE w:val="0"/>
              <w:autoSpaceDN w:val="0"/>
              <w:jc w:val="center"/>
              <w:rPr>
                <w:sz w:val="18"/>
                <w:szCs w:val="18"/>
                <w:lang w:eastAsia="ru-RU"/>
              </w:rPr>
            </w:pPr>
          </w:p>
        </w:tc>
      </w:tr>
      <w:tr w:rsidR="00883582" w:rsidRPr="00905DD5" w:rsidTr="007D69A2">
        <w:trPr>
          <w:cantSplit/>
          <w:trHeight w:val="360"/>
        </w:trPr>
        <w:tc>
          <w:tcPr>
            <w:tcW w:w="568" w:type="dxa"/>
            <w:vMerge w:val="restart"/>
          </w:tcPr>
          <w:p w:rsidR="00883582" w:rsidRPr="0071437E" w:rsidRDefault="00883582" w:rsidP="00492A3E">
            <w:pPr>
              <w:autoSpaceDE w:val="0"/>
              <w:autoSpaceDN w:val="0"/>
              <w:jc w:val="center"/>
              <w:rPr>
                <w:sz w:val="18"/>
                <w:szCs w:val="18"/>
                <w:lang w:eastAsia="ru-RU"/>
              </w:rPr>
            </w:pPr>
            <w:r w:rsidRPr="0071437E">
              <w:rPr>
                <w:sz w:val="18"/>
                <w:szCs w:val="18"/>
                <w:lang w:eastAsia="ru-RU"/>
              </w:rPr>
              <w:t>1.1.</w:t>
            </w:r>
          </w:p>
        </w:tc>
        <w:tc>
          <w:tcPr>
            <w:tcW w:w="2126"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t>М</w:t>
            </w:r>
            <w:r>
              <w:rPr>
                <w:sz w:val="18"/>
                <w:szCs w:val="18"/>
                <w:lang w:eastAsia="ru-RU"/>
              </w:rPr>
              <w:t xml:space="preserve">ероприятие </w:t>
            </w:r>
            <w:r w:rsidRPr="0071437E">
              <w:rPr>
                <w:sz w:val="18"/>
                <w:szCs w:val="18"/>
                <w:lang w:eastAsia="ru-RU"/>
              </w:rPr>
              <w:t>1.</w:t>
            </w: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r w:rsidRPr="0071437E">
              <w:rPr>
                <w:sz w:val="18"/>
                <w:szCs w:val="18"/>
                <w:lang w:eastAsia="ru-RU"/>
              </w:rPr>
              <w:t>Софин</w:t>
            </w:r>
            <w:r>
              <w:rPr>
                <w:sz w:val="18"/>
                <w:szCs w:val="18"/>
                <w:lang w:eastAsia="ru-RU"/>
              </w:rPr>
              <w:t>ансирова</w:t>
            </w:r>
            <w:r w:rsidRPr="0071437E">
              <w:rPr>
                <w:sz w:val="18"/>
                <w:szCs w:val="18"/>
                <w:lang w:eastAsia="ru-RU"/>
              </w:rPr>
              <w:t xml:space="preserve">ние работ по строительству (реконструкции) </w:t>
            </w:r>
            <w:r w:rsidRPr="0071437E">
              <w:rPr>
                <w:sz w:val="18"/>
                <w:szCs w:val="18"/>
                <w:lang w:eastAsia="ru-RU"/>
              </w:rPr>
              <w:lastRenderedPageBreak/>
              <w:t>объектов дорожного хозяйства местного значения.</w:t>
            </w:r>
          </w:p>
          <w:p w:rsidR="00883582" w:rsidRPr="0071437E" w:rsidRDefault="00883582" w:rsidP="00492A3E">
            <w:pPr>
              <w:autoSpaceDE w:val="0"/>
              <w:autoSpaceDN w:val="0"/>
              <w:rPr>
                <w:sz w:val="18"/>
                <w:szCs w:val="18"/>
                <w:lang w:eastAsia="ru-RU"/>
              </w:rPr>
            </w:pPr>
          </w:p>
        </w:tc>
        <w:tc>
          <w:tcPr>
            <w:tcW w:w="709"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lastRenderedPageBreak/>
              <w:t>2020-2026 гг</w:t>
            </w:r>
          </w:p>
        </w:tc>
        <w:tc>
          <w:tcPr>
            <w:tcW w:w="1134" w:type="dxa"/>
          </w:tcPr>
          <w:p w:rsidR="00883582" w:rsidRPr="0071437E" w:rsidRDefault="00883582" w:rsidP="00492A3E">
            <w:pPr>
              <w:autoSpaceDE w:val="0"/>
              <w:autoSpaceDN w:val="0"/>
              <w:rPr>
                <w:sz w:val="18"/>
                <w:szCs w:val="18"/>
                <w:lang w:eastAsia="ru-RU"/>
              </w:rPr>
            </w:pPr>
            <w:r w:rsidRPr="0071437E">
              <w:rPr>
                <w:sz w:val="18"/>
                <w:szCs w:val="18"/>
                <w:lang w:eastAsia="ru-RU"/>
              </w:rPr>
              <w:t>Итого:</w:t>
            </w:r>
          </w:p>
        </w:tc>
        <w:tc>
          <w:tcPr>
            <w:tcW w:w="1134"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val="restart"/>
          </w:tcPr>
          <w:p w:rsidR="00883582" w:rsidRPr="0071437E" w:rsidRDefault="00883582" w:rsidP="00492A3E">
            <w:pPr>
              <w:autoSpaceDE w:val="0"/>
              <w:autoSpaceDN w:val="0"/>
              <w:rPr>
                <w:sz w:val="18"/>
                <w:szCs w:val="18"/>
                <w:lang w:eastAsia="ru-RU"/>
              </w:rPr>
            </w:pPr>
            <w:r>
              <w:rPr>
                <w:sz w:val="18"/>
                <w:szCs w:val="18"/>
                <w:lang w:eastAsia="ru-RU"/>
              </w:rPr>
              <w:t>МК</w:t>
            </w:r>
            <w:r w:rsidRPr="0071437E">
              <w:rPr>
                <w:sz w:val="18"/>
                <w:szCs w:val="18"/>
                <w:lang w:eastAsia="ru-RU"/>
              </w:rPr>
              <w:t>У «Рамавтодор»</w:t>
            </w: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p w:rsidR="00883582" w:rsidRPr="0071437E" w:rsidRDefault="00883582" w:rsidP="00492A3E">
            <w:pPr>
              <w:autoSpaceDE w:val="0"/>
              <w:autoSpaceDN w:val="0"/>
              <w:rPr>
                <w:sz w:val="18"/>
                <w:szCs w:val="18"/>
                <w:lang w:eastAsia="ru-RU"/>
              </w:rPr>
            </w:pPr>
          </w:p>
        </w:tc>
        <w:tc>
          <w:tcPr>
            <w:tcW w:w="1701" w:type="dxa"/>
            <w:vMerge/>
            <w:shd w:val="clear" w:color="auto" w:fill="auto"/>
          </w:tcPr>
          <w:p w:rsidR="00883582" w:rsidRPr="0071437E" w:rsidRDefault="00883582" w:rsidP="00492A3E">
            <w:pPr>
              <w:autoSpaceDE w:val="0"/>
              <w:autoSpaceDN w:val="0"/>
              <w:adjustRightInd w:val="0"/>
              <w:rPr>
                <w:sz w:val="18"/>
                <w:szCs w:val="18"/>
                <w:lang w:eastAsia="ru-RU"/>
              </w:rPr>
            </w:pPr>
          </w:p>
        </w:tc>
      </w:tr>
      <w:tr w:rsidR="00883582" w:rsidRPr="00905DD5" w:rsidTr="007D69A2">
        <w:trPr>
          <w:cantSplit/>
          <w:trHeight w:val="240"/>
        </w:trPr>
        <w:tc>
          <w:tcPr>
            <w:tcW w:w="568" w:type="dxa"/>
            <w:vMerge/>
            <w:vAlign w:val="center"/>
          </w:tcPr>
          <w:p w:rsidR="00883582" w:rsidRPr="0071437E" w:rsidRDefault="00883582" w:rsidP="00492A3E">
            <w:pPr>
              <w:rPr>
                <w:sz w:val="18"/>
                <w:szCs w:val="18"/>
                <w:lang w:eastAsia="zh-CN"/>
              </w:rPr>
            </w:pPr>
          </w:p>
        </w:tc>
        <w:tc>
          <w:tcPr>
            <w:tcW w:w="2126" w:type="dxa"/>
            <w:vMerge/>
            <w:vAlign w:val="center"/>
          </w:tcPr>
          <w:p w:rsidR="00883582" w:rsidRPr="0071437E" w:rsidRDefault="00883582" w:rsidP="00492A3E">
            <w:pPr>
              <w:rPr>
                <w:sz w:val="18"/>
                <w:szCs w:val="18"/>
                <w:lang w:eastAsia="zh-CN"/>
              </w:rPr>
            </w:pPr>
          </w:p>
        </w:tc>
        <w:tc>
          <w:tcPr>
            <w:tcW w:w="709" w:type="dxa"/>
            <w:vMerge/>
          </w:tcPr>
          <w:p w:rsidR="00883582" w:rsidRPr="0071437E" w:rsidRDefault="00883582" w:rsidP="00492A3E">
            <w:pPr>
              <w:autoSpaceDE w:val="0"/>
              <w:autoSpaceDN w:val="0"/>
              <w:rPr>
                <w:sz w:val="18"/>
                <w:szCs w:val="18"/>
                <w:lang w:eastAsia="ru-RU"/>
              </w:rPr>
            </w:pPr>
          </w:p>
        </w:tc>
        <w:tc>
          <w:tcPr>
            <w:tcW w:w="1134" w:type="dxa"/>
          </w:tcPr>
          <w:p w:rsidR="00883582" w:rsidRPr="0071437E" w:rsidRDefault="00883582" w:rsidP="00492A3E">
            <w:pPr>
              <w:autoSpaceDE w:val="0"/>
              <w:autoSpaceDN w:val="0"/>
              <w:rPr>
                <w:sz w:val="18"/>
                <w:szCs w:val="18"/>
                <w:lang w:eastAsia="ru-RU"/>
              </w:rPr>
            </w:pPr>
            <w:r w:rsidRPr="0071437E">
              <w:rPr>
                <w:sz w:val="18"/>
                <w:szCs w:val="18"/>
                <w:lang w:eastAsia="ru-RU"/>
              </w:rPr>
              <w:t>Средства бюджета Московской области</w:t>
            </w:r>
          </w:p>
        </w:tc>
        <w:tc>
          <w:tcPr>
            <w:tcW w:w="1134"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tcPr>
          <w:p w:rsidR="00883582" w:rsidRPr="0071437E" w:rsidRDefault="00883582" w:rsidP="00492A3E">
            <w:pPr>
              <w:autoSpaceDE w:val="0"/>
              <w:autoSpaceDN w:val="0"/>
              <w:rPr>
                <w:sz w:val="18"/>
                <w:szCs w:val="18"/>
                <w:lang w:eastAsia="ru-RU"/>
              </w:rPr>
            </w:pPr>
          </w:p>
        </w:tc>
        <w:tc>
          <w:tcPr>
            <w:tcW w:w="1701" w:type="dxa"/>
            <w:vMerge/>
            <w:shd w:val="clear" w:color="auto" w:fill="auto"/>
          </w:tcPr>
          <w:p w:rsidR="00883582" w:rsidRPr="0071437E" w:rsidRDefault="00883582" w:rsidP="00492A3E">
            <w:pPr>
              <w:autoSpaceDE w:val="0"/>
              <w:autoSpaceDN w:val="0"/>
              <w:jc w:val="center"/>
              <w:rPr>
                <w:sz w:val="18"/>
                <w:szCs w:val="18"/>
                <w:lang w:eastAsia="ru-RU"/>
              </w:rPr>
            </w:pPr>
          </w:p>
        </w:tc>
      </w:tr>
      <w:tr w:rsidR="00883582" w:rsidRPr="00905DD5" w:rsidTr="007D69A2">
        <w:trPr>
          <w:cantSplit/>
          <w:trHeight w:val="1224"/>
        </w:trPr>
        <w:tc>
          <w:tcPr>
            <w:tcW w:w="568"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2126"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709"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1134" w:type="dxa"/>
            <w:tcBorders>
              <w:bottom w:val="single" w:sz="4" w:space="0" w:color="auto"/>
            </w:tcBorders>
          </w:tcPr>
          <w:p w:rsidR="00883582" w:rsidRPr="0071437E" w:rsidRDefault="00883582" w:rsidP="00492A3E">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1134"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3"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3"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1275"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1701" w:type="dxa"/>
            <w:vMerge/>
            <w:tcBorders>
              <w:bottom w:val="single" w:sz="4" w:space="0" w:color="auto"/>
            </w:tcBorders>
            <w:shd w:val="clear" w:color="auto" w:fill="auto"/>
          </w:tcPr>
          <w:p w:rsidR="00883582" w:rsidRPr="0071437E" w:rsidRDefault="00883582" w:rsidP="00492A3E">
            <w:pPr>
              <w:autoSpaceDE w:val="0"/>
              <w:autoSpaceDN w:val="0"/>
              <w:jc w:val="center"/>
              <w:rPr>
                <w:sz w:val="18"/>
                <w:szCs w:val="18"/>
                <w:lang w:eastAsia="ru-RU"/>
              </w:rPr>
            </w:pPr>
          </w:p>
        </w:tc>
      </w:tr>
      <w:tr w:rsidR="00883582" w:rsidRPr="00905DD5" w:rsidTr="007D69A2">
        <w:trPr>
          <w:cantSplit/>
          <w:trHeight w:val="446"/>
        </w:trPr>
        <w:tc>
          <w:tcPr>
            <w:tcW w:w="568" w:type="dxa"/>
            <w:vMerge w:val="restart"/>
          </w:tcPr>
          <w:p w:rsidR="00883582" w:rsidRPr="0071437E" w:rsidRDefault="00883582" w:rsidP="00492A3E">
            <w:pPr>
              <w:autoSpaceDE w:val="0"/>
              <w:autoSpaceDN w:val="0"/>
              <w:jc w:val="center"/>
              <w:rPr>
                <w:sz w:val="18"/>
                <w:szCs w:val="18"/>
                <w:lang w:eastAsia="ru-RU"/>
              </w:rPr>
            </w:pPr>
            <w:r>
              <w:rPr>
                <w:sz w:val="18"/>
                <w:szCs w:val="18"/>
                <w:lang w:eastAsia="ru-RU"/>
              </w:rPr>
              <w:lastRenderedPageBreak/>
              <w:t>1.2</w:t>
            </w:r>
            <w:r w:rsidRPr="0071437E">
              <w:rPr>
                <w:sz w:val="18"/>
                <w:szCs w:val="18"/>
                <w:lang w:eastAsia="ru-RU"/>
              </w:rPr>
              <w:t>.</w:t>
            </w:r>
          </w:p>
        </w:tc>
        <w:tc>
          <w:tcPr>
            <w:tcW w:w="2126"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t>М</w:t>
            </w:r>
            <w:r>
              <w:rPr>
                <w:sz w:val="18"/>
                <w:szCs w:val="18"/>
                <w:lang w:eastAsia="ru-RU"/>
              </w:rPr>
              <w:t>ероприятие 2</w:t>
            </w:r>
            <w:r w:rsidRPr="0071437E">
              <w:rPr>
                <w:sz w:val="18"/>
                <w:szCs w:val="18"/>
                <w:lang w:eastAsia="ru-RU"/>
              </w:rPr>
              <w:t>.</w:t>
            </w:r>
          </w:p>
          <w:p w:rsidR="00883582" w:rsidRPr="0071437E" w:rsidRDefault="00883582" w:rsidP="00492A3E">
            <w:pPr>
              <w:autoSpaceDE w:val="0"/>
              <w:autoSpaceDN w:val="0"/>
              <w:rPr>
                <w:sz w:val="18"/>
                <w:szCs w:val="18"/>
                <w:lang w:eastAsia="ru-RU"/>
              </w:rPr>
            </w:pPr>
          </w:p>
          <w:p w:rsidR="00883582" w:rsidRPr="0071437E" w:rsidRDefault="00883582" w:rsidP="00883582">
            <w:pPr>
              <w:autoSpaceDE w:val="0"/>
              <w:autoSpaceDN w:val="0"/>
              <w:rPr>
                <w:sz w:val="18"/>
                <w:szCs w:val="18"/>
                <w:lang w:eastAsia="ru-RU"/>
              </w:rPr>
            </w:pPr>
            <w:r w:rsidRPr="0071437E">
              <w:rPr>
                <w:sz w:val="18"/>
                <w:szCs w:val="18"/>
                <w:lang w:eastAsia="ru-RU"/>
              </w:rPr>
              <w:t>Финансирование работ по строительству (реконструкции) объектов дорожного хозяйства местного значения за счет средств местного бюджета</w:t>
            </w:r>
            <w:r>
              <w:rPr>
                <w:sz w:val="18"/>
                <w:szCs w:val="18"/>
                <w:lang w:eastAsia="ru-RU"/>
              </w:rPr>
              <w:t>.</w:t>
            </w:r>
          </w:p>
        </w:tc>
        <w:tc>
          <w:tcPr>
            <w:tcW w:w="709" w:type="dxa"/>
            <w:vMerge w:val="restart"/>
          </w:tcPr>
          <w:p w:rsidR="00883582" w:rsidRPr="0071437E" w:rsidRDefault="00883582" w:rsidP="00492A3E">
            <w:pPr>
              <w:autoSpaceDE w:val="0"/>
              <w:autoSpaceDN w:val="0"/>
              <w:rPr>
                <w:sz w:val="18"/>
                <w:szCs w:val="18"/>
                <w:lang w:eastAsia="ru-RU"/>
              </w:rPr>
            </w:pPr>
            <w:r w:rsidRPr="0071437E">
              <w:rPr>
                <w:sz w:val="18"/>
                <w:szCs w:val="18"/>
                <w:lang w:eastAsia="ru-RU"/>
              </w:rPr>
              <w:t>2020-2026 гг</w:t>
            </w:r>
          </w:p>
        </w:tc>
        <w:tc>
          <w:tcPr>
            <w:tcW w:w="1134" w:type="dxa"/>
          </w:tcPr>
          <w:p w:rsidR="00883582" w:rsidRPr="0071437E" w:rsidRDefault="00883582" w:rsidP="00492A3E">
            <w:pPr>
              <w:autoSpaceDE w:val="0"/>
              <w:autoSpaceDN w:val="0"/>
              <w:rPr>
                <w:sz w:val="18"/>
                <w:szCs w:val="18"/>
                <w:lang w:eastAsia="ru-RU"/>
              </w:rPr>
            </w:pPr>
            <w:r w:rsidRPr="0071437E">
              <w:rPr>
                <w:sz w:val="18"/>
                <w:szCs w:val="18"/>
                <w:lang w:eastAsia="ru-RU"/>
              </w:rPr>
              <w:t>Итого:</w:t>
            </w:r>
          </w:p>
        </w:tc>
        <w:tc>
          <w:tcPr>
            <w:tcW w:w="1134" w:type="dxa"/>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2" w:type="dxa"/>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2" w:type="dxa"/>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2" w:type="dxa"/>
          </w:tcPr>
          <w:p w:rsidR="00883582" w:rsidRPr="0071437E" w:rsidRDefault="00883582" w:rsidP="00492A3E">
            <w:pPr>
              <w:jc w:val="center"/>
              <w:rPr>
                <w:sz w:val="18"/>
                <w:szCs w:val="18"/>
              </w:rPr>
            </w:pPr>
            <w:r w:rsidRPr="0071437E">
              <w:rPr>
                <w:sz w:val="18"/>
                <w:szCs w:val="18"/>
                <w:lang w:eastAsia="zh-CN"/>
              </w:rPr>
              <w:t>0,00</w:t>
            </w:r>
          </w:p>
        </w:tc>
        <w:tc>
          <w:tcPr>
            <w:tcW w:w="993" w:type="dxa"/>
          </w:tcPr>
          <w:p w:rsidR="00883582" w:rsidRPr="0071437E" w:rsidRDefault="00883582" w:rsidP="00492A3E">
            <w:pPr>
              <w:jc w:val="center"/>
              <w:rPr>
                <w:sz w:val="18"/>
                <w:szCs w:val="18"/>
              </w:rPr>
            </w:pPr>
            <w:r w:rsidRPr="0071437E">
              <w:rPr>
                <w:sz w:val="18"/>
                <w:szCs w:val="18"/>
                <w:lang w:eastAsia="zh-CN"/>
              </w:rPr>
              <w:t>0,00</w:t>
            </w:r>
          </w:p>
        </w:tc>
        <w:tc>
          <w:tcPr>
            <w:tcW w:w="1275" w:type="dxa"/>
            <w:vMerge w:val="restart"/>
          </w:tcPr>
          <w:p w:rsidR="00883582" w:rsidRPr="0071437E" w:rsidRDefault="00883582" w:rsidP="00492A3E">
            <w:pPr>
              <w:autoSpaceDE w:val="0"/>
              <w:autoSpaceDN w:val="0"/>
              <w:rPr>
                <w:sz w:val="18"/>
                <w:szCs w:val="18"/>
                <w:lang w:eastAsia="ru-RU"/>
              </w:rPr>
            </w:pPr>
            <w:r>
              <w:rPr>
                <w:sz w:val="18"/>
                <w:szCs w:val="18"/>
                <w:lang w:eastAsia="ru-RU"/>
              </w:rPr>
              <w:t>МК</w:t>
            </w:r>
            <w:r w:rsidRPr="0071437E">
              <w:rPr>
                <w:sz w:val="18"/>
                <w:szCs w:val="18"/>
                <w:lang w:eastAsia="ru-RU"/>
              </w:rPr>
              <w:t>У «Рамавтодор»</w:t>
            </w:r>
          </w:p>
          <w:p w:rsidR="00883582" w:rsidRPr="0071437E" w:rsidRDefault="00883582" w:rsidP="00492A3E">
            <w:pPr>
              <w:autoSpaceDE w:val="0"/>
              <w:autoSpaceDN w:val="0"/>
              <w:rPr>
                <w:sz w:val="18"/>
                <w:szCs w:val="18"/>
                <w:lang w:eastAsia="ru-RU"/>
              </w:rPr>
            </w:pPr>
          </w:p>
        </w:tc>
        <w:tc>
          <w:tcPr>
            <w:tcW w:w="1701" w:type="dxa"/>
            <w:vMerge/>
            <w:shd w:val="clear" w:color="auto" w:fill="auto"/>
          </w:tcPr>
          <w:p w:rsidR="00883582" w:rsidRPr="0071437E" w:rsidRDefault="00883582" w:rsidP="00492A3E">
            <w:pPr>
              <w:rPr>
                <w:sz w:val="18"/>
                <w:szCs w:val="18"/>
                <w:lang w:eastAsia="ru-RU"/>
              </w:rPr>
            </w:pPr>
          </w:p>
        </w:tc>
      </w:tr>
      <w:tr w:rsidR="00883582" w:rsidRPr="00905DD5" w:rsidTr="007D69A2">
        <w:trPr>
          <w:cantSplit/>
          <w:trHeight w:val="1245"/>
        </w:trPr>
        <w:tc>
          <w:tcPr>
            <w:tcW w:w="568" w:type="dxa"/>
            <w:vMerge/>
            <w:tcBorders>
              <w:bottom w:val="single" w:sz="4" w:space="0" w:color="auto"/>
            </w:tcBorders>
          </w:tcPr>
          <w:p w:rsidR="00883582" w:rsidRDefault="00883582" w:rsidP="00492A3E">
            <w:pPr>
              <w:autoSpaceDE w:val="0"/>
              <w:autoSpaceDN w:val="0"/>
              <w:jc w:val="center"/>
              <w:rPr>
                <w:sz w:val="18"/>
                <w:szCs w:val="18"/>
                <w:lang w:eastAsia="ru-RU"/>
              </w:rPr>
            </w:pPr>
          </w:p>
        </w:tc>
        <w:tc>
          <w:tcPr>
            <w:tcW w:w="2126"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709"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1134" w:type="dxa"/>
            <w:tcBorders>
              <w:bottom w:val="single" w:sz="4" w:space="0" w:color="auto"/>
            </w:tcBorders>
          </w:tcPr>
          <w:p w:rsidR="00883582" w:rsidRPr="0071437E" w:rsidRDefault="00883582" w:rsidP="00492A3E">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1134" w:type="dxa"/>
            <w:tcBorders>
              <w:bottom w:val="single" w:sz="4" w:space="0" w:color="auto"/>
            </w:tcBorders>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shd w:val="clear" w:color="auto" w:fill="auto"/>
          </w:tcPr>
          <w:p w:rsidR="00883582" w:rsidRPr="0071437E" w:rsidRDefault="00883582" w:rsidP="00492A3E">
            <w:pPr>
              <w:jc w:val="center"/>
              <w:rPr>
                <w:sz w:val="18"/>
                <w:szCs w:val="18"/>
              </w:rPr>
            </w:pPr>
            <w:r w:rsidRPr="0071437E">
              <w:rPr>
                <w:sz w:val="18"/>
                <w:szCs w:val="18"/>
                <w:lang w:eastAsia="zh-CN"/>
              </w:rPr>
              <w:t>0,00</w:t>
            </w:r>
          </w:p>
        </w:tc>
        <w:tc>
          <w:tcPr>
            <w:tcW w:w="993"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2"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993" w:type="dxa"/>
            <w:tcBorders>
              <w:bottom w:val="single" w:sz="4" w:space="0" w:color="auto"/>
            </w:tcBorders>
          </w:tcPr>
          <w:p w:rsidR="00883582" w:rsidRPr="0071437E" w:rsidRDefault="00883582" w:rsidP="00492A3E">
            <w:pPr>
              <w:jc w:val="center"/>
              <w:rPr>
                <w:sz w:val="18"/>
                <w:szCs w:val="18"/>
              </w:rPr>
            </w:pPr>
            <w:r w:rsidRPr="0071437E">
              <w:rPr>
                <w:sz w:val="18"/>
                <w:szCs w:val="18"/>
                <w:lang w:eastAsia="zh-CN"/>
              </w:rPr>
              <w:t>0,00</w:t>
            </w:r>
          </w:p>
        </w:tc>
        <w:tc>
          <w:tcPr>
            <w:tcW w:w="1275" w:type="dxa"/>
            <w:vMerge/>
            <w:tcBorders>
              <w:bottom w:val="single" w:sz="4" w:space="0" w:color="auto"/>
            </w:tcBorders>
          </w:tcPr>
          <w:p w:rsidR="00883582" w:rsidRPr="0071437E" w:rsidRDefault="00883582" w:rsidP="00492A3E">
            <w:pPr>
              <w:autoSpaceDE w:val="0"/>
              <w:autoSpaceDN w:val="0"/>
              <w:rPr>
                <w:sz w:val="18"/>
                <w:szCs w:val="18"/>
                <w:lang w:eastAsia="ru-RU"/>
              </w:rPr>
            </w:pPr>
          </w:p>
        </w:tc>
        <w:tc>
          <w:tcPr>
            <w:tcW w:w="1701" w:type="dxa"/>
            <w:vMerge/>
            <w:tcBorders>
              <w:bottom w:val="single" w:sz="4" w:space="0" w:color="auto"/>
            </w:tcBorders>
            <w:shd w:val="clear" w:color="auto" w:fill="auto"/>
          </w:tcPr>
          <w:p w:rsidR="00883582" w:rsidRPr="0071437E" w:rsidRDefault="00883582" w:rsidP="00492A3E">
            <w:pPr>
              <w:rPr>
                <w:sz w:val="18"/>
                <w:szCs w:val="18"/>
                <w:lang w:eastAsia="ru-RU"/>
              </w:rPr>
            </w:pPr>
          </w:p>
        </w:tc>
      </w:tr>
      <w:tr w:rsidR="00A41514" w:rsidRPr="00905DD5" w:rsidTr="007D69A2">
        <w:trPr>
          <w:cantSplit/>
          <w:trHeight w:val="375"/>
        </w:trPr>
        <w:tc>
          <w:tcPr>
            <w:tcW w:w="568"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jc w:val="center"/>
              <w:rPr>
                <w:sz w:val="18"/>
                <w:szCs w:val="18"/>
                <w:lang w:eastAsia="ru-RU"/>
              </w:rPr>
            </w:pPr>
            <w:r w:rsidRPr="002F6EE0">
              <w:rPr>
                <w:sz w:val="18"/>
                <w:szCs w:val="18"/>
                <w:lang w:eastAsia="ru-RU"/>
              </w:rPr>
              <w:t>2.</w:t>
            </w:r>
          </w:p>
        </w:tc>
        <w:tc>
          <w:tcPr>
            <w:tcW w:w="2126"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r w:rsidRPr="002F6EE0">
              <w:rPr>
                <w:sz w:val="18"/>
                <w:szCs w:val="18"/>
                <w:lang w:eastAsia="ru-RU"/>
              </w:rPr>
              <w:t xml:space="preserve">Основное мероприятие </w:t>
            </w:r>
            <w:r w:rsidRPr="002F6EE0">
              <w:rPr>
                <w:sz w:val="18"/>
                <w:szCs w:val="18"/>
                <w:shd w:val="clear" w:color="auto" w:fill="FFFFFF" w:themeFill="background1"/>
                <w:lang w:eastAsia="ru-RU"/>
              </w:rPr>
              <w:t>5.</w:t>
            </w:r>
          </w:p>
          <w:p w:rsidR="00A41514" w:rsidRPr="002F6EE0" w:rsidRDefault="00A41514" w:rsidP="00043C41">
            <w:pPr>
              <w:autoSpaceDE w:val="0"/>
              <w:autoSpaceDN w:val="0"/>
              <w:rPr>
                <w:color w:val="0070C0"/>
                <w:sz w:val="18"/>
                <w:szCs w:val="18"/>
                <w:lang w:eastAsia="ru-RU"/>
              </w:rPr>
            </w:pPr>
          </w:p>
          <w:p w:rsidR="00A41514" w:rsidRPr="002F6EE0" w:rsidRDefault="00A41514" w:rsidP="00043C41">
            <w:pPr>
              <w:autoSpaceDE w:val="0"/>
              <w:autoSpaceDN w:val="0"/>
              <w:rPr>
                <w:sz w:val="18"/>
                <w:szCs w:val="18"/>
                <w:lang w:eastAsia="ru-RU"/>
              </w:rPr>
            </w:pPr>
            <w:r w:rsidRPr="002F6EE0">
              <w:rPr>
                <w:sz w:val="18"/>
                <w:szCs w:val="18"/>
                <w:lang w:eastAsia="ru-RU"/>
              </w:rPr>
              <w:t>Ремонт, капитальный ремонт сети автомобильных дорог, мостов и путепроводов местного значения.</w:t>
            </w:r>
          </w:p>
        </w:tc>
        <w:tc>
          <w:tcPr>
            <w:tcW w:w="709"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r w:rsidRPr="002F6EE0">
              <w:rPr>
                <w:sz w:val="18"/>
                <w:szCs w:val="18"/>
                <w:lang w:eastAsia="ru-RU"/>
              </w:rPr>
              <w:t>2020-2026 гг</w:t>
            </w:r>
          </w:p>
        </w:tc>
        <w:tc>
          <w:tcPr>
            <w:tcW w:w="1134"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autoSpaceDE w:val="0"/>
              <w:autoSpaceDN w:val="0"/>
              <w:rPr>
                <w:sz w:val="18"/>
                <w:szCs w:val="18"/>
                <w:lang w:eastAsia="ru-RU"/>
              </w:rPr>
            </w:pPr>
            <w:r w:rsidRPr="00A41514">
              <w:rPr>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2828C4" w:rsidP="00316F7F">
            <w:pPr>
              <w:autoSpaceDE w:val="0"/>
              <w:autoSpaceDN w:val="0"/>
              <w:jc w:val="center"/>
              <w:rPr>
                <w:sz w:val="18"/>
                <w:szCs w:val="18"/>
                <w:lang w:eastAsia="ru-RU"/>
              </w:rPr>
            </w:pPr>
            <w:r>
              <w:rPr>
                <w:sz w:val="18"/>
                <w:szCs w:val="18"/>
                <w:lang w:eastAsia="ru-RU"/>
              </w:rPr>
              <w:t>4</w:t>
            </w:r>
            <w:r w:rsidR="00B04FEA">
              <w:rPr>
                <w:sz w:val="18"/>
                <w:szCs w:val="18"/>
                <w:lang w:eastAsia="ru-RU"/>
              </w:rPr>
              <w:t> 585 722,49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1C2779">
            <w:pPr>
              <w:jc w:val="center"/>
              <w:rPr>
                <w:sz w:val="18"/>
                <w:szCs w:val="18"/>
              </w:rPr>
            </w:pPr>
            <w:r w:rsidRPr="00A41514">
              <w:rPr>
                <w:sz w:val="18"/>
                <w:szCs w:val="18"/>
              </w:rPr>
              <w:t>792 809,17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F70EF2" w:rsidP="00B04FEA">
            <w:pPr>
              <w:jc w:val="center"/>
              <w:rPr>
                <w:sz w:val="18"/>
                <w:szCs w:val="18"/>
              </w:rPr>
            </w:pPr>
            <w:r>
              <w:rPr>
                <w:sz w:val="18"/>
                <w:szCs w:val="18"/>
              </w:rPr>
              <w:t>915</w:t>
            </w:r>
            <w:r w:rsidR="00B04FEA">
              <w:rPr>
                <w:sz w:val="18"/>
                <w:szCs w:val="18"/>
              </w:rPr>
              <w:t> 271,42</w:t>
            </w:r>
          </w:p>
        </w:tc>
        <w:tc>
          <w:tcPr>
            <w:tcW w:w="993"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698 547,95</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316F7F" w:rsidP="00043C41">
            <w:pPr>
              <w:jc w:val="center"/>
              <w:rPr>
                <w:sz w:val="18"/>
                <w:szCs w:val="18"/>
              </w:rPr>
            </w:pPr>
            <w:r>
              <w:rPr>
                <w:sz w:val="18"/>
                <w:szCs w:val="18"/>
              </w:rPr>
              <w:t>568 093,95</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537 000,00</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537 000,00</w:t>
            </w:r>
          </w:p>
        </w:tc>
        <w:tc>
          <w:tcPr>
            <w:tcW w:w="993"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537 000,00</w:t>
            </w:r>
          </w:p>
        </w:tc>
        <w:tc>
          <w:tcPr>
            <w:tcW w:w="1275" w:type="dxa"/>
            <w:vMerge w:val="restart"/>
            <w:tcBorders>
              <w:top w:val="single" w:sz="4" w:space="0" w:color="auto"/>
              <w:left w:val="single" w:sz="4" w:space="0" w:color="auto"/>
              <w:bottom w:val="single" w:sz="4" w:space="0" w:color="auto"/>
              <w:right w:val="single" w:sz="4" w:space="0" w:color="auto"/>
            </w:tcBorders>
          </w:tcPr>
          <w:p w:rsidR="00A41514" w:rsidRPr="0071437E" w:rsidRDefault="00A41514" w:rsidP="007D69A2">
            <w:pPr>
              <w:autoSpaceDE w:val="0"/>
              <w:autoSpaceDN w:val="0"/>
              <w:rPr>
                <w:sz w:val="18"/>
                <w:szCs w:val="18"/>
                <w:lang w:eastAsia="ru-RU"/>
              </w:rPr>
            </w:pPr>
            <w:r>
              <w:rPr>
                <w:sz w:val="18"/>
                <w:szCs w:val="18"/>
                <w:lang w:eastAsia="ru-RU"/>
              </w:rPr>
              <w:t>МК</w:t>
            </w:r>
            <w:r w:rsidRPr="0071437E">
              <w:rPr>
                <w:sz w:val="18"/>
                <w:szCs w:val="18"/>
                <w:lang w:eastAsia="ru-RU"/>
              </w:rPr>
              <w:t>У «Рамавтодор»</w:t>
            </w:r>
          </w:p>
        </w:tc>
        <w:tc>
          <w:tcPr>
            <w:tcW w:w="1701" w:type="dxa"/>
            <w:vMerge w:val="restart"/>
            <w:tcBorders>
              <w:top w:val="single" w:sz="4" w:space="0" w:color="auto"/>
              <w:left w:val="single" w:sz="4" w:space="0" w:color="auto"/>
              <w:right w:val="single" w:sz="4" w:space="0" w:color="auto"/>
            </w:tcBorders>
            <w:shd w:val="clear" w:color="auto" w:fill="auto"/>
          </w:tcPr>
          <w:p w:rsidR="00A41514" w:rsidRDefault="00A41514" w:rsidP="00043C41">
            <w:pPr>
              <w:rPr>
                <w:sz w:val="18"/>
                <w:szCs w:val="18"/>
                <w:lang w:eastAsia="ru-RU"/>
              </w:rPr>
            </w:pPr>
            <w:r w:rsidRPr="0071437E">
              <w:rPr>
                <w:sz w:val="18"/>
                <w:szCs w:val="18"/>
                <w:lang w:eastAsia="ru-RU"/>
              </w:rPr>
              <w:t>Ремонт (капитальный ремонт) сети автомобильных дорог общег</w:t>
            </w:r>
            <w:r>
              <w:rPr>
                <w:sz w:val="18"/>
                <w:szCs w:val="18"/>
                <w:lang w:eastAsia="ru-RU"/>
              </w:rPr>
              <w:t>о пользования местного значения.</w:t>
            </w:r>
          </w:p>
          <w:p w:rsidR="00A41514" w:rsidRDefault="00A41514" w:rsidP="00043C41">
            <w:pPr>
              <w:rPr>
                <w:sz w:val="18"/>
                <w:szCs w:val="18"/>
                <w:lang w:eastAsia="ru-RU"/>
              </w:rPr>
            </w:pPr>
          </w:p>
          <w:p w:rsidR="00A41514" w:rsidRDefault="00A41514" w:rsidP="00043C41">
            <w:pPr>
              <w:rPr>
                <w:sz w:val="18"/>
                <w:szCs w:val="18"/>
                <w:lang w:eastAsia="ru-RU"/>
              </w:rPr>
            </w:pPr>
            <w:r w:rsidRPr="001E6D43">
              <w:rPr>
                <w:sz w:val="18"/>
                <w:szCs w:val="18"/>
                <w:lang w:eastAsia="ru-RU"/>
              </w:rPr>
              <w:t>ДТП.</w:t>
            </w:r>
            <w:r>
              <w:rPr>
                <w:sz w:val="18"/>
                <w:szCs w:val="18"/>
                <w:lang w:eastAsia="ru-RU"/>
              </w:rPr>
              <w:t xml:space="preserve"> </w:t>
            </w:r>
            <w:r w:rsidRPr="001E6D43">
              <w:rPr>
                <w:sz w:val="18"/>
                <w:szCs w:val="18"/>
                <w:lang w:eastAsia="ru-RU"/>
              </w:rPr>
              <w:t>Снижение смертности от дорожно-транспортных происшествий на дорогах федерального значения, на дорогах регионального значения, на дорогах муниципально</w:t>
            </w:r>
            <w:r>
              <w:rPr>
                <w:sz w:val="18"/>
                <w:szCs w:val="18"/>
                <w:lang w:eastAsia="ru-RU"/>
              </w:rPr>
              <w:t>го значения, на частных дорогах.</w:t>
            </w:r>
          </w:p>
          <w:p w:rsidR="00A41514" w:rsidRDefault="00A41514" w:rsidP="00043C41">
            <w:pPr>
              <w:rPr>
                <w:sz w:val="18"/>
                <w:szCs w:val="18"/>
                <w:lang w:eastAsia="ru-RU"/>
              </w:rPr>
            </w:pPr>
          </w:p>
          <w:p w:rsidR="00A41514" w:rsidRPr="0071437E" w:rsidRDefault="00A41514" w:rsidP="00043C41">
            <w:pPr>
              <w:rPr>
                <w:sz w:val="18"/>
                <w:szCs w:val="18"/>
                <w:lang w:eastAsia="ru-RU"/>
              </w:rPr>
            </w:pPr>
            <w:r w:rsidRPr="001E6D43">
              <w:rPr>
                <w:sz w:val="18"/>
                <w:szCs w:val="18"/>
                <w:lang w:eastAsia="ru-RU"/>
              </w:rPr>
              <w:t>Создание парковочного прост</w:t>
            </w:r>
            <w:r>
              <w:rPr>
                <w:sz w:val="18"/>
                <w:szCs w:val="18"/>
                <w:lang w:eastAsia="ru-RU"/>
              </w:rPr>
              <w:t>ранства на улично-дорожной сети.</w:t>
            </w:r>
          </w:p>
          <w:p w:rsidR="00A41514" w:rsidRPr="00D4606C" w:rsidRDefault="00A41514" w:rsidP="00043C41">
            <w:pPr>
              <w:autoSpaceDE w:val="0"/>
              <w:autoSpaceDN w:val="0"/>
              <w:rPr>
                <w:sz w:val="18"/>
                <w:szCs w:val="18"/>
                <w:lang w:eastAsia="ru-RU"/>
              </w:rPr>
            </w:pPr>
          </w:p>
          <w:p w:rsidR="00A41514" w:rsidRPr="00D4606C"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Default="00A41514" w:rsidP="00043C41">
            <w:pPr>
              <w:autoSpaceDE w:val="0"/>
              <w:autoSpaceDN w:val="0"/>
              <w:rPr>
                <w:sz w:val="18"/>
                <w:szCs w:val="18"/>
                <w:lang w:eastAsia="ru-RU"/>
              </w:rPr>
            </w:pPr>
          </w:p>
          <w:p w:rsidR="00A41514" w:rsidRPr="0071437E" w:rsidRDefault="00A41514" w:rsidP="00043C41">
            <w:pPr>
              <w:autoSpaceDE w:val="0"/>
              <w:autoSpaceDN w:val="0"/>
              <w:rPr>
                <w:sz w:val="18"/>
                <w:szCs w:val="18"/>
                <w:lang w:eastAsia="ru-RU"/>
              </w:rPr>
            </w:pPr>
          </w:p>
        </w:tc>
      </w:tr>
      <w:tr w:rsidR="00A41514" w:rsidRPr="00905DD5" w:rsidTr="007D69A2">
        <w:trPr>
          <w:cantSplit/>
          <w:trHeight w:val="375"/>
        </w:trPr>
        <w:tc>
          <w:tcPr>
            <w:tcW w:w="568"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jc w:val="center"/>
              <w:rPr>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autoSpaceDE w:val="0"/>
              <w:autoSpaceDN w:val="0"/>
              <w:rPr>
                <w:sz w:val="18"/>
                <w:szCs w:val="18"/>
                <w:lang w:eastAsia="ru-RU"/>
              </w:rPr>
            </w:pPr>
            <w:r w:rsidRPr="00A41514">
              <w:rP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B04FEA" w:rsidP="001C2779">
            <w:pPr>
              <w:autoSpaceDE w:val="0"/>
              <w:autoSpaceDN w:val="0"/>
              <w:jc w:val="center"/>
              <w:rPr>
                <w:sz w:val="18"/>
                <w:szCs w:val="18"/>
                <w:lang w:eastAsia="ru-RU"/>
              </w:rPr>
            </w:pPr>
            <w:r>
              <w:rPr>
                <w:sz w:val="18"/>
                <w:szCs w:val="18"/>
                <w:lang w:eastAsia="ru-RU"/>
              </w:rPr>
              <w:t>642 244</w:t>
            </w:r>
            <w:r w:rsidR="00A41514" w:rsidRPr="00A41514">
              <w:rPr>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A41514" w:rsidP="001C2779">
            <w:pPr>
              <w:jc w:val="center"/>
              <w:rPr>
                <w:sz w:val="18"/>
                <w:szCs w:val="18"/>
              </w:rPr>
            </w:pPr>
            <w:r w:rsidRPr="00A41514">
              <w:rPr>
                <w:sz w:val="18"/>
                <w:szCs w:val="18"/>
              </w:rPr>
              <w:t>180 779,00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B04FEA" w:rsidP="001C2779">
            <w:pPr>
              <w:jc w:val="center"/>
              <w:rPr>
                <w:sz w:val="18"/>
                <w:szCs w:val="18"/>
              </w:rPr>
            </w:pPr>
            <w:r>
              <w:rPr>
                <w:sz w:val="18"/>
                <w:szCs w:val="18"/>
              </w:rPr>
              <w:t>259 836</w:t>
            </w:r>
            <w:r w:rsidR="00A41514" w:rsidRPr="00A4151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rPr>
              <w:t>161 198,00</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316F7F" w:rsidP="00043C41">
            <w:pPr>
              <w:jc w:val="center"/>
              <w:rPr>
                <w:sz w:val="18"/>
                <w:szCs w:val="18"/>
              </w:rPr>
            </w:pPr>
            <w:r>
              <w:rPr>
                <w:sz w:val="18"/>
                <w:szCs w:val="18"/>
              </w:rPr>
              <w:t>40 431</w:t>
            </w:r>
            <w:r w:rsidR="00A41514" w:rsidRPr="00A4151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jc w:val="center"/>
              <w:rPr>
                <w:sz w:val="18"/>
                <w:szCs w:val="18"/>
              </w:rPr>
            </w:pPr>
            <w:r w:rsidRPr="00A41514">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autoSpaceDE w:val="0"/>
              <w:autoSpaceDN w:val="0"/>
              <w:jc w:val="center"/>
              <w:rPr>
                <w:sz w:val="18"/>
                <w:szCs w:val="18"/>
                <w:lang w:eastAsia="ru-RU"/>
              </w:rPr>
            </w:pPr>
            <w:r w:rsidRPr="00A41514">
              <w:rPr>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autoSpaceDE w:val="0"/>
              <w:autoSpaceDN w:val="0"/>
              <w:jc w:val="center"/>
              <w:rPr>
                <w:sz w:val="18"/>
                <w:szCs w:val="18"/>
                <w:lang w:eastAsia="ru-RU"/>
              </w:rPr>
            </w:pPr>
            <w:r w:rsidRPr="00A41514">
              <w:rPr>
                <w:sz w:val="18"/>
                <w:szCs w:val="18"/>
                <w:lang w:eastAsia="ru-RU"/>
              </w:rPr>
              <w:t>0,00</w:t>
            </w:r>
          </w:p>
        </w:tc>
        <w:tc>
          <w:tcPr>
            <w:tcW w:w="1275" w:type="dxa"/>
            <w:vMerge/>
            <w:tcBorders>
              <w:top w:val="single" w:sz="4" w:space="0" w:color="auto"/>
              <w:left w:val="single" w:sz="4" w:space="0" w:color="auto"/>
              <w:bottom w:val="single" w:sz="4" w:space="0" w:color="auto"/>
              <w:right w:val="single" w:sz="4" w:space="0" w:color="auto"/>
            </w:tcBorders>
          </w:tcPr>
          <w:p w:rsidR="00A41514" w:rsidRPr="0071437E" w:rsidRDefault="00A41514" w:rsidP="00043C41">
            <w:pPr>
              <w:autoSpaceDE w:val="0"/>
              <w:autoSpaceDN w:val="0"/>
              <w:rPr>
                <w:sz w:val="18"/>
                <w:szCs w:val="18"/>
                <w:lang w:eastAsia="ru-RU"/>
              </w:rPr>
            </w:pPr>
          </w:p>
        </w:tc>
        <w:tc>
          <w:tcPr>
            <w:tcW w:w="1701" w:type="dxa"/>
            <w:vMerge/>
            <w:tcBorders>
              <w:left w:val="single" w:sz="4" w:space="0" w:color="auto"/>
              <w:right w:val="single" w:sz="4" w:space="0" w:color="auto"/>
            </w:tcBorders>
            <w:shd w:val="clear" w:color="auto" w:fill="auto"/>
          </w:tcPr>
          <w:p w:rsidR="00A41514" w:rsidRPr="0071437E" w:rsidRDefault="00A41514" w:rsidP="00043C41">
            <w:pPr>
              <w:autoSpaceDE w:val="0"/>
              <w:autoSpaceDN w:val="0"/>
              <w:rPr>
                <w:sz w:val="18"/>
                <w:szCs w:val="18"/>
                <w:lang w:eastAsia="ru-RU"/>
              </w:rPr>
            </w:pPr>
          </w:p>
        </w:tc>
      </w:tr>
      <w:tr w:rsidR="00A41514" w:rsidRPr="00905DD5" w:rsidTr="007D69A2">
        <w:trPr>
          <w:cantSplit/>
          <w:trHeight w:val="1081"/>
        </w:trPr>
        <w:tc>
          <w:tcPr>
            <w:tcW w:w="568"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A41514" w:rsidRDefault="00A41514" w:rsidP="00043C41">
            <w:pPr>
              <w:autoSpaceDE w:val="0"/>
              <w:autoSpaceDN w:val="0"/>
              <w:rPr>
                <w:sz w:val="18"/>
                <w:szCs w:val="18"/>
                <w:lang w:eastAsia="ru-RU"/>
              </w:rPr>
            </w:pPr>
            <w:r w:rsidRPr="00A41514">
              <w:rPr>
                <w:sz w:val="18"/>
                <w:szCs w:val="18"/>
                <w:lang w:eastAsia="ru-RU"/>
              </w:rPr>
              <w:t>Средства бюджета Раменского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A41514" w:rsidRDefault="002828C4" w:rsidP="00F70EF2">
            <w:pPr>
              <w:autoSpaceDE w:val="0"/>
              <w:autoSpaceDN w:val="0"/>
              <w:jc w:val="center"/>
              <w:rPr>
                <w:sz w:val="18"/>
                <w:szCs w:val="18"/>
                <w:lang w:eastAsia="ru-RU"/>
              </w:rPr>
            </w:pPr>
            <w:r>
              <w:rPr>
                <w:sz w:val="18"/>
                <w:szCs w:val="18"/>
                <w:lang w:eastAsia="ru-RU"/>
              </w:rPr>
              <w:t>3</w:t>
            </w:r>
            <w:r w:rsidR="00F70EF2">
              <w:rPr>
                <w:sz w:val="18"/>
                <w:szCs w:val="18"/>
                <w:lang w:eastAsia="ru-RU"/>
              </w:rPr>
              <w:t> 943 478,49</w:t>
            </w:r>
          </w:p>
        </w:tc>
        <w:tc>
          <w:tcPr>
            <w:tcW w:w="992" w:type="dxa"/>
          </w:tcPr>
          <w:p w:rsidR="00A41514" w:rsidRPr="00A41514" w:rsidRDefault="00A41514" w:rsidP="001C2779">
            <w:pPr>
              <w:jc w:val="center"/>
              <w:rPr>
                <w:sz w:val="18"/>
                <w:szCs w:val="18"/>
              </w:rPr>
            </w:pPr>
            <w:r w:rsidRPr="00A41514">
              <w:rPr>
                <w:sz w:val="18"/>
                <w:szCs w:val="18"/>
              </w:rPr>
              <w:t>612 030,17</w:t>
            </w:r>
          </w:p>
        </w:tc>
        <w:tc>
          <w:tcPr>
            <w:tcW w:w="992" w:type="dxa"/>
          </w:tcPr>
          <w:p w:rsidR="00A41514" w:rsidRPr="00A41514" w:rsidRDefault="00F70EF2" w:rsidP="001C2779">
            <w:pPr>
              <w:jc w:val="center"/>
              <w:rPr>
                <w:sz w:val="18"/>
                <w:szCs w:val="18"/>
                <w:lang w:eastAsia="zh-CN"/>
              </w:rPr>
            </w:pPr>
            <w:r>
              <w:rPr>
                <w:sz w:val="18"/>
                <w:szCs w:val="18"/>
                <w:lang w:eastAsia="zh-CN"/>
              </w:rPr>
              <w:t>655 435,42</w:t>
            </w:r>
          </w:p>
        </w:tc>
        <w:tc>
          <w:tcPr>
            <w:tcW w:w="993" w:type="dxa"/>
          </w:tcPr>
          <w:p w:rsidR="00A41514" w:rsidRPr="00A41514" w:rsidRDefault="00A41514" w:rsidP="00043C41">
            <w:pPr>
              <w:jc w:val="center"/>
              <w:rPr>
                <w:sz w:val="18"/>
                <w:szCs w:val="18"/>
                <w:lang w:eastAsia="zh-CN"/>
              </w:rPr>
            </w:pPr>
            <w:r w:rsidRPr="00A41514">
              <w:rPr>
                <w:sz w:val="18"/>
                <w:szCs w:val="18"/>
                <w:lang w:eastAsia="zh-CN"/>
              </w:rPr>
              <w:t>537 349,95</w:t>
            </w:r>
          </w:p>
        </w:tc>
        <w:tc>
          <w:tcPr>
            <w:tcW w:w="992" w:type="dxa"/>
          </w:tcPr>
          <w:p w:rsidR="00A41514" w:rsidRPr="00A41514" w:rsidRDefault="00316F7F" w:rsidP="00043C41">
            <w:pPr>
              <w:jc w:val="center"/>
              <w:rPr>
                <w:sz w:val="18"/>
                <w:szCs w:val="18"/>
                <w:lang w:eastAsia="zh-CN"/>
              </w:rPr>
            </w:pPr>
            <w:r>
              <w:rPr>
                <w:sz w:val="18"/>
                <w:szCs w:val="18"/>
                <w:lang w:eastAsia="zh-CN"/>
              </w:rPr>
              <w:t>527 662,95</w:t>
            </w:r>
          </w:p>
        </w:tc>
        <w:tc>
          <w:tcPr>
            <w:tcW w:w="992" w:type="dxa"/>
          </w:tcPr>
          <w:p w:rsidR="00A41514" w:rsidRPr="00A41514" w:rsidRDefault="00A41514" w:rsidP="00043C41">
            <w:pPr>
              <w:jc w:val="center"/>
              <w:rPr>
                <w:sz w:val="18"/>
                <w:szCs w:val="18"/>
                <w:lang w:eastAsia="zh-CN"/>
              </w:rPr>
            </w:pPr>
            <w:r w:rsidRPr="00A41514">
              <w:rPr>
                <w:sz w:val="18"/>
                <w:szCs w:val="18"/>
                <w:lang w:eastAsia="zh-CN"/>
              </w:rPr>
              <w:t>537 000,00</w:t>
            </w:r>
          </w:p>
        </w:tc>
        <w:tc>
          <w:tcPr>
            <w:tcW w:w="992" w:type="dxa"/>
          </w:tcPr>
          <w:p w:rsidR="00A41514" w:rsidRPr="00A41514" w:rsidRDefault="00A41514" w:rsidP="00043C41">
            <w:pPr>
              <w:jc w:val="center"/>
              <w:rPr>
                <w:sz w:val="18"/>
                <w:szCs w:val="18"/>
                <w:lang w:eastAsia="zh-CN"/>
              </w:rPr>
            </w:pPr>
            <w:r w:rsidRPr="00A41514">
              <w:rPr>
                <w:sz w:val="18"/>
                <w:szCs w:val="18"/>
                <w:lang w:eastAsia="zh-CN"/>
              </w:rPr>
              <w:t>537 000,00</w:t>
            </w:r>
          </w:p>
        </w:tc>
        <w:tc>
          <w:tcPr>
            <w:tcW w:w="993" w:type="dxa"/>
          </w:tcPr>
          <w:p w:rsidR="00A41514" w:rsidRPr="00A41514" w:rsidRDefault="00A41514" w:rsidP="00043C41">
            <w:pPr>
              <w:jc w:val="center"/>
              <w:rPr>
                <w:sz w:val="18"/>
                <w:szCs w:val="18"/>
                <w:lang w:eastAsia="zh-CN"/>
              </w:rPr>
            </w:pPr>
            <w:r w:rsidRPr="00A41514">
              <w:rPr>
                <w:sz w:val="18"/>
                <w:szCs w:val="18"/>
                <w:lang w:eastAsia="zh-CN"/>
              </w:rPr>
              <w:t>537 000,00</w:t>
            </w:r>
          </w:p>
        </w:tc>
        <w:tc>
          <w:tcPr>
            <w:tcW w:w="1275" w:type="dxa"/>
            <w:vMerge/>
            <w:tcBorders>
              <w:top w:val="single" w:sz="4" w:space="0" w:color="auto"/>
              <w:left w:val="single" w:sz="4" w:space="0" w:color="auto"/>
              <w:bottom w:val="single" w:sz="4" w:space="0" w:color="auto"/>
              <w:right w:val="single" w:sz="4" w:space="0" w:color="auto"/>
            </w:tcBorders>
          </w:tcPr>
          <w:p w:rsidR="00A41514" w:rsidRPr="0071437E" w:rsidRDefault="00A41514" w:rsidP="00043C41">
            <w:pPr>
              <w:autoSpaceDE w:val="0"/>
              <w:autoSpaceDN w:val="0"/>
              <w:rPr>
                <w:sz w:val="18"/>
                <w:szCs w:val="18"/>
                <w:lang w:eastAsia="ru-RU"/>
              </w:rPr>
            </w:pPr>
          </w:p>
        </w:tc>
        <w:tc>
          <w:tcPr>
            <w:tcW w:w="1701" w:type="dxa"/>
            <w:vMerge/>
            <w:tcBorders>
              <w:left w:val="single" w:sz="4" w:space="0" w:color="auto"/>
              <w:right w:val="single" w:sz="4" w:space="0" w:color="auto"/>
            </w:tcBorders>
            <w:shd w:val="clear" w:color="auto" w:fill="auto"/>
          </w:tcPr>
          <w:p w:rsidR="00A41514" w:rsidRPr="0071437E" w:rsidRDefault="00A41514" w:rsidP="00043C41">
            <w:pPr>
              <w:autoSpaceDE w:val="0"/>
              <w:autoSpaceDN w:val="0"/>
              <w:rPr>
                <w:sz w:val="18"/>
                <w:szCs w:val="18"/>
                <w:lang w:eastAsia="ru-RU"/>
              </w:rPr>
            </w:pPr>
          </w:p>
        </w:tc>
      </w:tr>
      <w:tr w:rsidR="00A41514" w:rsidRPr="00F7055A" w:rsidTr="007D69A2">
        <w:trPr>
          <w:cantSplit/>
          <w:trHeight w:val="240"/>
        </w:trPr>
        <w:tc>
          <w:tcPr>
            <w:tcW w:w="568" w:type="dxa"/>
            <w:vMerge w:val="restart"/>
            <w:tcBorders>
              <w:top w:val="single" w:sz="4" w:space="0" w:color="auto"/>
              <w:left w:val="single" w:sz="4" w:space="0" w:color="auto"/>
              <w:right w:val="single" w:sz="4" w:space="0" w:color="auto"/>
            </w:tcBorders>
          </w:tcPr>
          <w:p w:rsidR="00A41514" w:rsidRPr="002F6EE0" w:rsidRDefault="00A41514" w:rsidP="00207930">
            <w:pPr>
              <w:autoSpaceDE w:val="0"/>
              <w:autoSpaceDN w:val="0"/>
              <w:jc w:val="center"/>
              <w:rPr>
                <w:sz w:val="18"/>
                <w:szCs w:val="18"/>
                <w:lang w:eastAsia="ru-RU"/>
              </w:rPr>
            </w:pPr>
            <w:r w:rsidRPr="002F6EE0">
              <w:rPr>
                <w:sz w:val="18"/>
                <w:szCs w:val="18"/>
                <w:lang w:eastAsia="ru-RU"/>
              </w:rPr>
              <w:t>2.1.</w:t>
            </w:r>
          </w:p>
        </w:tc>
        <w:tc>
          <w:tcPr>
            <w:tcW w:w="2126" w:type="dxa"/>
            <w:vMerge w:val="restart"/>
            <w:tcBorders>
              <w:top w:val="single" w:sz="4" w:space="0" w:color="auto"/>
              <w:left w:val="single" w:sz="4" w:space="0" w:color="auto"/>
              <w:right w:val="single" w:sz="4" w:space="0" w:color="auto"/>
            </w:tcBorders>
          </w:tcPr>
          <w:p w:rsidR="00A41514" w:rsidRPr="002F6EE0" w:rsidRDefault="00A41514" w:rsidP="00207930">
            <w:pPr>
              <w:autoSpaceDE w:val="0"/>
              <w:autoSpaceDN w:val="0"/>
              <w:rPr>
                <w:sz w:val="18"/>
                <w:szCs w:val="18"/>
                <w:lang w:eastAsia="ru-RU"/>
              </w:rPr>
            </w:pPr>
            <w:r>
              <w:rPr>
                <w:sz w:val="18"/>
                <w:szCs w:val="18"/>
                <w:lang w:eastAsia="ru-RU"/>
              </w:rPr>
              <w:t xml:space="preserve">Мероприятие </w:t>
            </w:r>
            <w:r w:rsidRPr="002F6EE0">
              <w:rPr>
                <w:sz w:val="18"/>
                <w:szCs w:val="18"/>
                <w:lang w:eastAsia="ru-RU"/>
              </w:rPr>
              <w:t>1.</w:t>
            </w:r>
          </w:p>
          <w:p w:rsidR="00A41514" w:rsidRPr="002F6EE0" w:rsidRDefault="00A41514" w:rsidP="00207930">
            <w:pPr>
              <w:autoSpaceDE w:val="0"/>
              <w:autoSpaceDN w:val="0"/>
              <w:rPr>
                <w:sz w:val="18"/>
                <w:szCs w:val="18"/>
                <w:lang w:eastAsia="ru-RU"/>
              </w:rPr>
            </w:pPr>
          </w:p>
          <w:p w:rsidR="00A41514" w:rsidRPr="002F6EE0" w:rsidRDefault="00A41514" w:rsidP="00207930">
            <w:pPr>
              <w:autoSpaceDE w:val="0"/>
              <w:autoSpaceDN w:val="0"/>
              <w:rPr>
                <w:sz w:val="18"/>
                <w:szCs w:val="18"/>
                <w:lang w:eastAsia="ru-RU"/>
              </w:rPr>
            </w:pPr>
            <w:r>
              <w:rPr>
                <w:sz w:val="18"/>
                <w:szCs w:val="18"/>
                <w:lang w:eastAsia="ru-RU"/>
              </w:rPr>
              <w:t>Софинансирование работ по капита</w:t>
            </w:r>
            <w:r w:rsidRPr="002F6EE0">
              <w:rPr>
                <w:sz w:val="18"/>
                <w:szCs w:val="18"/>
                <w:lang w:eastAsia="ru-RU"/>
              </w:rPr>
              <w:t>льному ремонту и ремонту автомобильных дорог общего пользования местного значения.</w:t>
            </w:r>
          </w:p>
        </w:tc>
        <w:tc>
          <w:tcPr>
            <w:tcW w:w="709" w:type="dxa"/>
            <w:vMerge w:val="restart"/>
            <w:tcBorders>
              <w:top w:val="single" w:sz="4" w:space="0" w:color="auto"/>
              <w:left w:val="single" w:sz="4" w:space="0" w:color="auto"/>
              <w:right w:val="single" w:sz="4" w:space="0" w:color="auto"/>
            </w:tcBorders>
          </w:tcPr>
          <w:p w:rsidR="00A41514" w:rsidRPr="002F6EE0" w:rsidRDefault="00A41514" w:rsidP="00207930">
            <w:pPr>
              <w:autoSpaceDE w:val="0"/>
              <w:autoSpaceDN w:val="0"/>
              <w:rPr>
                <w:sz w:val="18"/>
                <w:szCs w:val="18"/>
                <w:lang w:eastAsia="ru-RU"/>
              </w:rPr>
            </w:pPr>
            <w:r w:rsidRPr="002F6EE0">
              <w:rPr>
                <w:sz w:val="18"/>
                <w:szCs w:val="18"/>
                <w:lang w:eastAsia="ru-RU"/>
              </w:rPr>
              <w:t>2020-2026 гг</w:t>
            </w: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207930">
            <w:pPr>
              <w:autoSpaceDE w:val="0"/>
              <w:autoSpaceDN w:val="0"/>
              <w:rPr>
                <w:sz w:val="18"/>
                <w:szCs w:val="18"/>
                <w:lang w:eastAsia="ru-RU"/>
              </w:rPr>
            </w:pPr>
            <w:r w:rsidRPr="002F6EE0">
              <w:rPr>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B04FEA" w:rsidP="00207930">
            <w:pPr>
              <w:autoSpaceDE w:val="0"/>
              <w:autoSpaceDN w:val="0"/>
              <w:jc w:val="center"/>
              <w:rPr>
                <w:color w:val="FF0000"/>
                <w:sz w:val="18"/>
                <w:szCs w:val="18"/>
                <w:lang w:eastAsia="ru-RU"/>
              </w:rPr>
            </w:pPr>
            <w:r>
              <w:rPr>
                <w:color w:val="000000" w:themeColor="text1"/>
                <w:sz w:val="18"/>
                <w:szCs w:val="18"/>
                <w:lang w:eastAsia="ru-RU"/>
              </w:rPr>
              <w:t>645 028,66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autoSpaceDE w:val="0"/>
              <w:autoSpaceDN w:val="0"/>
              <w:jc w:val="center"/>
              <w:rPr>
                <w:color w:val="FF0000"/>
                <w:sz w:val="18"/>
                <w:szCs w:val="18"/>
                <w:lang w:eastAsia="ru-RU"/>
              </w:rPr>
            </w:pPr>
            <w:r w:rsidRPr="0036272B">
              <w:rPr>
                <w:color w:val="000000" w:themeColor="text1"/>
                <w:sz w:val="18"/>
                <w:szCs w:val="18"/>
                <w:lang w:eastAsia="ru-RU"/>
              </w:rPr>
              <w:t>158 273,39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B04FEA" w:rsidP="00207930">
            <w:pPr>
              <w:jc w:val="center"/>
              <w:rPr>
                <w:sz w:val="18"/>
                <w:szCs w:val="18"/>
              </w:rPr>
            </w:pPr>
            <w:r>
              <w:rPr>
                <w:sz w:val="18"/>
                <w:szCs w:val="18"/>
                <w:lang w:eastAsia="zh-CN"/>
              </w:rPr>
              <w:t>274 513,27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jc w:val="center"/>
              <w:rPr>
                <w:sz w:val="18"/>
                <w:szCs w:val="18"/>
              </w:rPr>
            </w:pPr>
            <w:r>
              <w:rPr>
                <w:sz w:val="18"/>
                <w:szCs w:val="18"/>
                <w:lang w:eastAsia="zh-CN"/>
              </w:rPr>
              <w:t>169 683</w:t>
            </w:r>
            <w:r w:rsidRPr="0036272B">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316F7F" w:rsidP="00207930">
            <w:pPr>
              <w:jc w:val="center"/>
              <w:rPr>
                <w:sz w:val="18"/>
                <w:szCs w:val="18"/>
              </w:rPr>
            </w:pPr>
            <w:r>
              <w:rPr>
                <w:sz w:val="18"/>
                <w:szCs w:val="18"/>
                <w:lang w:eastAsia="zh-CN"/>
              </w:rPr>
              <w:t>42 559,00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1514" w:rsidRPr="0036272B" w:rsidRDefault="00A41514" w:rsidP="00207930">
            <w:pPr>
              <w:jc w:val="center"/>
              <w:rPr>
                <w:sz w:val="18"/>
                <w:szCs w:val="18"/>
              </w:rPr>
            </w:pPr>
            <w:r w:rsidRPr="0036272B">
              <w:rPr>
                <w:sz w:val="18"/>
                <w:szCs w:val="18"/>
                <w:lang w:eastAsia="zh-CN"/>
              </w:rPr>
              <w:t>0,00</w:t>
            </w:r>
          </w:p>
        </w:tc>
        <w:tc>
          <w:tcPr>
            <w:tcW w:w="1275" w:type="dxa"/>
            <w:vMerge w:val="restart"/>
            <w:tcBorders>
              <w:top w:val="single" w:sz="4" w:space="0" w:color="auto"/>
              <w:left w:val="single" w:sz="4" w:space="0" w:color="auto"/>
              <w:right w:val="single" w:sz="4" w:space="0" w:color="auto"/>
            </w:tcBorders>
          </w:tcPr>
          <w:p w:rsidR="00A41514" w:rsidRPr="00D4606C" w:rsidRDefault="00A41514" w:rsidP="007D69A2">
            <w:pPr>
              <w:autoSpaceDE w:val="0"/>
              <w:autoSpaceDN w:val="0"/>
              <w:rPr>
                <w:sz w:val="18"/>
                <w:szCs w:val="18"/>
                <w:lang w:eastAsia="ru-RU"/>
              </w:rPr>
            </w:pPr>
            <w:r>
              <w:rPr>
                <w:sz w:val="18"/>
                <w:szCs w:val="18"/>
                <w:lang w:eastAsia="ru-RU"/>
              </w:rPr>
              <w:t>МК</w:t>
            </w:r>
            <w:r w:rsidRPr="00D4606C">
              <w:rPr>
                <w:sz w:val="18"/>
                <w:szCs w:val="18"/>
                <w:lang w:eastAsia="ru-RU"/>
              </w:rPr>
              <w:t>У «Рамавтодор»</w:t>
            </w:r>
          </w:p>
        </w:tc>
        <w:tc>
          <w:tcPr>
            <w:tcW w:w="1701" w:type="dxa"/>
            <w:vMerge/>
            <w:tcBorders>
              <w:left w:val="single" w:sz="4" w:space="0" w:color="auto"/>
              <w:right w:val="single" w:sz="4" w:space="0" w:color="auto"/>
            </w:tcBorders>
            <w:shd w:val="clear" w:color="auto" w:fill="auto"/>
          </w:tcPr>
          <w:p w:rsidR="00A41514" w:rsidRPr="00D4606C" w:rsidRDefault="00A41514" w:rsidP="00207930">
            <w:pPr>
              <w:autoSpaceDE w:val="0"/>
              <w:autoSpaceDN w:val="0"/>
              <w:rPr>
                <w:sz w:val="18"/>
                <w:szCs w:val="18"/>
                <w:lang w:eastAsia="ru-RU"/>
              </w:rPr>
            </w:pPr>
          </w:p>
        </w:tc>
      </w:tr>
      <w:tr w:rsidR="00A41514" w:rsidRPr="00F7055A" w:rsidTr="007D69A2">
        <w:trPr>
          <w:cantSplit/>
          <w:trHeight w:val="958"/>
        </w:trPr>
        <w:tc>
          <w:tcPr>
            <w:tcW w:w="568" w:type="dxa"/>
            <w:vMerge/>
            <w:tcBorders>
              <w:left w:val="single" w:sz="4" w:space="0" w:color="auto"/>
              <w:right w:val="single" w:sz="4" w:space="0" w:color="auto"/>
            </w:tcBorders>
          </w:tcPr>
          <w:p w:rsidR="00A41514" w:rsidRPr="002F6EE0" w:rsidRDefault="00A41514" w:rsidP="00043C41">
            <w:pPr>
              <w:autoSpaceDE w:val="0"/>
              <w:autoSpaceDN w:val="0"/>
              <w:jc w:val="center"/>
              <w:rPr>
                <w:sz w:val="18"/>
                <w:szCs w:val="18"/>
                <w:lang w:eastAsia="ru-RU"/>
              </w:rPr>
            </w:pPr>
          </w:p>
        </w:tc>
        <w:tc>
          <w:tcPr>
            <w:tcW w:w="2126" w:type="dxa"/>
            <w:vMerge/>
            <w:tcBorders>
              <w:left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709" w:type="dxa"/>
            <w:vMerge/>
            <w:tcBorders>
              <w:left w:val="single" w:sz="4" w:space="0" w:color="auto"/>
              <w:right w:val="single" w:sz="4" w:space="0" w:color="auto"/>
            </w:tcBorders>
          </w:tcPr>
          <w:p w:rsidR="00A41514" w:rsidRPr="002F6EE0" w:rsidRDefault="00A41514" w:rsidP="00043C41">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043C41">
            <w:pPr>
              <w:autoSpaceDE w:val="0"/>
              <w:autoSpaceDN w:val="0"/>
              <w:rPr>
                <w:sz w:val="18"/>
                <w:szCs w:val="18"/>
                <w:lang w:eastAsia="ru-RU"/>
              </w:rPr>
            </w:pPr>
            <w:r w:rsidRPr="002F6EE0">
              <w:rPr>
                <w:sz w:val="18"/>
                <w:szCs w:val="18"/>
                <w:lang w:eastAsia="ru-RU"/>
              </w:rPr>
              <w:t>Средства бюджета Московской области</w:t>
            </w:r>
          </w:p>
        </w:tc>
        <w:tc>
          <w:tcPr>
            <w:tcW w:w="1134" w:type="dxa"/>
            <w:tcBorders>
              <w:top w:val="single" w:sz="4" w:space="0" w:color="auto"/>
              <w:left w:val="single" w:sz="4" w:space="0" w:color="auto"/>
              <w:right w:val="single" w:sz="4" w:space="0" w:color="auto"/>
            </w:tcBorders>
            <w:shd w:val="clear" w:color="auto" w:fill="auto"/>
          </w:tcPr>
          <w:p w:rsidR="00A41514" w:rsidRPr="0036272B" w:rsidRDefault="00B04FEA" w:rsidP="00043C41">
            <w:pPr>
              <w:autoSpaceDE w:val="0"/>
              <w:autoSpaceDN w:val="0"/>
              <w:jc w:val="center"/>
              <w:rPr>
                <w:sz w:val="18"/>
                <w:szCs w:val="18"/>
                <w:lang w:eastAsia="ru-RU"/>
              </w:rPr>
            </w:pPr>
            <w:r>
              <w:rPr>
                <w:sz w:val="18"/>
                <w:szCs w:val="18"/>
                <w:lang w:eastAsia="ru-RU"/>
              </w:rPr>
              <w:t>611 239</w:t>
            </w:r>
            <w:r w:rsidR="00A41514">
              <w:rPr>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043C41" w:rsidRDefault="00A41514" w:rsidP="00043C41">
            <w:pPr>
              <w:jc w:val="center"/>
              <w:rPr>
                <w:sz w:val="18"/>
                <w:szCs w:val="18"/>
              </w:rPr>
            </w:pPr>
            <w:r>
              <w:rPr>
                <w:sz w:val="18"/>
                <w:szCs w:val="18"/>
              </w:rPr>
              <w:t>149 774,00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1514" w:rsidRPr="00043C41" w:rsidRDefault="00B04FEA" w:rsidP="00043C41">
            <w:pPr>
              <w:jc w:val="center"/>
              <w:rPr>
                <w:sz w:val="18"/>
                <w:szCs w:val="18"/>
              </w:rPr>
            </w:pPr>
            <w:r>
              <w:rPr>
                <w:sz w:val="18"/>
                <w:szCs w:val="18"/>
              </w:rPr>
              <w:t>259 836</w:t>
            </w:r>
            <w:r w:rsidR="00A41514" w:rsidRPr="00043C41">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41514" w:rsidRPr="00043C41" w:rsidRDefault="00A41514" w:rsidP="00043C41">
            <w:pPr>
              <w:jc w:val="center"/>
              <w:rPr>
                <w:sz w:val="18"/>
                <w:szCs w:val="18"/>
              </w:rPr>
            </w:pPr>
            <w:r w:rsidRPr="00043C41">
              <w:rPr>
                <w:sz w:val="18"/>
                <w:szCs w:val="18"/>
              </w:rPr>
              <w:t>161 198,00</w:t>
            </w:r>
          </w:p>
        </w:tc>
        <w:tc>
          <w:tcPr>
            <w:tcW w:w="992" w:type="dxa"/>
            <w:tcBorders>
              <w:top w:val="single" w:sz="4" w:space="0" w:color="auto"/>
              <w:left w:val="single" w:sz="4" w:space="0" w:color="auto"/>
              <w:bottom w:val="single" w:sz="4" w:space="0" w:color="auto"/>
              <w:right w:val="single" w:sz="4" w:space="0" w:color="auto"/>
            </w:tcBorders>
          </w:tcPr>
          <w:p w:rsidR="00A41514" w:rsidRPr="00043C41" w:rsidRDefault="00316F7F" w:rsidP="00043C41">
            <w:pPr>
              <w:jc w:val="center"/>
              <w:rPr>
                <w:sz w:val="18"/>
                <w:szCs w:val="18"/>
              </w:rPr>
            </w:pPr>
            <w:r>
              <w:rPr>
                <w:sz w:val="18"/>
                <w:szCs w:val="18"/>
              </w:rPr>
              <w:t>40 431</w:t>
            </w:r>
            <w:r w:rsidR="00A41514" w:rsidRPr="00043C41">
              <w:rPr>
                <w:sz w:val="18"/>
                <w:szCs w:val="18"/>
              </w:rPr>
              <w:t>,00</w:t>
            </w:r>
          </w:p>
        </w:tc>
        <w:tc>
          <w:tcPr>
            <w:tcW w:w="992" w:type="dxa"/>
            <w:tcBorders>
              <w:top w:val="single" w:sz="4" w:space="0" w:color="auto"/>
              <w:left w:val="single" w:sz="4" w:space="0" w:color="auto"/>
              <w:right w:val="single" w:sz="4" w:space="0" w:color="auto"/>
            </w:tcBorders>
          </w:tcPr>
          <w:p w:rsidR="00A41514" w:rsidRPr="0036272B" w:rsidRDefault="00A41514" w:rsidP="00043C41">
            <w:pPr>
              <w:jc w:val="center"/>
              <w:rPr>
                <w:sz w:val="18"/>
                <w:szCs w:val="18"/>
              </w:rPr>
            </w:pPr>
            <w:r w:rsidRPr="0036272B">
              <w:rPr>
                <w:sz w:val="18"/>
                <w:szCs w:val="18"/>
                <w:lang w:eastAsia="zh-CN"/>
              </w:rPr>
              <w:t>0,00</w:t>
            </w:r>
          </w:p>
        </w:tc>
        <w:tc>
          <w:tcPr>
            <w:tcW w:w="992" w:type="dxa"/>
            <w:tcBorders>
              <w:top w:val="single" w:sz="4" w:space="0" w:color="auto"/>
              <w:left w:val="single" w:sz="4" w:space="0" w:color="auto"/>
              <w:right w:val="single" w:sz="4" w:space="0" w:color="auto"/>
            </w:tcBorders>
          </w:tcPr>
          <w:p w:rsidR="00A41514" w:rsidRPr="0036272B" w:rsidRDefault="00A41514" w:rsidP="00043C41">
            <w:pPr>
              <w:jc w:val="center"/>
              <w:rPr>
                <w:sz w:val="18"/>
                <w:szCs w:val="18"/>
              </w:rPr>
            </w:pPr>
            <w:r w:rsidRPr="0036272B">
              <w:rPr>
                <w:sz w:val="18"/>
                <w:szCs w:val="18"/>
                <w:lang w:eastAsia="zh-CN"/>
              </w:rPr>
              <w:t>0,00</w:t>
            </w:r>
          </w:p>
        </w:tc>
        <w:tc>
          <w:tcPr>
            <w:tcW w:w="993" w:type="dxa"/>
            <w:tcBorders>
              <w:top w:val="single" w:sz="4" w:space="0" w:color="auto"/>
              <w:left w:val="single" w:sz="4" w:space="0" w:color="auto"/>
              <w:right w:val="single" w:sz="4" w:space="0" w:color="auto"/>
            </w:tcBorders>
          </w:tcPr>
          <w:p w:rsidR="00A41514" w:rsidRPr="0036272B" w:rsidRDefault="00A41514" w:rsidP="00043C41">
            <w:pPr>
              <w:jc w:val="center"/>
              <w:rPr>
                <w:sz w:val="18"/>
                <w:szCs w:val="18"/>
              </w:rPr>
            </w:pPr>
            <w:r w:rsidRPr="0036272B">
              <w:rPr>
                <w:sz w:val="18"/>
                <w:szCs w:val="18"/>
                <w:lang w:eastAsia="zh-CN"/>
              </w:rPr>
              <w:t>0,00</w:t>
            </w:r>
          </w:p>
        </w:tc>
        <w:tc>
          <w:tcPr>
            <w:tcW w:w="1275" w:type="dxa"/>
            <w:vMerge/>
            <w:tcBorders>
              <w:left w:val="single" w:sz="4" w:space="0" w:color="auto"/>
              <w:right w:val="single" w:sz="4" w:space="0" w:color="auto"/>
            </w:tcBorders>
          </w:tcPr>
          <w:p w:rsidR="00A41514" w:rsidRPr="00D4606C" w:rsidRDefault="00A41514" w:rsidP="00043C41">
            <w:pPr>
              <w:autoSpaceDE w:val="0"/>
              <w:autoSpaceDN w:val="0"/>
              <w:rPr>
                <w:sz w:val="18"/>
                <w:szCs w:val="18"/>
                <w:lang w:eastAsia="ru-RU"/>
              </w:rPr>
            </w:pPr>
          </w:p>
        </w:tc>
        <w:tc>
          <w:tcPr>
            <w:tcW w:w="1701" w:type="dxa"/>
            <w:vMerge/>
            <w:tcBorders>
              <w:left w:val="single" w:sz="4" w:space="0" w:color="auto"/>
              <w:right w:val="single" w:sz="4" w:space="0" w:color="auto"/>
            </w:tcBorders>
            <w:shd w:val="clear" w:color="auto" w:fill="auto"/>
          </w:tcPr>
          <w:p w:rsidR="00A41514" w:rsidRPr="00D4606C" w:rsidRDefault="00A41514" w:rsidP="00043C41">
            <w:pPr>
              <w:autoSpaceDE w:val="0"/>
              <w:autoSpaceDN w:val="0"/>
              <w:rPr>
                <w:sz w:val="18"/>
                <w:szCs w:val="18"/>
                <w:lang w:eastAsia="ru-RU"/>
              </w:rPr>
            </w:pPr>
          </w:p>
        </w:tc>
      </w:tr>
      <w:tr w:rsidR="00A41514" w:rsidRPr="00F7055A" w:rsidTr="007D69A2">
        <w:trPr>
          <w:cantSplit/>
          <w:trHeight w:val="1027"/>
        </w:trPr>
        <w:tc>
          <w:tcPr>
            <w:tcW w:w="568" w:type="dxa"/>
            <w:vMerge/>
            <w:tcBorders>
              <w:left w:val="single" w:sz="4" w:space="0" w:color="auto"/>
              <w:bottom w:val="single" w:sz="4" w:space="0" w:color="auto"/>
              <w:right w:val="single" w:sz="4" w:space="0" w:color="auto"/>
            </w:tcBorders>
          </w:tcPr>
          <w:p w:rsidR="00A41514" w:rsidRPr="002F6EE0" w:rsidRDefault="00A41514" w:rsidP="00A061C1">
            <w:pPr>
              <w:autoSpaceDE w:val="0"/>
              <w:autoSpaceDN w:val="0"/>
              <w:jc w:val="center"/>
              <w:rPr>
                <w:sz w:val="18"/>
                <w:szCs w:val="18"/>
                <w:lang w:eastAsia="ru-RU"/>
              </w:rPr>
            </w:pPr>
          </w:p>
        </w:tc>
        <w:tc>
          <w:tcPr>
            <w:tcW w:w="2126" w:type="dxa"/>
            <w:vMerge/>
            <w:tcBorders>
              <w:left w:val="single" w:sz="4" w:space="0" w:color="auto"/>
              <w:bottom w:val="single" w:sz="4" w:space="0" w:color="auto"/>
              <w:right w:val="single" w:sz="4" w:space="0" w:color="auto"/>
            </w:tcBorders>
          </w:tcPr>
          <w:p w:rsidR="00A41514" w:rsidRPr="002F6EE0" w:rsidRDefault="00A41514" w:rsidP="00A061C1">
            <w:pPr>
              <w:autoSpaceDE w:val="0"/>
              <w:autoSpaceDN w:val="0"/>
              <w:rPr>
                <w:sz w:val="18"/>
                <w:szCs w:val="18"/>
                <w:lang w:eastAsia="ru-RU"/>
              </w:rPr>
            </w:pPr>
          </w:p>
        </w:tc>
        <w:tc>
          <w:tcPr>
            <w:tcW w:w="709" w:type="dxa"/>
            <w:vMerge/>
            <w:tcBorders>
              <w:left w:val="single" w:sz="4" w:space="0" w:color="auto"/>
              <w:bottom w:val="single" w:sz="4" w:space="0" w:color="auto"/>
              <w:right w:val="single" w:sz="4" w:space="0" w:color="auto"/>
            </w:tcBorders>
          </w:tcPr>
          <w:p w:rsidR="00A41514" w:rsidRPr="002F6EE0" w:rsidRDefault="00A41514" w:rsidP="00A061C1">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A061C1">
            <w:pPr>
              <w:autoSpaceDE w:val="0"/>
              <w:autoSpaceDN w:val="0"/>
              <w:rPr>
                <w:sz w:val="18"/>
                <w:szCs w:val="18"/>
                <w:lang w:eastAsia="ru-RU"/>
              </w:rPr>
            </w:pPr>
            <w:r w:rsidRPr="00A061C1">
              <w:rPr>
                <w:sz w:val="18"/>
                <w:szCs w:val="18"/>
                <w:lang w:eastAsia="ru-RU"/>
              </w:rPr>
              <w:t>Средства бюджета Раменского городского округа</w:t>
            </w:r>
          </w:p>
        </w:tc>
        <w:tc>
          <w:tcPr>
            <w:tcW w:w="1134" w:type="dxa"/>
            <w:tcBorders>
              <w:left w:val="single" w:sz="4" w:space="0" w:color="auto"/>
              <w:bottom w:val="single" w:sz="4" w:space="0" w:color="auto"/>
              <w:right w:val="single" w:sz="4" w:space="0" w:color="auto"/>
            </w:tcBorders>
            <w:shd w:val="clear" w:color="auto" w:fill="auto"/>
          </w:tcPr>
          <w:p w:rsidR="00A41514" w:rsidRPr="0036272B" w:rsidRDefault="00B04FEA" w:rsidP="00A061C1">
            <w:pPr>
              <w:autoSpaceDE w:val="0"/>
              <w:autoSpaceDN w:val="0"/>
              <w:jc w:val="center"/>
              <w:rPr>
                <w:sz w:val="18"/>
                <w:szCs w:val="18"/>
                <w:lang w:eastAsia="ru-RU"/>
              </w:rPr>
            </w:pPr>
            <w:r>
              <w:rPr>
                <w:sz w:val="18"/>
                <w:szCs w:val="18"/>
                <w:lang w:eastAsia="ru-RU"/>
              </w:rPr>
              <w:t>33 789,66</w:t>
            </w:r>
          </w:p>
        </w:tc>
        <w:tc>
          <w:tcPr>
            <w:tcW w:w="992" w:type="dxa"/>
            <w:tcBorders>
              <w:left w:val="single" w:sz="4" w:space="0" w:color="auto"/>
              <w:bottom w:val="single" w:sz="4" w:space="0" w:color="auto"/>
              <w:right w:val="single" w:sz="4" w:space="0" w:color="auto"/>
            </w:tcBorders>
            <w:shd w:val="clear" w:color="auto" w:fill="auto"/>
          </w:tcPr>
          <w:p w:rsidR="00A41514" w:rsidRPr="0036272B" w:rsidRDefault="00A41514" w:rsidP="00A061C1">
            <w:pPr>
              <w:autoSpaceDE w:val="0"/>
              <w:autoSpaceDN w:val="0"/>
              <w:jc w:val="center"/>
              <w:rPr>
                <w:sz w:val="18"/>
                <w:szCs w:val="18"/>
                <w:lang w:eastAsia="ru-RU"/>
              </w:rPr>
            </w:pPr>
            <w:r w:rsidRPr="0036272B">
              <w:rPr>
                <w:sz w:val="18"/>
                <w:szCs w:val="18"/>
                <w:lang w:eastAsia="ru-RU"/>
              </w:rPr>
              <w:t>8 499,39</w:t>
            </w:r>
          </w:p>
        </w:tc>
        <w:tc>
          <w:tcPr>
            <w:tcW w:w="992" w:type="dxa"/>
            <w:tcBorders>
              <w:left w:val="single" w:sz="4" w:space="0" w:color="auto"/>
              <w:bottom w:val="single" w:sz="4" w:space="0" w:color="auto"/>
              <w:right w:val="single" w:sz="4" w:space="0" w:color="auto"/>
            </w:tcBorders>
            <w:shd w:val="clear" w:color="auto" w:fill="auto"/>
          </w:tcPr>
          <w:p w:rsidR="00A41514" w:rsidRPr="0036272B" w:rsidRDefault="00B04FEA" w:rsidP="00B04FEA">
            <w:pPr>
              <w:jc w:val="center"/>
              <w:rPr>
                <w:sz w:val="18"/>
                <w:szCs w:val="18"/>
              </w:rPr>
            </w:pPr>
            <w:r>
              <w:rPr>
                <w:sz w:val="18"/>
                <w:szCs w:val="18"/>
                <w:lang w:eastAsia="zh-CN"/>
              </w:rPr>
              <w:t>14 677,27</w:t>
            </w:r>
          </w:p>
        </w:tc>
        <w:tc>
          <w:tcPr>
            <w:tcW w:w="993" w:type="dxa"/>
            <w:tcBorders>
              <w:left w:val="single" w:sz="4" w:space="0" w:color="auto"/>
              <w:bottom w:val="single" w:sz="4" w:space="0" w:color="auto"/>
              <w:right w:val="single" w:sz="4" w:space="0" w:color="auto"/>
            </w:tcBorders>
          </w:tcPr>
          <w:p w:rsidR="00A41514" w:rsidRPr="0036272B" w:rsidRDefault="00A41514" w:rsidP="00A061C1">
            <w:pPr>
              <w:jc w:val="center"/>
              <w:rPr>
                <w:sz w:val="18"/>
                <w:szCs w:val="18"/>
              </w:rPr>
            </w:pPr>
            <w:r>
              <w:rPr>
                <w:sz w:val="18"/>
                <w:szCs w:val="18"/>
                <w:lang w:eastAsia="zh-CN"/>
              </w:rPr>
              <w:t>8 485,00</w:t>
            </w:r>
          </w:p>
        </w:tc>
        <w:tc>
          <w:tcPr>
            <w:tcW w:w="992" w:type="dxa"/>
            <w:tcBorders>
              <w:left w:val="single" w:sz="4" w:space="0" w:color="auto"/>
              <w:bottom w:val="single" w:sz="4" w:space="0" w:color="auto"/>
              <w:right w:val="single" w:sz="4" w:space="0" w:color="auto"/>
            </w:tcBorders>
          </w:tcPr>
          <w:p w:rsidR="00A41514" w:rsidRPr="0036272B" w:rsidRDefault="00316F7F" w:rsidP="00A061C1">
            <w:pPr>
              <w:jc w:val="center"/>
              <w:rPr>
                <w:sz w:val="18"/>
                <w:szCs w:val="18"/>
              </w:rPr>
            </w:pPr>
            <w:r>
              <w:rPr>
                <w:sz w:val="18"/>
                <w:szCs w:val="18"/>
                <w:lang w:eastAsia="zh-CN"/>
              </w:rPr>
              <w:t>2 128</w:t>
            </w:r>
            <w:r w:rsidR="00A41514" w:rsidRPr="0036272B">
              <w:rPr>
                <w:sz w:val="18"/>
                <w:szCs w:val="18"/>
                <w:lang w:eastAsia="zh-CN"/>
              </w:rPr>
              <w:t>,00</w:t>
            </w:r>
          </w:p>
        </w:tc>
        <w:tc>
          <w:tcPr>
            <w:tcW w:w="992" w:type="dxa"/>
            <w:tcBorders>
              <w:left w:val="single" w:sz="4" w:space="0" w:color="auto"/>
              <w:bottom w:val="single" w:sz="4" w:space="0" w:color="auto"/>
              <w:right w:val="single" w:sz="4" w:space="0" w:color="auto"/>
            </w:tcBorders>
          </w:tcPr>
          <w:p w:rsidR="00A41514" w:rsidRPr="0036272B" w:rsidRDefault="00A41514" w:rsidP="00A061C1">
            <w:pPr>
              <w:jc w:val="center"/>
              <w:rPr>
                <w:sz w:val="18"/>
                <w:szCs w:val="18"/>
              </w:rPr>
            </w:pPr>
            <w:r w:rsidRPr="0036272B">
              <w:rPr>
                <w:sz w:val="18"/>
                <w:szCs w:val="18"/>
                <w:lang w:eastAsia="zh-CN"/>
              </w:rPr>
              <w:t>0,00</w:t>
            </w:r>
          </w:p>
        </w:tc>
        <w:tc>
          <w:tcPr>
            <w:tcW w:w="992" w:type="dxa"/>
            <w:tcBorders>
              <w:left w:val="single" w:sz="4" w:space="0" w:color="auto"/>
              <w:bottom w:val="single" w:sz="4" w:space="0" w:color="auto"/>
              <w:right w:val="single" w:sz="4" w:space="0" w:color="auto"/>
            </w:tcBorders>
          </w:tcPr>
          <w:p w:rsidR="00A41514" w:rsidRPr="0036272B" w:rsidRDefault="00A41514" w:rsidP="00A061C1">
            <w:pPr>
              <w:jc w:val="center"/>
              <w:rPr>
                <w:sz w:val="18"/>
                <w:szCs w:val="18"/>
              </w:rPr>
            </w:pPr>
            <w:r w:rsidRPr="0036272B">
              <w:rPr>
                <w:sz w:val="18"/>
                <w:szCs w:val="18"/>
                <w:lang w:eastAsia="zh-CN"/>
              </w:rPr>
              <w:t>0,00</w:t>
            </w:r>
          </w:p>
        </w:tc>
        <w:tc>
          <w:tcPr>
            <w:tcW w:w="993" w:type="dxa"/>
            <w:tcBorders>
              <w:left w:val="single" w:sz="4" w:space="0" w:color="auto"/>
              <w:bottom w:val="single" w:sz="4" w:space="0" w:color="auto"/>
              <w:right w:val="single" w:sz="4" w:space="0" w:color="auto"/>
            </w:tcBorders>
          </w:tcPr>
          <w:p w:rsidR="00A41514" w:rsidRPr="0036272B" w:rsidRDefault="00A41514" w:rsidP="00A061C1">
            <w:pPr>
              <w:jc w:val="center"/>
              <w:rPr>
                <w:sz w:val="18"/>
                <w:szCs w:val="18"/>
              </w:rPr>
            </w:pPr>
            <w:r w:rsidRPr="0036272B">
              <w:rPr>
                <w:sz w:val="18"/>
                <w:szCs w:val="18"/>
                <w:lang w:eastAsia="zh-CN"/>
              </w:rPr>
              <w:t>0,00</w:t>
            </w:r>
          </w:p>
        </w:tc>
        <w:tc>
          <w:tcPr>
            <w:tcW w:w="1275" w:type="dxa"/>
            <w:vMerge/>
            <w:tcBorders>
              <w:left w:val="single" w:sz="4" w:space="0" w:color="auto"/>
              <w:bottom w:val="single" w:sz="4" w:space="0" w:color="auto"/>
              <w:right w:val="single" w:sz="4" w:space="0" w:color="auto"/>
            </w:tcBorders>
          </w:tcPr>
          <w:p w:rsidR="00A41514" w:rsidRPr="00D4606C" w:rsidRDefault="00A41514" w:rsidP="00A061C1">
            <w:pPr>
              <w:autoSpaceDE w:val="0"/>
              <w:autoSpaceDN w:val="0"/>
              <w:rPr>
                <w:sz w:val="18"/>
                <w:szCs w:val="18"/>
                <w:lang w:eastAsia="ru-RU"/>
              </w:rPr>
            </w:pPr>
          </w:p>
        </w:tc>
        <w:tc>
          <w:tcPr>
            <w:tcW w:w="1701" w:type="dxa"/>
            <w:vMerge/>
            <w:tcBorders>
              <w:left w:val="single" w:sz="4" w:space="0" w:color="auto"/>
              <w:right w:val="single" w:sz="4" w:space="0" w:color="auto"/>
            </w:tcBorders>
            <w:shd w:val="clear" w:color="auto" w:fill="auto"/>
          </w:tcPr>
          <w:p w:rsidR="00A41514" w:rsidRPr="00D4606C" w:rsidRDefault="00A41514" w:rsidP="00A061C1">
            <w:pPr>
              <w:autoSpaceDE w:val="0"/>
              <w:autoSpaceDN w:val="0"/>
              <w:rPr>
                <w:sz w:val="18"/>
                <w:szCs w:val="18"/>
                <w:lang w:eastAsia="ru-RU"/>
              </w:rPr>
            </w:pPr>
          </w:p>
        </w:tc>
      </w:tr>
      <w:tr w:rsidR="00A41514" w:rsidRPr="00081FBF" w:rsidTr="007D69A2">
        <w:trPr>
          <w:cantSplit/>
          <w:trHeight w:val="458"/>
        </w:trPr>
        <w:tc>
          <w:tcPr>
            <w:tcW w:w="568"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jc w:val="center"/>
              <w:rPr>
                <w:sz w:val="18"/>
                <w:szCs w:val="18"/>
                <w:lang w:eastAsia="ru-RU"/>
              </w:rPr>
            </w:pPr>
            <w:r w:rsidRPr="002F6EE0">
              <w:rPr>
                <w:sz w:val="18"/>
                <w:szCs w:val="18"/>
                <w:lang w:eastAsia="ru-RU"/>
              </w:rPr>
              <w:t>2.2.</w:t>
            </w:r>
          </w:p>
        </w:tc>
        <w:tc>
          <w:tcPr>
            <w:tcW w:w="2126"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Pr>
                <w:sz w:val="18"/>
                <w:szCs w:val="18"/>
                <w:lang w:eastAsia="ru-RU"/>
              </w:rPr>
              <w:t xml:space="preserve">Мероприятие </w:t>
            </w:r>
            <w:r w:rsidRPr="002F6EE0">
              <w:rPr>
                <w:sz w:val="18"/>
                <w:szCs w:val="18"/>
                <w:lang w:eastAsia="ru-RU"/>
              </w:rPr>
              <w:t>2.</w:t>
            </w:r>
          </w:p>
          <w:p w:rsidR="00A41514" w:rsidRPr="002F6EE0" w:rsidRDefault="00A41514" w:rsidP="00ED1833">
            <w:pPr>
              <w:autoSpaceDE w:val="0"/>
              <w:autoSpaceDN w:val="0"/>
              <w:rPr>
                <w:sz w:val="18"/>
                <w:szCs w:val="18"/>
                <w:lang w:eastAsia="ru-RU"/>
              </w:rPr>
            </w:pPr>
          </w:p>
          <w:p w:rsidR="00A41514" w:rsidRPr="002F6EE0" w:rsidRDefault="00A41514" w:rsidP="00ED1833">
            <w:pPr>
              <w:autoSpaceDE w:val="0"/>
              <w:autoSpaceDN w:val="0"/>
              <w:rPr>
                <w:sz w:val="18"/>
                <w:szCs w:val="18"/>
                <w:lang w:eastAsia="ru-RU"/>
              </w:rPr>
            </w:pPr>
            <w:r w:rsidRPr="00D05873">
              <w:rPr>
                <w:sz w:val="18"/>
                <w:szCs w:val="18"/>
                <w:lang w:eastAsia="ru-RU"/>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sidRPr="002F6EE0">
              <w:rPr>
                <w:sz w:val="18"/>
                <w:szCs w:val="18"/>
                <w:lang w:eastAsia="ru-RU"/>
              </w:rPr>
              <w:t>2020-2026 гг</w:t>
            </w: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sidRPr="002F6EE0">
              <w:rPr>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1275" w:type="dxa"/>
            <w:vMerge w:val="restart"/>
            <w:tcBorders>
              <w:top w:val="single" w:sz="4" w:space="0" w:color="auto"/>
              <w:left w:val="single" w:sz="4" w:space="0" w:color="auto"/>
              <w:bottom w:val="single" w:sz="4" w:space="0" w:color="auto"/>
              <w:right w:val="single" w:sz="4" w:space="0" w:color="auto"/>
            </w:tcBorders>
          </w:tcPr>
          <w:p w:rsidR="00A41514" w:rsidRPr="00D4606C" w:rsidRDefault="00A41514" w:rsidP="007D69A2">
            <w:pPr>
              <w:autoSpaceDE w:val="0"/>
              <w:autoSpaceDN w:val="0"/>
              <w:rPr>
                <w:sz w:val="18"/>
                <w:szCs w:val="18"/>
                <w:lang w:eastAsia="ru-RU"/>
              </w:rPr>
            </w:pPr>
            <w:r>
              <w:rPr>
                <w:sz w:val="18"/>
                <w:szCs w:val="18"/>
                <w:lang w:eastAsia="ru-RU"/>
              </w:rPr>
              <w:t>МК</w:t>
            </w:r>
            <w:r w:rsidRPr="00D4606C">
              <w:rPr>
                <w:sz w:val="18"/>
                <w:szCs w:val="18"/>
                <w:lang w:eastAsia="ru-RU"/>
              </w:rPr>
              <w:t>У «Рамавтодор»</w:t>
            </w:r>
          </w:p>
        </w:tc>
        <w:tc>
          <w:tcPr>
            <w:tcW w:w="1701" w:type="dxa"/>
            <w:vMerge/>
            <w:tcBorders>
              <w:left w:val="single" w:sz="4" w:space="0" w:color="auto"/>
              <w:right w:val="single" w:sz="4" w:space="0" w:color="auto"/>
            </w:tcBorders>
          </w:tcPr>
          <w:p w:rsidR="00A41514" w:rsidRPr="00D4606C" w:rsidRDefault="00A41514" w:rsidP="00ED1833">
            <w:pPr>
              <w:autoSpaceDE w:val="0"/>
              <w:autoSpaceDN w:val="0"/>
              <w:rPr>
                <w:sz w:val="18"/>
                <w:szCs w:val="18"/>
                <w:lang w:eastAsia="ru-RU"/>
              </w:rPr>
            </w:pPr>
          </w:p>
        </w:tc>
      </w:tr>
      <w:tr w:rsidR="00A41514" w:rsidRPr="00081FBF" w:rsidTr="007D69A2">
        <w:trPr>
          <w:cantSplit/>
          <w:trHeight w:val="1342"/>
        </w:trPr>
        <w:tc>
          <w:tcPr>
            <w:tcW w:w="568" w:type="dxa"/>
            <w:vMerge/>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jc w:val="center"/>
              <w:rPr>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sidRPr="002F6EE0">
              <w:rPr>
                <w:sz w:val="18"/>
                <w:szCs w:val="18"/>
                <w:lang w:eastAsia="ru-RU"/>
              </w:rPr>
              <w:t>Средства бюджета Раменского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1275" w:type="dxa"/>
            <w:vMerge/>
            <w:tcBorders>
              <w:top w:val="single" w:sz="4" w:space="0" w:color="auto"/>
              <w:left w:val="single" w:sz="4" w:space="0" w:color="auto"/>
              <w:bottom w:val="single" w:sz="4" w:space="0" w:color="auto"/>
              <w:right w:val="single" w:sz="4" w:space="0" w:color="auto"/>
            </w:tcBorders>
          </w:tcPr>
          <w:p w:rsidR="00A41514" w:rsidRPr="00D4606C" w:rsidRDefault="00A41514" w:rsidP="00ED1833">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ED1833">
            <w:pPr>
              <w:autoSpaceDE w:val="0"/>
              <w:autoSpaceDN w:val="0"/>
              <w:rPr>
                <w:sz w:val="18"/>
                <w:szCs w:val="18"/>
                <w:lang w:eastAsia="ru-RU"/>
              </w:rPr>
            </w:pPr>
          </w:p>
        </w:tc>
      </w:tr>
      <w:tr w:rsidR="00A41514" w:rsidRPr="00081FBF" w:rsidTr="007D69A2">
        <w:trPr>
          <w:cantSplit/>
          <w:trHeight w:val="240"/>
        </w:trPr>
        <w:tc>
          <w:tcPr>
            <w:tcW w:w="568" w:type="dxa"/>
            <w:vMerge w:val="restart"/>
            <w:tcBorders>
              <w:top w:val="single" w:sz="4" w:space="0" w:color="auto"/>
              <w:left w:val="single" w:sz="4" w:space="0" w:color="auto"/>
              <w:right w:val="single" w:sz="4" w:space="0" w:color="auto"/>
            </w:tcBorders>
          </w:tcPr>
          <w:p w:rsidR="00A41514" w:rsidRPr="002F6EE0" w:rsidRDefault="00A41514" w:rsidP="008149E0">
            <w:pPr>
              <w:autoSpaceDE w:val="0"/>
              <w:autoSpaceDN w:val="0"/>
              <w:jc w:val="center"/>
              <w:rPr>
                <w:sz w:val="18"/>
                <w:szCs w:val="18"/>
                <w:lang w:eastAsia="ru-RU"/>
              </w:rPr>
            </w:pPr>
            <w:r w:rsidRPr="002F6EE0">
              <w:rPr>
                <w:sz w:val="18"/>
                <w:szCs w:val="18"/>
                <w:lang w:eastAsia="ru-RU"/>
              </w:rPr>
              <w:lastRenderedPageBreak/>
              <w:t>2.3.</w:t>
            </w:r>
          </w:p>
        </w:tc>
        <w:tc>
          <w:tcPr>
            <w:tcW w:w="2126" w:type="dxa"/>
            <w:vMerge w:val="restart"/>
            <w:tcBorders>
              <w:top w:val="single" w:sz="4" w:space="0" w:color="auto"/>
              <w:left w:val="single" w:sz="4" w:space="0" w:color="auto"/>
              <w:right w:val="single" w:sz="4" w:space="0" w:color="auto"/>
            </w:tcBorders>
          </w:tcPr>
          <w:p w:rsidR="00A41514" w:rsidRPr="002F6EE0" w:rsidRDefault="00A41514" w:rsidP="008149E0">
            <w:pPr>
              <w:autoSpaceDE w:val="0"/>
              <w:autoSpaceDN w:val="0"/>
              <w:rPr>
                <w:sz w:val="18"/>
                <w:szCs w:val="18"/>
                <w:lang w:eastAsia="ru-RU"/>
              </w:rPr>
            </w:pPr>
            <w:r>
              <w:rPr>
                <w:sz w:val="18"/>
                <w:szCs w:val="18"/>
                <w:lang w:eastAsia="ru-RU"/>
              </w:rPr>
              <w:t xml:space="preserve">Мероприятие </w:t>
            </w:r>
            <w:r w:rsidRPr="002F6EE0">
              <w:rPr>
                <w:sz w:val="18"/>
                <w:szCs w:val="18"/>
                <w:lang w:eastAsia="ru-RU"/>
              </w:rPr>
              <w:t>3.</w:t>
            </w:r>
          </w:p>
          <w:p w:rsidR="00A41514" w:rsidRPr="002F6EE0" w:rsidRDefault="00A41514" w:rsidP="008149E0">
            <w:pPr>
              <w:autoSpaceDE w:val="0"/>
              <w:autoSpaceDN w:val="0"/>
              <w:rPr>
                <w:sz w:val="18"/>
                <w:szCs w:val="18"/>
                <w:lang w:eastAsia="ru-RU"/>
              </w:rPr>
            </w:pPr>
          </w:p>
          <w:p w:rsidR="00A41514" w:rsidRPr="002F6EE0" w:rsidRDefault="00A41514" w:rsidP="008149E0">
            <w:pPr>
              <w:autoSpaceDE w:val="0"/>
              <w:autoSpaceDN w:val="0"/>
              <w:rPr>
                <w:sz w:val="18"/>
                <w:szCs w:val="18"/>
                <w:lang w:eastAsia="ru-RU"/>
              </w:rPr>
            </w:pPr>
            <w:r w:rsidRPr="002F6EE0">
              <w:rPr>
                <w:sz w:val="18"/>
                <w:szCs w:val="18"/>
                <w:lang w:eastAsia="ru-RU"/>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709" w:type="dxa"/>
            <w:vMerge w:val="restart"/>
            <w:tcBorders>
              <w:top w:val="single" w:sz="4" w:space="0" w:color="auto"/>
              <w:left w:val="single" w:sz="4" w:space="0" w:color="auto"/>
              <w:right w:val="single" w:sz="4" w:space="0" w:color="auto"/>
            </w:tcBorders>
          </w:tcPr>
          <w:p w:rsidR="00A41514" w:rsidRPr="002F6EE0" w:rsidRDefault="00A41514" w:rsidP="008149E0">
            <w:pPr>
              <w:autoSpaceDE w:val="0"/>
              <w:autoSpaceDN w:val="0"/>
              <w:rPr>
                <w:sz w:val="18"/>
                <w:szCs w:val="18"/>
                <w:lang w:eastAsia="ru-RU"/>
              </w:rPr>
            </w:pPr>
            <w:r w:rsidRPr="002F6EE0">
              <w:rPr>
                <w:sz w:val="18"/>
                <w:szCs w:val="18"/>
                <w:lang w:eastAsia="ru-RU"/>
              </w:rPr>
              <w:t xml:space="preserve">2020-2026 гг </w:t>
            </w: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8149E0">
            <w:pPr>
              <w:autoSpaceDE w:val="0"/>
              <w:autoSpaceDN w:val="0"/>
              <w:rPr>
                <w:sz w:val="18"/>
                <w:szCs w:val="18"/>
                <w:lang w:eastAsia="ru-RU"/>
              </w:rPr>
            </w:pPr>
            <w:r w:rsidRPr="002F6EE0">
              <w:rPr>
                <w:sz w:val="18"/>
                <w:szCs w:val="18"/>
                <w:lang w:eastAsia="ru-RU"/>
              </w:rPr>
              <w:t>Итого:</w:t>
            </w:r>
          </w:p>
          <w:p w:rsidR="00A41514" w:rsidRPr="002F6EE0" w:rsidRDefault="00A41514" w:rsidP="008149E0">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pPr>
            <w:r w:rsidRPr="0036272B">
              <w:rPr>
                <w:sz w:val="18"/>
                <w:szCs w:val="18"/>
                <w:lang w:eastAsia="zh-CN"/>
              </w:rPr>
              <w:t>31 320,00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31 320,00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1275" w:type="dxa"/>
            <w:vMerge w:val="restart"/>
            <w:tcBorders>
              <w:top w:val="single" w:sz="4" w:space="0" w:color="auto"/>
              <w:left w:val="single" w:sz="4" w:space="0" w:color="auto"/>
              <w:right w:val="single" w:sz="4" w:space="0" w:color="auto"/>
            </w:tcBorders>
          </w:tcPr>
          <w:p w:rsidR="00A41514" w:rsidRPr="00D4606C" w:rsidRDefault="00A41514" w:rsidP="007D69A2">
            <w:pPr>
              <w:autoSpaceDE w:val="0"/>
              <w:autoSpaceDN w:val="0"/>
              <w:rPr>
                <w:sz w:val="18"/>
                <w:szCs w:val="18"/>
                <w:lang w:eastAsia="ru-RU"/>
              </w:rPr>
            </w:pPr>
            <w:r w:rsidRPr="00D4606C">
              <w:rPr>
                <w:sz w:val="18"/>
                <w:szCs w:val="18"/>
                <w:lang w:eastAsia="ru-RU"/>
              </w:rPr>
              <w:t>М</w:t>
            </w:r>
            <w:r>
              <w:rPr>
                <w:sz w:val="18"/>
                <w:szCs w:val="18"/>
                <w:lang w:eastAsia="ru-RU"/>
              </w:rPr>
              <w:t>К</w:t>
            </w:r>
            <w:r w:rsidRPr="00D4606C">
              <w:rPr>
                <w:sz w:val="18"/>
                <w:szCs w:val="18"/>
                <w:lang w:eastAsia="ru-RU"/>
              </w:rPr>
              <w:t>У «Рамавтодор»</w:t>
            </w:r>
          </w:p>
        </w:tc>
        <w:tc>
          <w:tcPr>
            <w:tcW w:w="1701" w:type="dxa"/>
            <w:vMerge/>
            <w:tcBorders>
              <w:left w:val="single" w:sz="4" w:space="0" w:color="auto"/>
              <w:right w:val="single" w:sz="4" w:space="0" w:color="auto"/>
            </w:tcBorders>
          </w:tcPr>
          <w:p w:rsidR="00A41514" w:rsidRPr="00D4606C" w:rsidRDefault="00A41514" w:rsidP="008149E0">
            <w:pPr>
              <w:autoSpaceDE w:val="0"/>
              <w:autoSpaceDN w:val="0"/>
              <w:rPr>
                <w:sz w:val="18"/>
                <w:szCs w:val="18"/>
                <w:lang w:eastAsia="ru-RU"/>
              </w:rPr>
            </w:pPr>
          </w:p>
        </w:tc>
      </w:tr>
      <w:tr w:rsidR="00A41514" w:rsidRPr="00081FBF" w:rsidTr="007D69A2">
        <w:trPr>
          <w:cantSplit/>
          <w:trHeight w:val="972"/>
        </w:trPr>
        <w:tc>
          <w:tcPr>
            <w:tcW w:w="568" w:type="dxa"/>
            <w:vMerge/>
            <w:tcBorders>
              <w:left w:val="single" w:sz="4" w:space="0" w:color="auto"/>
              <w:right w:val="single" w:sz="4" w:space="0" w:color="auto"/>
            </w:tcBorders>
          </w:tcPr>
          <w:p w:rsidR="00A41514" w:rsidRPr="002F6EE0" w:rsidRDefault="00A41514" w:rsidP="008149E0">
            <w:pPr>
              <w:autoSpaceDE w:val="0"/>
              <w:autoSpaceDN w:val="0"/>
              <w:rPr>
                <w:sz w:val="18"/>
                <w:szCs w:val="18"/>
                <w:lang w:eastAsia="ru-RU"/>
              </w:rPr>
            </w:pPr>
          </w:p>
        </w:tc>
        <w:tc>
          <w:tcPr>
            <w:tcW w:w="2126" w:type="dxa"/>
            <w:vMerge/>
            <w:tcBorders>
              <w:left w:val="single" w:sz="4" w:space="0" w:color="auto"/>
              <w:right w:val="single" w:sz="4" w:space="0" w:color="auto"/>
            </w:tcBorders>
          </w:tcPr>
          <w:p w:rsidR="00A41514" w:rsidRPr="002F6EE0" w:rsidRDefault="00A41514" w:rsidP="008149E0">
            <w:pPr>
              <w:autoSpaceDE w:val="0"/>
              <w:autoSpaceDN w:val="0"/>
              <w:rPr>
                <w:sz w:val="18"/>
                <w:szCs w:val="18"/>
                <w:lang w:eastAsia="ru-RU"/>
              </w:rPr>
            </w:pPr>
          </w:p>
        </w:tc>
        <w:tc>
          <w:tcPr>
            <w:tcW w:w="709" w:type="dxa"/>
            <w:vMerge/>
            <w:tcBorders>
              <w:left w:val="single" w:sz="4" w:space="0" w:color="auto"/>
              <w:right w:val="single" w:sz="4" w:space="0" w:color="auto"/>
            </w:tcBorders>
          </w:tcPr>
          <w:p w:rsidR="00A41514" w:rsidRPr="002F6EE0" w:rsidRDefault="00A41514" w:rsidP="008149E0">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2F6EE0" w:rsidRDefault="00A41514" w:rsidP="008149E0">
            <w:pPr>
              <w:autoSpaceDE w:val="0"/>
              <w:autoSpaceDN w:val="0"/>
              <w:rPr>
                <w:sz w:val="18"/>
                <w:szCs w:val="18"/>
                <w:lang w:eastAsia="ru-RU"/>
              </w:rPr>
            </w:pPr>
            <w:r w:rsidRPr="002F6EE0">
              <w:rPr>
                <w:sz w:val="18"/>
                <w:szCs w:val="18"/>
                <w:lang w:eastAsia="ru-RU"/>
              </w:rPr>
              <w:t>Средства бюджета Московской области</w:t>
            </w:r>
          </w:p>
        </w:tc>
        <w:tc>
          <w:tcPr>
            <w:tcW w:w="1134" w:type="dxa"/>
            <w:tcBorders>
              <w:top w:val="single" w:sz="4" w:space="0" w:color="auto"/>
              <w:left w:val="single" w:sz="4" w:space="0" w:color="auto"/>
              <w:right w:val="single" w:sz="4" w:space="0" w:color="auto"/>
            </w:tcBorders>
          </w:tcPr>
          <w:p w:rsidR="00A41514" w:rsidRPr="0036272B" w:rsidRDefault="00A41514" w:rsidP="008149E0">
            <w:pPr>
              <w:jc w:val="center"/>
            </w:pPr>
            <w:r w:rsidRPr="0036272B">
              <w:rPr>
                <w:sz w:val="18"/>
                <w:szCs w:val="18"/>
                <w:lang w:eastAsia="zh-CN"/>
              </w:rPr>
              <w:t>31 005,00</w:t>
            </w:r>
          </w:p>
        </w:tc>
        <w:tc>
          <w:tcPr>
            <w:tcW w:w="992"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31 005,00</w:t>
            </w:r>
          </w:p>
        </w:tc>
        <w:tc>
          <w:tcPr>
            <w:tcW w:w="992"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3"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2"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993" w:type="dxa"/>
            <w:tcBorders>
              <w:top w:val="single" w:sz="4" w:space="0" w:color="auto"/>
              <w:left w:val="single" w:sz="4" w:space="0" w:color="auto"/>
              <w:right w:val="single" w:sz="4" w:space="0" w:color="auto"/>
            </w:tcBorders>
          </w:tcPr>
          <w:p w:rsidR="00A41514" w:rsidRPr="0036272B" w:rsidRDefault="00A41514" w:rsidP="008149E0">
            <w:pPr>
              <w:jc w:val="center"/>
              <w:rPr>
                <w:sz w:val="18"/>
                <w:szCs w:val="18"/>
              </w:rPr>
            </w:pPr>
            <w:r w:rsidRPr="0036272B">
              <w:rPr>
                <w:sz w:val="18"/>
                <w:szCs w:val="18"/>
                <w:lang w:eastAsia="zh-CN"/>
              </w:rPr>
              <w:t>0,00</w:t>
            </w:r>
          </w:p>
        </w:tc>
        <w:tc>
          <w:tcPr>
            <w:tcW w:w="1275" w:type="dxa"/>
            <w:vMerge/>
            <w:tcBorders>
              <w:left w:val="single" w:sz="4" w:space="0" w:color="auto"/>
              <w:right w:val="single" w:sz="4" w:space="0" w:color="auto"/>
            </w:tcBorders>
          </w:tcPr>
          <w:p w:rsidR="00A41514" w:rsidRPr="00D4606C" w:rsidRDefault="00A41514" w:rsidP="008149E0">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8149E0">
            <w:pPr>
              <w:autoSpaceDE w:val="0"/>
              <w:autoSpaceDN w:val="0"/>
              <w:rPr>
                <w:sz w:val="18"/>
                <w:szCs w:val="18"/>
                <w:lang w:eastAsia="ru-RU"/>
              </w:rPr>
            </w:pPr>
          </w:p>
        </w:tc>
      </w:tr>
      <w:tr w:rsidR="00A41514" w:rsidRPr="00081FBF" w:rsidTr="007D69A2">
        <w:trPr>
          <w:cantSplit/>
          <w:trHeight w:val="1755"/>
        </w:trPr>
        <w:tc>
          <w:tcPr>
            <w:tcW w:w="568" w:type="dxa"/>
            <w:vMerge/>
            <w:tcBorders>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p>
        </w:tc>
        <w:tc>
          <w:tcPr>
            <w:tcW w:w="2126" w:type="dxa"/>
            <w:vMerge/>
            <w:tcBorders>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p>
        </w:tc>
        <w:tc>
          <w:tcPr>
            <w:tcW w:w="709" w:type="dxa"/>
            <w:vMerge/>
            <w:tcBorders>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Default="00A41514" w:rsidP="00ED1833">
            <w:pPr>
              <w:autoSpaceDE w:val="0"/>
              <w:autoSpaceDN w:val="0"/>
              <w:rPr>
                <w:sz w:val="18"/>
                <w:szCs w:val="18"/>
                <w:lang w:eastAsia="ru-RU"/>
              </w:rPr>
            </w:pPr>
            <w:r w:rsidRPr="002F6EE0">
              <w:rPr>
                <w:sz w:val="18"/>
                <w:szCs w:val="18"/>
                <w:lang w:eastAsia="ru-RU"/>
              </w:rPr>
              <w:t>Средства бюджета Раменского городского округа</w:t>
            </w:r>
          </w:p>
          <w:p w:rsidR="00A41514" w:rsidRDefault="00A41514" w:rsidP="00ED1833">
            <w:pPr>
              <w:autoSpaceDE w:val="0"/>
              <w:autoSpaceDN w:val="0"/>
              <w:rPr>
                <w:sz w:val="18"/>
                <w:szCs w:val="18"/>
                <w:lang w:eastAsia="ru-RU"/>
              </w:rPr>
            </w:pPr>
          </w:p>
          <w:p w:rsidR="00A41514" w:rsidRDefault="00A41514" w:rsidP="00ED1833">
            <w:pPr>
              <w:autoSpaceDE w:val="0"/>
              <w:autoSpaceDN w:val="0"/>
              <w:rPr>
                <w:sz w:val="18"/>
                <w:szCs w:val="18"/>
                <w:lang w:eastAsia="ru-RU"/>
              </w:rPr>
            </w:pPr>
          </w:p>
          <w:p w:rsidR="00A41514" w:rsidRPr="002F6EE0" w:rsidRDefault="00A41514" w:rsidP="00ED1833">
            <w:pPr>
              <w:autoSpaceDE w:val="0"/>
              <w:autoSpaceDN w:val="0"/>
              <w:rPr>
                <w:sz w:val="18"/>
                <w:szCs w:val="18"/>
                <w:lang w:eastAsia="ru-RU"/>
              </w:rPr>
            </w:pPr>
          </w:p>
        </w:tc>
        <w:tc>
          <w:tcPr>
            <w:tcW w:w="1134"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315,00</w:t>
            </w:r>
          </w:p>
        </w:tc>
        <w:tc>
          <w:tcPr>
            <w:tcW w:w="992"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315,00</w:t>
            </w:r>
          </w:p>
        </w:tc>
        <w:tc>
          <w:tcPr>
            <w:tcW w:w="992"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1275" w:type="dxa"/>
            <w:vMerge/>
            <w:tcBorders>
              <w:left w:val="single" w:sz="4" w:space="0" w:color="auto"/>
              <w:bottom w:val="single" w:sz="4" w:space="0" w:color="auto"/>
              <w:right w:val="single" w:sz="4" w:space="0" w:color="auto"/>
            </w:tcBorders>
          </w:tcPr>
          <w:p w:rsidR="00A41514" w:rsidRPr="00D4606C" w:rsidRDefault="00A41514" w:rsidP="00ED1833">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ED1833">
            <w:pPr>
              <w:autoSpaceDE w:val="0"/>
              <w:autoSpaceDN w:val="0"/>
              <w:rPr>
                <w:sz w:val="18"/>
                <w:szCs w:val="18"/>
                <w:lang w:eastAsia="ru-RU"/>
              </w:rPr>
            </w:pPr>
          </w:p>
        </w:tc>
      </w:tr>
      <w:tr w:rsidR="00A41514" w:rsidRPr="00081FBF" w:rsidTr="007D69A2">
        <w:trPr>
          <w:cantSplit/>
          <w:trHeight w:val="558"/>
        </w:trPr>
        <w:tc>
          <w:tcPr>
            <w:tcW w:w="568" w:type="dxa"/>
            <w:vMerge w:val="restart"/>
            <w:tcBorders>
              <w:top w:val="single" w:sz="4" w:space="0" w:color="auto"/>
              <w:left w:val="single" w:sz="4" w:space="0" w:color="auto"/>
              <w:bottom w:val="single" w:sz="4" w:space="0" w:color="auto"/>
              <w:right w:val="single" w:sz="4" w:space="0" w:color="auto"/>
            </w:tcBorders>
          </w:tcPr>
          <w:p w:rsidR="00A41514" w:rsidRDefault="00A41514" w:rsidP="00ED1833">
            <w:pPr>
              <w:autoSpaceDE w:val="0"/>
              <w:autoSpaceDN w:val="0"/>
              <w:jc w:val="center"/>
              <w:rPr>
                <w:sz w:val="18"/>
                <w:szCs w:val="18"/>
                <w:lang w:eastAsia="ru-RU"/>
              </w:rPr>
            </w:pPr>
            <w:r w:rsidRPr="002F6EE0">
              <w:rPr>
                <w:sz w:val="18"/>
                <w:szCs w:val="18"/>
                <w:lang w:eastAsia="ru-RU"/>
              </w:rPr>
              <w:t>2.4.</w:t>
            </w:r>
          </w:p>
          <w:p w:rsidR="00A41514" w:rsidRPr="002F6EE0" w:rsidRDefault="00A41514" w:rsidP="00ED1833">
            <w:pPr>
              <w:autoSpaceDE w:val="0"/>
              <w:autoSpaceDN w:val="0"/>
              <w:jc w:val="center"/>
              <w:rPr>
                <w:sz w:val="18"/>
                <w:szCs w:val="18"/>
                <w:lang w:eastAsia="ru-RU"/>
              </w:rPr>
            </w:pPr>
            <w:r w:rsidRPr="002F6EE0">
              <w:rPr>
                <w:sz w:val="18"/>
                <w:szCs w:val="18"/>
                <w:lang w:eastAsia="ru-RU"/>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Pr>
                <w:sz w:val="18"/>
                <w:szCs w:val="18"/>
                <w:lang w:eastAsia="ru-RU"/>
              </w:rPr>
              <w:t xml:space="preserve">Мероприятие </w:t>
            </w:r>
            <w:r w:rsidRPr="002F6EE0">
              <w:rPr>
                <w:sz w:val="18"/>
                <w:szCs w:val="18"/>
                <w:lang w:eastAsia="ru-RU"/>
              </w:rPr>
              <w:t>4.</w:t>
            </w:r>
          </w:p>
          <w:p w:rsidR="00A41514" w:rsidRPr="002F6EE0" w:rsidRDefault="00A41514" w:rsidP="00ED1833">
            <w:pPr>
              <w:autoSpaceDE w:val="0"/>
              <w:autoSpaceDN w:val="0"/>
              <w:rPr>
                <w:sz w:val="18"/>
                <w:szCs w:val="18"/>
                <w:lang w:eastAsia="ru-RU"/>
              </w:rPr>
            </w:pPr>
          </w:p>
          <w:p w:rsidR="00A41514" w:rsidRPr="002F6EE0" w:rsidRDefault="00A41514" w:rsidP="00ED1833">
            <w:pPr>
              <w:autoSpaceDE w:val="0"/>
              <w:autoSpaceDN w:val="0"/>
              <w:rPr>
                <w:sz w:val="18"/>
                <w:szCs w:val="18"/>
                <w:lang w:eastAsia="ru-RU"/>
              </w:rPr>
            </w:pPr>
            <w:r w:rsidRPr="002F6EE0">
              <w:rPr>
                <w:sz w:val="18"/>
                <w:szCs w:val="18"/>
                <w:lang w:eastAsia="ru-RU"/>
              </w:rPr>
              <w:t>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r>
              <w:rPr>
                <w:sz w:val="18"/>
                <w:szCs w:val="18"/>
                <w:lang w:eastAsia="ru-RU"/>
              </w:rPr>
              <w:t xml:space="preserve"> за счет средств местного бюджета</w:t>
            </w:r>
            <w:r w:rsidRPr="002F6EE0">
              <w:rPr>
                <w:sz w:val="18"/>
                <w:szCs w:val="18"/>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tcPr>
          <w:p w:rsidR="00A41514" w:rsidRPr="002F6EE0" w:rsidRDefault="00A41514" w:rsidP="00ED1833">
            <w:pPr>
              <w:autoSpaceDE w:val="0"/>
              <w:autoSpaceDN w:val="0"/>
              <w:rPr>
                <w:sz w:val="18"/>
                <w:szCs w:val="18"/>
                <w:lang w:eastAsia="ru-RU"/>
              </w:rPr>
            </w:pPr>
            <w:r w:rsidRPr="002F6EE0">
              <w:rPr>
                <w:sz w:val="18"/>
                <w:szCs w:val="18"/>
                <w:lang w:eastAsia="ru-RU"/>
              </w:rPr>
              <w:t>2020-2026 гг</w:t>
            </w:r>
          </w:p>
        </w:tc>
        <w:tc>
          <w:tcPr>
            <w:tcW w:w="1134" w:type="dxa"/>
            <w:tcBorders>
              <w:top w:val="single" w:sz="4" w:space="0" w:color="auto"/>
              <w:left w:val="single" w:sz="4" w:space="0" w:color="auto"/>
              <w:bottom w:val="single" w:sz="4" w:space="0" w:color="auto"/>
              <w:right w:val="single" w:sz="4" w:space="0" w:color="auto"/>
            </w:tcBorders>
          </w:tcPr>
          <w:p w:rsidR="00A41514" w:rsidRDefault="00A41514" w:rsidP="00ED1833">
            <w:pPr>
              <w:autoSpaceDE w:val="0"/>
              <w:autoSpaceDN w:val="0"/>
              <w:rPr>
                <w:sz w:val="18"/>
                <w:szCs w:val="18"/>
                <w:lang w:eastAsia="ru-RU"/>
              </w:rPr>
            </w:pPr>
            <w:r w:rsidRPr="002F6EE0">
              <w:rPr>
                <w:sz w:val="18"/>
                <w:szCs w:val="18"/>
                <w:lang w:eastAsia="ru-RU"/>
              </w:rPr>
              <w:t>Итого:</w:t>
            </w:r>
          </w:p>
          <w:p w:rsidR="00A41514" w:rsidRPr="002F6EE0" w:rsidRDefault="00A41514" w:rsidP="00ED1833">
            <w:pPr>
              <w:autoSpaceDE w:val="0"/>
              <w:autoSpaceDN w:val="0"/>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left w:val="single" w:sz="4" w:space="0" w:color="auto"/>
              <w:bottom w:val="single" w:sz="4" w:space="0" w:color="auto"/>
              <w:right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1275" w:type="dxa"/>
            <w:vMerge w:val="restart"/>
            <w:tcBorders>
              <w:top w:val="single" w:sz="4" w:space="0" w:color="auto"/>
              <w:left w:val="single" w:sz="4" w:space="0" w:color="auto"/>
              <w:bottom w:val="single" w:sz="4" w:space="0" w:color="auto"/>
              <w:right w:val="single" w:sz="4" w:space="0" w:color="auto"/>
            </w:tcBorders>
          </w:tcPr>
          <w:p w:rsidR="00A41514" w:rsidRPr="00D4606C" w:rsidRDefault="00A41514" w:rsidP="007D69A2">
            <w:pPr>
              <w:autoSpaceDE w:val="0"/>
              <w:autoSpaceDN w:val="0"/>
              <w:rPr>
                <w:sz w:val="18"/>
                <w:szCs w:val="18"/>
                <w:lang w:eastAsia="ru-RU"/>
              </w:rPr>
            </w:pPr>
            <w:r>
              <w:rPr>
                <w:sz w:val="18"/>
                <w:szCs w:val="18"/>
                <w:lang w:eastAsia="ru-RU"/>
              </w:rPr>
              <w:t>МК</w:t>
            </w:r>
            <w:r w:rsidRPr="00D4606C">
              <w:rPr>
                <w:sz w:val="18"/>
                <w:szCs w:val="18"/>
                <w:lang w:eastAsia="ru-RU"/>
              </w:rPr>
              <w:t>У «Рамавтодор»</w:t>
            </w:r>
          </w:p>
        </w:tc>
        <w:tc>
          <w:tcPr>
            <w:tcW w:w="1701" w:type="dxa"/>
            <w:vMerge/>
            <w:tcBorders>
              <w:left w:val="single" w:sz="4" w:space="0" w:color="auto"/>
              <w:right w:val="single" w:sz="4" w:space="0" w:color="auto"/>
            </w:tcBorders>
          </w:tcPr>
          <w:p w:rsidR="00A41514" w:rsidRPr="00D4606C" w:rsidRDefault="00A41514" w:rsidP="00ED1833">
            <w:pPr>
              <w:autoSpaceDE w:val="0"/>
              <w:autoSpaceDN w:val="0"/>
              <w:rPr>
                <w:sz w:val="18"/>
                <w:szCs w:val="18"/>
                <w:lang w:eastAsia="ru-RU"/>
              </w:rPr>
            </w:pPr>
          </w:p>
        </w:tc>
      </w:tr>
      <w:tr w:rsidR="00A41514" w:rsidRPr="00081FBF" w:rsidTr="007D69A2">
        <w:trPr>
          <w:cantSplit/>
          <w:trHeight w:val="558"/>
        </w:trPr>
        <w:tc>
          <w:tcPr>
            <w:tcW w:w="568" w:type="dxa"/>
            <w:vMerge/>
            <w:tcBorders>
              <w:top w:val="single" w:sz="4" w:space="0" w:color="auto"/>
            </w:tcBorders>
          </w:tcPr>
          <w:p w:rsidR="00A41514" w:rsidRPr="002F6EE0" w:rsidRDefault="00A41514" w:rsidP="00ED1833">
            <w:pPr>
              <w:autoSpaceDE w:val="0"/>
              <w:autoSpaceDN w:val="0"/>
              <w:jc w:val="center"/>
              <w:rPr>
                <w:sz w:val="18"/>
                <w:szCs w:val="18"/>
                <w:lang w:eastAsia="ru-RU"/>
              </w:rPr>
            </w:pPr>
          </w:p>
        </w:tc>
        <w:tc>
          <w:tcPr>
            <w:tcW w:w="2126" w:type="dxa"/>
            <w:vMerge/>
            <w:tcBorders>
              <w:top w:val="single" w:sz="4" w:space="0" w:color="auto"/>
            </w:tcBorders>
          </w:tcPr>
          <w:p w:rsidR="00A41514" w:rsidRDefault="00A41514" w:rsidP="00ED1833">
            <w:pPr>
              <w:autoSpaceDE w:val="0"/>
              <w:autoSpaceDN w:val="0"/>
              <w:rPr>
                <w:sz w:val="18"/>
                <w:szCs w:val="18"/>
                <w:lang w:eastAsia="ru-RU"/>
              </w:rPr>
            </w:pPr>
          </w:p>
        </w:tc>
        <w:tc>
          <w:tcPr>
            <w:tcW w:w="709" w:type="dxa"/>
            <w:vMerge/>
            <w:tcBorders>
              <w:top w:val="single" w:sz="4" w:space="0" w:color="auto"/>
            </w:tcBorders>
          </w:tcPr>
          <w:p w:rsidR="00A41514" w:rsidRPr="002F6EE0" w:rsidRDefault="00A41514" w:rsidP="00ED1833">
            <w:pPr>
              <w:autoSpaceDE w:val="0"/>
              <w:autoSpaceDN w:val="0"/>
              <w:rPr>
                <w:sz w:val="18"/>
                <w:szCs w:val="18"/>
                <w:lang w:eastAsia="ru-RU"/>
              </w:rPr>
            </w:pPr>
          </w:p>
        </w:tc>
        <w:tc>
          <w:tcPr>
            <w:tcW w:w="1134" w:type="dxa"/>
            <w:tcBorders>
              <w:top w:val="single" w:sz="4" w:space="0" w:color="auto"/>
            </w:tcBorders>
          </w:tcPr>
          <w:p w:rsidR="00A41514" w:rsidRDefault="00A41514" w:rsidP="00ED1833">
            <w:pPr>
              <w:autoSpaceDE w:val="0"/>
              <w:autoSpaceDN w:val="0"/>
              <w:rPr>
                <w:sz w:val="18"/>
                <w:szCs w:val="18"/>
                <w:lang w:eastAsia="ru-RU"/>
              </w:rPr>
            </w:pPr>
            <w:r w:rsidRPr="002F6EE0">
              <w:rPr>
                <w:sz w:val="18"/>
                <w:szCs w:val="18"/>
                <w:lang w:eastAsia="ru-RU"/>
              </w:rPr>
              <w:t>Средства бюджета Раменского городского округа</w:t>
            </w:r>
          </w:p>
          <w:p w:rsidR="00A41514" w:rsidRDefault="00A41514" w:rsidP="00ED1833">
            <w:pPr>
              <w:autoSpaceDE w:val="0"/>
              <w:autoSpaceDN w:val="0"/>
              <w:rPr>
                <w:sz w:val="18"/>
                <w:szCs w:val="18"/>
                <w:lang w:eastAsia="ru-RU"/>
              </w:rPr>
            </w:pPr>
          </w:p>
          <w:p w:rsidR="00A41514" w:rsidRDefault="00A41514" w:rsidP="00ED1833">
            <w:pPr>
              <w:autoSpaceDE w:val="0"/>
              <w:autoSpaceDN w:val="0"/>
              <w:rPr>
                <w:sz w:val="18"/>
                <w:szCs w:val="18"/>
                <w:lang w:eastAsia="ru-RU"/>
              </w:rPr>
            </w:pPr>
          </w:p>
          <w:p w:rsidR="00A41514" w:rsidRPr="002F6EE0" w:rsidRDefault="00A41514" w:rsidP="00ED1833">
            <w:pPr>
              <w:autoSpaceDE w:val="0"/>
              <w:autoSpaceDN w:val="0"/>
              <w:rPr>
                <w:sz w:val="18"/>
                <w:szCs w:val="18"/>
                <w:lang w:eastAsia="ru-RU"/>
              </w:rPr>
            </w:pPr>
          </w:p>
        </w:tc>
        <w:tc>
          <w:tcPr>
            <w:tcW w:w="1134"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2"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993" w:type="dxa"/>
            <w:tcBorders>
              <w:top w:val="single" w:sz="4" w:space="0" w:color="auto"/>
            </w:tcBorders>
          </w:tcPr>
          <w:p w:rsidR="00A41514" w:rsidRPr="0036272B" w:rsidRDefault="00A41514" w:rsidP="00ED1833">
            <w:pPr>
              <w:jc w:val="center"/>
              <w:rPr>
                <w:sz w:val="18"/>
                <w:szCs w:val="18"/>
              </w:rPr>
            </w:pPr>
            <w:r w:rsidRPr="0036272B">
              <w:rPr>
                <w:sz w:val="18"/>
                <w:szCs w:val="18"/>
                <w:lang w:eastAsia="zh-CN"/>
              </w:rPr>
              <w:t>0,00</w:t>
            </w:r>
          </w:p>
        </w:tc>
        <w:tc>
          <w:tcPr>
            <w:tcW w:w="1275" w:type="dxa"/>
            <w:vMerge/>
            <w:tcBorders>
              <w:top w:val="single" w:sz="4" w:space="0" w:color="auto"/>
              <w:right w:val="single" w:sz="4" w:space="0" w:color="auto"/>
            </w:tcBorders>
          </w:tcPr>
          <w:p w:rsidR="00A41514" w:rsidRDefault="00A41514" w:rsidP="00ED1833">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ED1833">
            <w:pPr>
              <w:autoSpaceDE w:val="0"/>
              <w:autoSpaceDN w:val="0"/>
              <w:rPr>
                <w:sz w:val="18"/>
                <w:szCs w:val="18"/>
                <w:lang w:eastAsia="ru-RU"/>
              </w:rPr>
            </w:pPr>
          </w:p>
        </w:tc>
      </w:tr>
      <w:tr w:rsidR="00A41514" w:rsidRPr="00081FBF" w:rsidTr="007D69A2">
        <w:trPr>
          <w:cantSplit/>
          <w:trHeight w:val="467"/>
        </w:trPr>
        <w:tc>
          <w:tcPr>
            <w:tcW w:w="568" w:type="dxa"/>
            <w:vMerge w:val="restart"/>
          </w:tcPr>
          <w:p w:rsidR="00A41514" w:rsidRPr="002F6EE0" w:rsidRDefault="00A41514" w:rsidP="00043C41">
            <w:pPr>
              <w:autoSpaceDE w:val="0"/>
              <w:autoSpaceDN w:val="0"/>
              <w:jc w:val="center"/>
              <w:rPr>
                <w:sz w:val="18"/>
                <w:szCs w:val="18"/>
                <w:lang w:eastAsia="ru-RU"/>
              </w:rPr>
            </w:pPr>
            <w:r w:rsidRPr="002F6EE0">
              <w:rPr>
                <w:sz w:val="18"/>
                <w:szCs w:val="18"/>
                <w:lang w:eastAsia="ru-RU"/>
              </w:rPr>
              <w:t>2.5.</w:t>
            </w:r>
          </w:p>
        </w:tc>
        <w:tc>
          <w:tcPr>
            <w:tcW w:w="2126" w:type="dxa"/>
            <w:vMerge w:val="restart"/>
          </w:tcPr>
          <w:p w:rsidR="00A41514" w:rsidRPr="002F6EE0" w:rsidRDefault="00A41514" w:rsidP="00043C41">
            <w:pPr>
              <w:autoSpaceDE w:val="0"/>
              <w:autoSpaceDN w:val="0"/>
              <w:rPr>
                <w:sz w:val="18"/>
                <w:szCs w:val="18"/>
                <w:lang w:eastAsia="ru-RU"/>
              </w:rPr>
            </w:pPr>
            <w:r>
              <w:rPr>
                <w:sz w:val="18"/>
                <w:szCs w:val="18"/>
                <w:lang w:eastAsia="ru-RU"/>
              </w:rPr>
              <w:t xml:space="preserve">Мероприятие </w:t>
            </w:r>
            <w:r w:rsidRPr="002F6EE0">
              <w:rPr>
                <w:sz w:val="18"/>
                <w:szCs w:val="18"/>
                <w:lang w:eastAsia="ru-RU"/>
              </w:rPr>
              <w:t>5.</w:t>
            </w:r>
          </w:p>
          <w:p w:rsidR="00A41514" w:rsidRPr="002F6EE0" w:rsidRDefault="00A41514" w:rsidP="00043C41">
            <w:pPr>
              <w:autoSpaceDE w:val="0"/>
              <w:autoSpaceDN w:val="0"/>
              <w:rPr>
                <w:sz w:val="18"/>
                <w:szCs w:val="18"/>
                <w:lang w:eastAsia="ru-RU"/>
              </w:rPr>
            </w:pPr>
          </w:p>
          <w:p w:rsidR="00A41514" w:rsidRPr="002F6EE0" w:rsidRDefault="00A41514" w:rsidP="00043C41">
            <w:pPr>
              <w:autoSpaceDE w:val="0"/>
              <w:autoSpaceDN w:val="0"/>
              <w:rPr>
                <w:sz w:val="18"/>
                <w:szCs w:val="18"/>
                <w:lang w:eastAsia="ru-RU"/>
              </w:rPr>
            </w:pPr>
            <w:r w:rsidRPr="002F6EE0">
              <w:rPr>
                <w:sz w:val="18"/>
                <w:szCs w:val="18"/>
                <w:lang w:eastAsia="ru-RU"/>
              </w:rPr>
              <w:t>Дорожная деятельность в отношении автомобильных дорог местного значения в границах городского округа.</w:t>
            </w:r>
          </w:p>
        </w:tc>
        <w:tc>
          <w:tcPr>
            <w:tcW w:w="709" w:type="dxa"/>
            <w:vMerge w:val="restart"/>
          </w:tcPr>
          <w:p w:rsidR="00A41514" w:rsidRPr="002F6EE0" w:rsidRDefault="00A41514" w:rsidP="00043C41">
            <w:pPr>
              <w:autoSpaceDE w:val="0"/>
              <w:autoSpaceDN w:val="0"/>
              <w:rPr>
                <w:sz w:val="18"/>
                <w:szCs w:val="18"/>
                <w:lang w:eastAsia="ru-RU"/>
              </w:rPr>
            </w:pPr>
            <w:r w:rsidRPr="002F6EE0">
              <w:rPr>
                <w:sz w:val="18"/>
                <w:szCs w:val="18"/>
                <w:lang w:eastAsia="ru-RU"/>
              </w:rPr>
              <w:t xml:space="preserve">2020-2026 гг </w:t>
            </w:r>
          </w:p>
        </w:tc>
        <w:tc>
          <w:tcPr>
            <w:tcW w:w="1134" w:type="dxa"/>
          </w:tcPr>
          <w:p w:rsidR="00A41514" w:rsidRPr="002F6EE0" w:rsidRDefault="00A41514" w:rsidP="00043C41">
            <w:pPr>
              <w:autoSpaceDE w:val="0"/>
              <w:autoSpaceDN w:val="0"/>
              <w:rPr>
                <w:sz w:val="18"/>
                <w:szCs w:val="18"/>
                <w:lang w:eastAsia="ru-RU"/>
              </w:rPr>
            </w:pPr>
            <w:r w:rsidRPr="002F6EE0">
              <w:rPr>
                <w:sz w:val="18"/>
                <w:szCs w:val="18"/>
                <w:lang w:eastAsia="ru-RU"/>
              </w:rPr>
              <w:t>Итого:</w:t>
            </w:r>
          </w:p>
        </w:tc>
        <w:tc>
          <w:tcPr>
            <w:tcW w:w="1134" w:type="dxa"/>
          </w:tcPr>
          <w:p w:rsidR="00A41514" w:rsidRPr="0036272B" w:rsidRDefault="00A41514" w:rsidP="002D0128">
            <w:pPr>
              <w:autoSpaceDE w:val="0"/>
              <w:autoSpaceDN w:val="0"/>
              <w:jc w:val="center"/>
              <w:rPr>
                <w:sz w:val="18"/>
                <w:szCs w:val="18"/>
                <w:lang w:eastAsia="ru-RU"/>
              </w:rPr>
            </w:pPr>
            <w:r>
              <w:rPr>
                <w:sz w:val="18"/>
                <w:szCs w:val="18"/>
                <w:lang w:eastAsia="ru-RU"/>
              </w:rPr>
              <w:t>3</w:t>
            </w:r>
            <w:r w:rsidR="00C233A0">
              <w:rPr>
                <w:sz w:val="18"/>
                <w:szCs w:val="18"/>
                <w:lang w:eastAsia="ru-RU"/>
              </w:rPr>
              <w:t> 648 509,47</w:t>
            </w:r>
          </w:p>
        </w:tc>
        <w:tc>
          <w:tcPr>
            <w:tcW w:w="992" w:type="dxa"/>
          </w:tcPr>
          <w:p w:rsidR="00A41514" w:rsidRPr="0036272B" w:rsidRDefault="00A41514" w:rsidP="00043C41">
            <w:pPr>
              <w:autoSpaceDE w:val="0"/>
              <w:autoSpaceDN w:val="0"/>
              <w:jc w:val="center"/>
              <w:rPr>
                <w:sz w:val="18"/>
                <w:szCs w:val="18"/>
                <w:lang w:eastAsia="ru-RU"/>
              </w:rPr>
            </w:pPr>
            <w:r>
              <w:rPr>
                <w:sz w:val="18"/>
                <w:szCs w:val="18"/>
                <w:lang w:eastAsia="ru-RU"/>
              </w:rPr>
              <w:t>567 584,31</w:t>
            </w:r>
          </w:p>
        </w:tc>
        <w:tc>
          <w:tcPr>
            <w:tcW w:w="992" w:type="dxa"/>
          </w:tcPr>
          <w:p w:rsidR="00A41514" w:rsidRPr="00043C41" w:rsidRDefault="00C233A0" w:rsidP="00043C41">
            <w:pPr>
              <w:jc w:val="center"/>
              <w:rPr>
                <w:sz w:val="18"/>
                <w:szCs w:val="18"/>
              </w:rPr>
            </w:pPr>
            <w:r>
              <w:rPr>
                <w:sz w:val="18"/>
                <w:szCs w:val="18"/>
              </w:rPr>
              <w:t>600 525,26</w:t>
            </w:r>
          </w:p>
        </w:tc>
        <w:tc>
          <w:tcPr>
            <w:tcW w:w="993" w:type="dxa"/>
          </w:tcPr>
          <w:p w:rsidR="00A41514" w:rsidRPr="00043C41" w:rsidRDefault="00A41514" w:rsidP="00043C41">
            <w:pPr>
              <w:jc w:val="center"/>
              <w:rPr>
                <w:sz w:val="18"/>
                <w:szCs w:val="18"/>
              </w:rPr>
            </w:pPr>
            <w:r w:rsidRPr="00043C41">
              <w:rPr>
                <w:sz w:val="18"/>
                <w:szCs w:val="18"/>
              </w:rPr>
              <w:t>491 864,95</w:t>
            </w:r>
          </w:p>
        </w:tc>
        <w:tc>
          <w:tcPr>
            <w:tcW w:w="992" w:type="dxa"/>
          </w:tcPr>
          <w:p w:rsidR="00A41514" w:rsidRPr="00043C41" w:rsidRDefault="00A41514" w:rsidP="00043C41">
            <w:pPr>
              <w:jc w:val="center"/>
              <w:rPr>
                <w:sz w:val="18"/>
                <w:szCs w:val="18"/>
              </w:rPr>
            </w:pPr>
            <w:r w:rsidRPr="00043C41">
              <w:rPr>
                <w:sz w:val="18"/>
                <w:szCs w:val="18"/>
              </w:rPr>
              <w:t>488 534,95</w:t>
            </w:r>
          </w:p>
        </w:tc>
        <w:tc>
          <w:tcPr>
            <w:tcW w:w="992" w:type="dxa"/>
          </w:tcPr>
          <w:p w:rsidR="00A41514" w:rsidRPr="00043C41" w:rsidRDefault="00A41514" w:rsidP="00043C41">
            <w:pPr>
              <w:jc w:val="center"/>
              <w:rPr>
                <w:sz w:val="18"/>
                <w:szCs w:val="18"/>
              </w:rPr>
            </w:pPr>
            <w:r w:rsidRPr="00043C41">
              <w:rPr>
                <w:sz w:val="18"/>
                <w:szCs w:val="18"/>
              </w:rPr>
              <w:t>500 000,00</w:t>
            </w:r>
          </w:p>
        </w:tc>
        <w:tc>
          <w:tcPr>
            <w:tcW w:w="992" w:type="dxa"/>
          </w:tcPr>
          <w:p w:rsidR="00A41514" w:rsidRPr="00043C41" w:rsidRDefault="00A41514" w:rsidP="00043C41">
            <w:pPr>
              <w:jc w:val="center"/>
              <w:rPr>
                <w:sz w:val="18"/>
                <w:szCs w:val="18"/>
              </w:rPr>
            </w:pPr>
            <w:r w:rsidRPr="00043C41">
              <w:rPr>
                <w:sz w:val="18"/>
                <w:szCs w:val="18"/>
              </w:rPr>
              <w:t>500 000,00</w:t>
            </w:r>
          </w:p>
        </w:tc>
        <w:tc>
          <w:tcPr>
            <w:tcW w:w="993" w:type="dxa"/>
          </w:tcPr>
          <w:p w:rsidR="00A41514" w:rsidRPr="00043C41" w:rsidRDefault="00A41514" w:rsidP="00043C41">
            <w:pPr>
              <w:jc w:val="center"/>
              <w:rPr>
                <w:sz w:val="18"/>
                <w:szCs w:val="18"/>
              </w:rPr>
            </w:pPr>
            <w:r w:rsidRPr="00043C41">
              <w:rPr>
                <w:sz w:val="18"/>
                <w:szCs w:val="18"/>
              </w:rPr>
              <w:t>500 000,00</w:t>
            </w:r>
          </w:p>
        </w:tc>
        <w:tc>
          <w:tcPr>
            <w:tcW w:w="1275" w:type="dxa"/>
            <w:vMerge w:val="restart"/>
            <w:tcBorders>
              <w:right w:val="single" w:sz="4" w:space="0" w:color="auto"/>
            </w:tcBorders>
          </w:tcPr>
          <w:p w:rsidR="00A41514" w:rsidRPr="00D4606C" w:rsidRDefault="00A41514" w:rsidP="007D69A2">
            <w:pPr>
              <w:autoSpaceDE w:val="0"/>
              <w:autoSpaceDN w:val="0"/>
              <w:rPr>
                <w:sz w:val="18"/>
                <w:szCs w:val="18"/>
                <w:lang w:eastAsia="ru-RU"/>
              </w:rPr>
            </w:pPr>
            <w:r>
              <w:rPr>
                <w:sz w:val="18"/>
                <w:szCs w:val="18"/>
                <w:lang w:eastAsia="ru-RU"/>
              </w:rPr>
              <w:t>МК</w:t>
            </w:r>
            <w:r w:rsidRPr="00D4606C">
              <w:rPr>
                <w:sz w:val="18"/>
                <w:szCs w:val="18"/>
                <w:lang w:eastAsia="ru-RU"/>
              </w:rPr>
              <w:t>У «Рамавтодор»</w:t>
            </w:r>
          </w:p>
        </w:tc>
        <w:tc>
          <w:tcPr>
            <w:tcW w:w="1701" w:type="dxa"/>
            <w:vMerge/>
            <w:tcBorders>
              <w:left w:val="single" w:sz="4" w:space="0" w:color="auto"/>
              <w:right w:val="single" w:sz="4" w:space="0" w:color="auto"/>
            </w:tcBorders>
          </w:tcPr>
          <w:p w:rsidR="00A41514" w:rsidRPr="00D4606C" w:rsidRDefault="00A41514" w:rsidP="00043C41">
            <w:pPr>
              <w:autoSpaceDE w:val="0"/>
              <w:autoSpaceDN w:val="0"/>
              <w:rPr>
                <w:sz w:val="18"/>
                <w:szCs w:val="18"/>
                <w:lang w:eastAsia="ru-RU"/>
              </w:rPr>
            </w:pPr>
          </w:p>
        </w:tc>
      </w:tr>
      <w:tr w:rsidR="00A41514" w:rsidRPr="00081FBF" w:rsidTr="007D69A2">
        <w:trPr>
          <w:cantSplit/>
          <w:trHeight w:val="1213"/>
        </w:trPr>
        <w:tc>
          <w:tcPr>
            <w:tcW w:w="568" w:type="dxa"/>
            <w:vMerge/>
          </w:tcPr>
          <w:p w:rsidR="00A41514" w:rsidRPr="002F6EE0" w:rsidRDefault="00A41514" w:rsidP="003B7075">
            <w:pPr>
              <w:autoSpaceDE w:val="0"/>
              <w:autoSpaceDN w:val="0"/>
              <w:jc w:val="center"/>
              <w:rPr>
                <w:sz w:val="18"/>
                <w:szCs w:val="18"/>
                <w:lang w:eastAsia="ru-RU"/>
              </w:rPr>
            </w:pPr>
          </w:p>
        </w:tc>
        <w:tc>
          <w:tcPr>
            <w:tcW w:w="2126" w:type="dxa"/>
            <w:vMerge/>
          </w:tcPr>
          <w:p w:rsidR="00A41514" w:rsidRPr="002F6EE0" w:rsidRDefault="00A41514" w:rsidP="003B7075">
            <w:pPr>
              <w:autoSpaceDE w:val="0"/>
              <w:autoSpaceDN w:val="0"/>
              <w:rPr>
                <w:sz w:val="18"/>
                <w:szCs w:val="18"/>
                <w:lang w:eastAsia="ru-RU"/>
              </w:rPr>
            </w:pPr>
          </w:p>
        </w:tc>
        <w:tc>
          <w:tcPr>
            <w:tcW w:w="709" w:type="dxa"/>
            <w:vMerge/>
          </w:tcPr>
          <w:p w:rsidR="00A41514" w:rsidRPr="002F6EE0" w:rsidRDefault="00A41514" w:rsidP="003B7075">
            <w:pPr>
              <w:autoSpaceDE w:val="0"/>
              <w:autoSpaceDN w:val="0"/>
              <w:rPr>
                <w:sz w:val="18"/>
                <w:szCs w:val="18"/>
                <w:lang w:eastAsia="ru-RU"/>
              </w:rPr>
            </w:pPr>
          </w:p>
        </w:tc>
        <w:tc>
          <w:tcPr>
            <w:tcW w:w="1134" w:type="dxa"/>
          </w:tcPr>
          <w:p w:rsidR="00A41514" w:rsidRPr="002F6EE0" w:rsidRDefault="00A41514" w:rsidP="003B7075">
            <w:pPr>
              <w:autoSpaceDE w:val="0"/>
              <w:autoSpaceDN w:val="0"/>
              <w:rPr>
                <w:sz w:val="18"/>
                <w:szCs w:val="18"/>
                <w:lang w:eastAsia="ru-RU"/>
              </w:rPr>
            </w:pPr>
            <w:r w:rsidRPr="002F6EE0">
              <w:rPr>
                <w:sz w:val="18"/>
                <w:szCs w:val="18"/>
                <w:lang w:eastAsia="ru-RU"/>
              </w:rPr>
              <w:t>Средства бюджета Раменского городского округа</w:t>
            </w:r>
          </w:p>
        </w:tc>
        <w:tc>
          <w:tcPr>
            <w:tcW w:w="1134" w:type="dxa"/>
          </w:tcPr>
          <w:p w:rsidR="00A41514" w:rsidRPr="0036272B" w:rsidRDefault="00C233A0" w:rsidP="007D2BAE">
            <w:pPr>
              <w:autoSpaceDE w:val="0"/>
              <w:autoSpaceDN w:val="0"/>
              <w:jc w:val="center"/>
              <w:rPr>
                <w:sz w:val="18"/>
                <w:szCs w:val="18"/>
                <w:lang w:eastAsia="ru-RU"/>
              </w:rPr>
            </w:pPr>
            <w:r>
              <w:rPr>
                <w:sz w:val="18"/>
                <w:szCs w:val="18"/>
                <w:lang w:eastAsia="ru-RU"/>
              </w:rPr>
              <w:t>3 648 509,47</w:t>
            </w:r>
          </w:p>
        </w:tc>
        <w:tc>
          <w:tcPr>
            <w:tcW w:w="992" w:type="dxa"/>
          </w:tcPr>
          <w:p w:rsidR="00A41514" w:rsidRPr="0036272B" w:rsidRDefault="00A41514" w:rsidP="003B7075">
            <w:pPr>
              <w:autoSpaceDE w:val="0"/>
              <w:autoSpaceDN w:val="0"/>
              <w:jc w:val="center"/>
              <w:rPr>
                <w:sz w:val="18"/>
                <w:szCs w:val="18"/>
                <w:lang w:eastAsia="ru-RU"/>
              </w:rPr>
            </w:pPr>
            <w:r>
              <w:rPr>
                <w:sz w:val="18"/>
                <w:szCs w:val="18"/>
                <w:lang w:eastAsia="ru-RU"/>
              </w:rPr>
              <w:t>567 584,31</w:t>
            </w:r>
          </w:p>
        </w:tc>
        <w:tc>
          <w:tcPr>
            <w:tcW w:w="992" w:type="dxa"/>
          </w:tcPr>
          <w:p w:rsidR="00A41514" w:rsidRPr="0036272B" w:rsidRDefault="00C233A0" w:rsidP="003B7075">
            <w:pPr>
              <w:jc w:val="center"/>
              <w:rPr>
                <w:sz w:val="18"/>
                <w:szCs w:val="18"/>
                <w:lang w:eastAsia="ru-RU"/>
              </w:rPr>
            </w:pPr>
            <w:r>
              <w:rPr>
                <w:sz w:val="18"/>
                <w:szCs w:val="18"/>
              </w:rPr>
              <w:t>600 525,26</w:t>
            </w:r>
          </w:p>
        </w:tc>
        <w:tc>
          <w:tcPr>
            <w:tcW w:w="993" w:type="dxa"/>
          </w:tcPr>
          <w:p w:rsidR="00A41514" w:rsidRPr="0036272B" w:rsidRDefault="00A41514" w:rsidP="003B7075">
            <w:pPr>
              <w:jc w:val="center"/>
              <w:rPr>
                <w:sz w:val="18"/>
                <w:szCs w:val="18"/>
                <w:lang w:eastAsia="ru-RU"/>
              </w:rPr>
            </w:pPr>
            <w:r>
              <w:rPr>
                <w:sz w:val="18"/>
                <w:szCs w:val="18"/>
                <w:lang w:eastAsia="ru-RU"/>
              </w:rPr>
              <w:t>491 864,95</w:t>
            </w:r>
          </w:p>
        </w:tc>
        <w:tc>
          <w:tcPr>
            <w:tcW w:w="992" w:type="dxa"/>
          </w:tcPr>
          <w:p w:rsidR="00A41514" w:rsidRPr="0036272B" w:rsidRDefault="00A41514" w:rsidP="003B7075">
            <w:pPr>
              <w:jc w:val="center"/>
              <w:rPr>
                <w:sz w:val="18"/>
                <w:szCs w:val="18"/>
                <w:lang w:eastAsia="ru-RU"/>
              </w:rPr>
            </w:pPr>
            <w:r>
              <w:rPr>
                <w:sz w:val="18"/>
                <w:szCs w:val="18"/>
                <w:lang w:eastAsia="ru-RU"/>
              </w:rPr>
              <w:t>488 534,95</w:t>
            </w:r>
          </w:p>
        </w:tc>
        <w:tc>
          <w:tcPr>
            <w:tcW w:w="992" w:type="dxa"/>
          </w:tcPr>
          <w:p w:rsidR="00A41514" w:rsidRPr="0036272B" w:rsidRDefault="00A41514" w:rsidP="003B7075">
            <w:pPr>
              <w:jc w:val="center"/>
              <w:rPr>
                <w:sz w:val="18"/>
                <w:szCs w:val="18"/>
                <w:lang w:eastAsia="ru-RU"/>
              </w:rPr>
            </w:pPr>
            <w:r>
              <w:rPr>
                <w:sz w:val="18"/>
                <w:szCs w:val="18"/>
                <w:lang w:eastAsia="ru-RU"/>
              </w:rPr>
              <w:t>50</w:t>
            </w:r>
            <w:r w:rsidRPr="0036272B">
              <w:rPr>
                <w:sz w:val="18"/>
                <w:szCs w:val="18"/>
                <w:lang w:eastAsia="ru-RU"/>
              </w:rPr>
              <w:t>0 000,00</w:t>
            </w:r>
          </w:p>
        </w:tc>
        <w:tc>
          <w:tcPr>
            <w:tcW w:w="992" w:type="dxa"/>
          </w:tcPr>
          <w:p w:rsidR="00A41514" w:rsidRPr="0036272B" w:rsidRDefault="00A41514" w:rsidP="003B7075">
            <w:pPr>
              <w:autoSpaceDE w:val="0"/>
              <w:autoSpaceDN w:val="0"/>
              <w:jc w:val="center"/>
              <w:rPr>
                <w:sz w:val="18"/>
                <w:szCs w:val="18"/>
                <w:lang w:eastAsia="ru-RU"/>
              </w:rPr>
            </w:pPr>
            <w:r>
              <w:rPr>
                <w:sz w:val="18"/>
                <w:szCs w:val="18"/>
                <w:lang w:eastAsia="ru-RU"/>
              </w:rPr>
              <w:t>50</w:t>
            </w:r>
            <w:r w:rsidRPr="0036272B">
              <w:rPr>
                <w:sz w:val="18"/>
                <w:szCs w:val="18"/>
                <w:lang w:eastAsia="ru-RU"/>
              </w:rPr>
              <w:t>0 000,00</w:t>
            </w:r>
          </w:p>
        </w:tc>
        <w:tc>
          <w:tcPr>
            <w:tcW w:w="993" w:type="dxa"/>
          </w:tcPr>
          <w:p w:rsidR="00A41514" w:rsidRPr="0036272B" w:rsidRDefault="00A41514" w:rsidP="003B7075">
            <w:pPr>
              <w:autoSpaceDE w:val="0"/>
              <w:autoSpaceDN w:val="0"/>
              <w:jc w:val="center"/>
              <w:rPr>
                <w:sz w:val="18"/>
                <w:szCs w:val="18"/>
                <w:lang w:eastAsia="ru-RU"/>
              </w:rPr>
            </w:pPr>
            <w:r>
              <w:rPr>
                <w:sz w:val="18"/>
                <w:szCs w:val="18"/>
                <w:lang w:eastAsia="ru-RU"/>
              </w:rPr>
              <w:t>50</w:t>
            </w:r>
            <w:r w:rsidRPr="0036272B">
              <w:rPr>
                <w:sz w:val="18"/>
                <w:szCs w:val="18"/>
                <w:lang w:eastAsia="ru-RU"/>
              </w:rPr>
              <w:t>0 000,00</w:t>
            </w:r>
          </w:p>
        </w:tc>
        <w:tc>
          <w:tcPr>
            <w:tcW w:w="1275" w:type="dxa"/>
            <w:vMerge/>
            <w:tcBorders>
              <w:right w:val="single" w:sz="4" w:space="0" w:color="auto"/>
            </w:tcBorders>
          </w:tcPr>
          <w:p w:rsidR="00A41514" w:rsidRPr="00D4606C" w:rsidRDefault="00A41514" w:rsidP="003B7075">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3B7075">
            <w:pPr>
              <w:autoSpaceDE w:val="0"/>
              <w:autoSpaceDN w:val="0"/>
              <w:rPr>
                <w:sz w:val="18"/>
                <w:szCs w:val="18"/>
                <w:lang w:eastAsia="ru-RU"/>
              </w:rPr>
            </w:pPr>
          </w:p>
        </w:tc>
      </w:tr>
      <w:tr w:rsidR="00A41514" w:rsidRPr="00BC577D" w:rsidTr="007D69A2">
        <w:trPr>
          <w:cantSplit/>
          <w:trHeight w:val="380"/>
        </w:trPr>
        <w:tc>
          <w:tcPr>
            <w:tcW w:w="568" w:type="dxa"/>
            <w:vMerge w:val="restart"/>
          </w:tcPr>
          <w:p w:rsidR="00A41514" w:rsidRPr="002F6EE0" w:rsidRDefault="00A41514" w:rsidP="00A2399B">
            <w:pPr>
              <w:autoSpaceDE w:val="0"/>
              <w:autoSpaceDN w:val="0"/>
              <w:jc w:val="center"/>
              <w:rPr>
                <w:sz w:val="18"/>
                <w:szCs w:val="18"/>
                <w:lang w:eastAsia="ru-RU"/>
              </w:rPr>
            </w:pPr>
            <w:r>
              <w:rPr>
                <w:sz w:val="18"/>
                <w:szCs w:val="18"/>
                <w:lang w:eastAsia="ru-RU"/>
              </w:rPr>
              <w:t>2.6</w:t>
            </w:r>
            <w:r w:rsidRPr="002F6EE0">
              <w:rPr>
                <w:sz w:val="18"/>
                <w:szCs w:val="18"/>
                <w:lang w:eastAsia="ru-RU"/>
              </w:rPr>
              <w:t>.</w:t>
            </w:r>
          </w:p>
        </w:tc>
        <w:tc>
          <w:tcPr>
            <w:tcW w:w="2126" w:type="dxa"/>
            <w:vMerge w:val="restart"/>
          </w:tcPr>
          <w:p w:rsidR="00A41514" w:rsidRPr="00A41514" w:rsidRDefault="00A41514" w:rsidP="00A2399B">
            <w:pPr>
              <w:autoSpaceDE w:val="0"/>
              <w:autoSpaceDN w:val="0"/>
              <w:rPr>
                <w:sz w:val="18"/>
                <w:szCs w:val="18"/>
                <w:lang w:eastAsia="ru-RU"/>
              </w:rPr>
            </w:pPr>
            <w:r w:rsidRPr="00A41514">
              <w:rPr>
                <w:sz w:val="18"/>
                <w:szCs w:val="18"/>
                <w:lang w:eastAsia="ru-RU"/>
              </w:rPr>
              <w:t>Мероприятие 6.</w:t>
            </w:r>
          </w:p>
          <w:p w:rsidR="00A41514" w:rsidRPr="00A41514" w:rsidRDefault="00A41514" w:rsidP="00A2399B">
            <w:pPr>
              <w:autoSpaceDE w:val="0"/>
              <w:autoSpaceDN w:val="0"/>
              <w:rPr>
                <w:sz w:val="18"/>
                <w:szCs w:val="18"/>
                <w:lang w:eastAsia="ru-RU"/>
              </w:rPr>
            </w:pPr>
          </w:p>
          <w:p w:rsidR="00A41514" w:rsidRPr="00A41514" w:rsidRDefault="00A41514" w:rsidP="00A2399B">
            <w:pPr>
              <w:autoSpaceDE w:val="0"/>
              <w:autoSpaceDN w:val="0"/>
              <w:rPr>
                <w:sz w:val="18"/>
                <w:szCs w:val="18"/>
                <w:lang w:eastAsia="ru-RU"/>
              </w:rPr>
            </w:pPr>
            <w:r w:rsidRPr="00A41514">
              <w:rPr>
                <w:sz w:val="18"/>
                <w:szCs w:val="18"/>
                <w:lang w:eastAsia="ru-RU"/>
              </w:rPr>
              <w:t>Мероприятия по обеспечению безопасности дорожного движения.</w:t>
            </w:r>
          </w:p>
        </w:tc>
        <w:tc>
          <w:tcPr>
            <w:tcW w:w="709" w:type="dxa"/>
            <w:vMerge w:val="restart"/>
          </w:tcPr>
          <w:p w:rsidR="00A41514" w:rsidRPr="00A41514" w:rsidRDefault="00A41514" w:rsidP="00A2399B">
            <w:pPr>
              <w:autoSpaceDE w:val="0"/>
              <w:autoSpaceDN w:val="0"/>
              <w:rPr>
                <w:sz w:val="18"/>
                <w:szCs w:val="18"/>
                <w:lang w:eastAsia="ru-RU"/>
              </w:rPr>
            </w:pPr>
            <w:r w:rsidRPr="00A41514">
              <w:rPr>
                <w:sz w:val="18"/>
                <w:szCs w:val="18"/>
                <w:lang w:eastAsia="ru-RU"/>
              </w:rPr>
              <w:t xml:space="preserve">2020-2026 гг </w:t>
            </w:r>
          </w:p>
          <w:p w:rsidR="00A41514" w:rsidRPr="00A41514" w:rsidRDefault="00A41514" w:rsidP="00A2399B">
            <w:pPr>
              <w:autoSpaceDE w:val="0"/>
              <w:autoSpaceDN w:val="0"/>
              <w:rPr>
                <w:sz w:val="18"/>
                <w:szCs w:val="18"/>
                <w:lang w:eastAsia="ru-RU"/>
              </w:rPr>
            </w:pPr>
          </w:p>
          <w:p w:rsidR="00A41514" w:rsidRPr="00A41514" w:rsidRDefault="00A41514" w:rsidP="00A2399B">
            <w:pPr>
              <w:autoSpaceDE w:val="0"/>
              <w:autoSpaceDN w:val="0"/>
              <w:rPr>
                <w:sz w:val="18"/>
                <w:szCs w:val="18"/>
                <w:lang w:eastAsia="ru-RU"/>
              </w:rPr>
            </w:pPr>
          </w:p>
          <w:p w:rsidR="00A41514" w:rsidRPr="00A41514" w:rsidRDefault="00A41514" w:rsidP="00A2399B">
            <w:pPr>
              <w:autoSpaceDE w:val="0"/>
              <w:autoSpaceDN w:val="0"/>
              <w:rPr>
                <w:sz w:val="18"/>
                <w:szCs w:val="18"/>
                <w:lang w:eastAsia="ru-RU"/>
              </w:rPr>
            </w:pPr>
          </w:p>
          <w:p w:rsidR="00A41514" w:rsidRPr="00A41514" w:rsidRDefault="00A41514" w:rsidP="00A2399B">
            <w:pPr>
              <w:autoSpaceDE w:val="0"/>
              <w:autoSpaceDN w:val="0"/>
              <w:rPr>
                <w:sz w:val="18"/>
                <w:szCs w:val="18"/>
                <w:lang w:eastAsia="ru-RU"/>
              </w:rPr>
            </w:pPr>
          </w:p>
          <w:p w:rsidR="00A41514" w:rsidRPr="00A41514" w:rsidRDefault="00A41514" w:rsidP="00A2399B">
            <w:pPr>
              <w:autoSpaceDE w:val="0"/>
              <w:autoSpaceDN w:val="0"/>
              <w:rPr>
                <w:sz w:val="18"/>
                <w:szCs w:val="18"/>
                <w:lang w:eastAsia="ru-RU"/>
              </w:rPr>
            </w:pPr>
          </w:p>
        </w:tc>
        <w:tc>
          <w:tcPr>
            <w:tcW w:w="1134" w:type="dxa"/>
          </w:tcPr>
          <w:p w:rsidR="00A41514" w:rsidRPr="00A41514" w:rsidRDefault="00A41514" w:rsidP="00A2399B">
            <w:pPr>
              <w:autoSpaceDE w:val="0"/>
              <w:autoSpaceDN w:val="0"/>
              <w:rPr>
                <w:sz w:val="18"/>
                <w:szCs w:val="18"/>
                <w:lang w:eastAsia="ru-RU"/>
              </w:rPr>
            </w:pPr>
            <w:r w:rsidRPr="00A41514">
              <w:rPr>
                <w:sz w:val="18"/>
                <w:szCs w:val="18"/>
                <w:lang w:eastAsia="ru-RU"/>
              </w:rPr>
              <w:t>Итого:</w:t>
            </w:r>
          </w:p>
        </w:tc>
        <w:tc>
          <w:tcPr>
            <w:tcW w:w="1134" w:type="dxa"/>
          </w:tcPr>
          <w:p w:rsidR="00A41514" w:rsidRPr="00A41514" w:rsidRDefault="001C4F96" w:rsidP="006F1E0D">
            <w:pPr>
              <w:jc w:val="center"/>
              <w:rPr>
                <w:sz w:val="18"/>
                <w:szCs w:val="18"/>
                <w:lang w:eastAsia="zh-CN"/>
              </w:rPr>
            </w:pPr>
            <w:r>
              <w:rPr>
                <w:sz w:val="18"/>
                <w:szCs w:val="18"/>
                <w:lang w:eastAsia="zh-CN"/>
              </w:rPr>
              <w:t>225 548,73</w:t>
            </w:r>
          </w:p>
        </w:tc>
        <w:tc>
          <w:tcPr>
            <w:tcW w:w="992" w:type="dxa"/>
          </w:tcPr>
          <w:p w:rsidR="00A41514" w:rsidRPr="00A41514" w:rsidRDefault="00A41514" w:rsidP="00A2399B">
            <w:pPr>
              <w:jc w:val="center"/>
              <w:rPr>
                <w:sz w:val="18"/>
                <w:szCs w:val="18"/>
                <w:lang w:eastAsia="zh-CN"/>
              </w:rPr>
            </w:pPr>
            <w:r w:rsidRPr="00A41514">
              <w:rPr>
                <w:sz w:val="18"/>
                <w:szCs w:val="18"/>
                <w:lang w:eastAsia="zh-CN"/>
              </w:rPr>
              <w:t>30 265,84</w:t>
            </w:r>
          </w:p>
        </w:tc>
        <w:tc>
          <w:tcPr>
            <w:tcW w:w="992" w:type="dxa"/>
          </w:tcPr>
          <w:p w:rsidR="00A41514" w:rsidRPr="00A41514" w:rsidRDefault="002828C4" w:rsidP="00932DBB">
            <w:pPr>
              <w:jc w:val="center"/>
              <w:rPr>
                <w:sz w:val="18"/>
                <w:szCs w:val="18"/>
              </w:rPr>
            </w:pPr>
            <w:r>
              <w:rPr>
                <w:sz w:val="18"/>
                <w:szCs w:val="18"/>
                <w:lang w:eastAsia="zh-CN"/>
              </w:rPr>
              <w:t>35</w:t>
            </w:r>
            <w:r w:rsidR="001C4F96">
              <w:rPr>
                <w:sz w:val="18"/>
                <w:szCs w:val="18"/>
                <w:lang w:eastAsia="zh-CN"/>
              </w:rPr>
              <w:t> 282,89</w:t>
            </w:r>
          </w:p>
        </w:tc>
        <w:tc>
          <w:tcPr>
            <w:tcW w:w="993" w:type="dxa"/>
          </w:tcPr>
          <w:p w:rsidR="00A41514" w:rsidRPr="00A41514" w:rsidRDefault="00A41514" w:rsidP="00E24408">
            <w:pPr>
              <w:jc w:val="center"/>
              <w:rPr>
                <w:sz w:val="18"/>
                <w:szCs w:val="18"/>
              </w:rPr>
            </w:pPr>
            <w:r w:rsidRPr="00A41514">
              <w:rPr>
                <w:sz w:val="18"/>
                <w:szCs w:val="18"/>
                <w:lang w:eastAsia="zh-CN"/>
              </w:rPr>
              <w:t>32 000,00</w:t>
            </w:r>
          </w:p>
        </w:tc>
        <w:tc>
          <w:tcPr>
            <w:tcW w:w="992" w:type="dxa"/>
          </w:tcPr>
          <w:p w:rsidR="00A41514" w:rsidRPr="0036272B" w:rsidRDefault="00A41514" w:rsidP="00A2399B">
            <w:pPr>
              <w:jc w:val="center"/>
              <w:rPr>
                <w:sz w:val="18"/>
                <w:szCs w:val="18"/>
              </w:rPr>
            </w:pPr>
            <w:r w:rsidRPr="0036272B">
              <w:rPr>
                <w:sz w:val="18"/>
                <w:szCs w:val="18"/>
                <w:lang w:eastAsia="zh-CN"/>
              </w:rPr>
              <w:t>32 000,00</w:t>
            </w:r>
          </w:p>
        </w:tc>
        <w:tc>
          <w:tcPr>
            <w:tcW w:w="992" w:type="dxa"/>
          </w:tcPr>
          <w:p w:rsidR="00A41514" w:rsidRPr="0036272B" w:rsidRDefault="00A41514" w:rsidP="00A2399B">
            <w:pPr>
              <w:jc w:val="center"/>
              <w:rPr>
                <w:sz w:val="18"/>
                <w:szCs w:val="18"/>
              </w:rPr>
            </w:pPr>
            <w:r w:rsidRPr="0036272B">
              <w:rPr>
                <w:sz w:val="18"/>
                <w:szCs w:val="18"/>
                <w:lang w:eastAsia="zh-CN"/>
              </w:rPr>
              <w:t>32 000,00</w:t>
            </w:r>
          </w:p>
        </w:tc>
        <w:tc>
          <w:tcPr>
            <w:tcW w:w="992" w:type="dxa"/>
          </w:tcPr>
          <w:p w:rsidR="00A41514" w:rsidRPr="0036272B" w:rsidRDefault="00A41514" w:rsidP="00A2399B">
            <w:pPr>
              <w:autoSpaceDE w:val="0"/>
              <w:autoSpaceDN w:val="0"/>
              <w:jc w:val="center"/>
              <w:rPr>
                <w:sz w:val="18"/>
                <w:szCs w:val="18"/>
                <w:lang w:eastAsia="ru-RU"/>
              </w:rPr>
            </w:pPr>
            <w:r w:rsidRPr="0036272B">
              <w:rPr>
                <w:sz w:val="18"/>
                <w:szCs w:val="18"/>
                <w:lang w:eastAsia="ru-RU"/>
              </w:rPr>
              <w:t>32 000, 00</w:t>
            </w:r>
          </w:p>
        </w:tc>
        <w:tc>
          <w:tcPr>
            <w:tcW w:w="993" w:type="dxa"/>
          </w:tcPr>
          <w:p w:rsidR="00A41514" w:rsidRPr="0036272B" w:rsidRDefault="00A41514" w:rsidP="00A2399B">
            <w:pPr>
              <w:autoSpaceDE w:val="0"/>
              <w:autoSpaceDN w:val="0"/>
              <w:jc w:val="center"/>
              <w:rPr>
                <w:sz w:val="18"/>
                <w:szCs w:val="18"/>
                <w:lang w:eastAsia="ru-RU"/>
              </w:rPr>
            </w:pPr>
            <w:r w:rsidRPr="0036272B">
              <w:rPr>
                <w:sz w:val="18"/>
                <w:szCs w:val="18"/>
                <w:lang w:eastAsia="ru-RU"/>
              </w:rPr>
              <w:t>32 000,00</w:t>
            </w:r>
          </w:p>
        </w:tc>
        <w:tc>
          <w:tcPr>
            <w:tcW w:w="1275" w:type="dxa"/>
            <w:vMerge w:val="restart"/>
            <w:tcBorders>
              <w:right w:val="single" w:sz="4" w:space="0" w:color="auto"/>
            </w:tcBorders>
          </w:tcPr>
          <w:p w:rsidR="00A41514" w:rsidRPr="00D4606C" w:rsidRDefault="00A41514" w:rsidP="00A2399B">
            <w:pPr>
              <w:autoSpaceDE w:val="0"/>
              <w:autoSpaceDN w:val="0"/>
              <w:rPr>
                <w:sz w:val="18"/>
                <w:szCs w:val="18"/>
                <w:lang w:eastAsia="ru-RU"/>
              </w:rPr>
            </w:pPr>
            <w:r>
              <w:rPr>
                <w:sz w:val="18"/>
                <w:szCs w:val="18"/>
                <w:lang w:eastAsia="ru-RU"/>
              </w:rPr>
              <w:t>МК</w:t>
            </w:r>
            <w:r w:rsidRPr="00D4606C">
              <w:rPr>
                <w:sz w:val="18"/>
                <w:szCs w:val="18"/>
                <w:lang w:eastAsia="ru-RU"/>
              </w:rPr>
              <w:t>У «Рамавтодор»,</w:t>
            </w:r>
          </w:p>
          <w:p w:rsidR="00A41514" w:rsidRPr="00D4606C" w:rsidRDefault="00A41514" w:rsidP="00A2399B">
            <w:pPr>
              <w:autoSpaceDE w:val="0"/>
              <w:autoSpaceDN w:val="0"/>
              <w:rPr>
                <w:sz w:val="18"/>
                <w:szCs w:val="18"/>
                <w:lang w:eastAsia="ru-RU"/>
              </w:rPr>
            </w:pPr>
            <w:r w:rsidRPr="00D4606C">
              <w:rPr>
                <w:sz w:val="18"/>
                <w:szCs w:val="18"/>
                <w:lang w:eastAsia="ru-RU"/>
              </w:rPr>
              <w:t>Комитет по образованию</w:t>
            </w:r>
          </w:p>
        </w:tc>
        <w:tc>
          <w:tcPr>
            <w:tcW w:w="1701" w:type="dxa"/>
            <w:vMerge/>
            <w:tcBorders>
              <w:left w:val="single" w:sz="4" w:space="0" w:color="auto"/>
              <w:right w:val="single" w:sz="4" w:space="0" w:color="auto"/>
            </w:tcBorders>
          </w:tcPr>
          <w:p w:rsidR="00A41514" w:rsidRPr="00D4606C" w:rsidRDefault="00A41514" w:rsidP="00A2399B">
            <w:pPr>
              <w:autoSpaceDE w:val="0"/>
              <w:autoSpaceDN w:val="0"/>
              <w:rPr>
                <w:sz w:val="18"/>
                <w:szCs w:val="18"/>
                <w:lang w:eastAsia="ru-RU"/>
              </w:rPr>
            </w:pPr>
          </w:p>
        </w:tc>
      </w:tr>
      <w:tr w:rsidR="00A41514" w:rsidRPr="00BC577D" w:rsidTr="007D69A2">
        <w:trPr>
          <w:cantSplit/>
          <w:trHeight w:val="802"/>
        </w:trPr>
        <w:tc>
          <w:tcPr>
            <w:tcW w:w="568" w:type="dxa"/>
            <w:vMerge/>
          </w:tcPr>
          <w:p w:rsidR="00A41514" w:rsidRPr="002F6EE0" w:rsidRDefault="00A41514" w:rsidP="00492A3E">
            <w:pPr>
              <w:autoSpaceDE w:val="0"/>
              <w:autoSpaceDN w:val="0"/>
              <w:jc w:val="center"/>
              <w:rPr>
                <w:sz w:val="18"/>
                <w:szCs w:val="18"/>
                <w:lang w:eastAsia="ru-RU"/>
              </w:rPr>
            </w:pPr>
          </w:p>
        </w:tc>
        <w:tc>
          <w:tcPr>
            <w:tcW w:w="2126" w:type="dxa"/>
            <w:vMerge/>
          </w:tcPr>
          <w:p w:rsidR="00A41514" w:rsidRPr="00A41514" w:rsidRDefault="00A41514" w:rsidP="00492A3E">
            <w:pPr>
              <w:autoSpaceDE w:val="0"/>
              <w:autoSpaceDN w:val="0"/>
              <w:rPr>
                <w:sz w:val="18"/>
                <w:szCs w:val="18"/>
                <w:lang w:eastAsia="ru-RU"/>
              </w:rPr>
            </w:pPr>
          </w:p>
        </w:tc>
        <w:tc>
          <w:tcPr>
            <w:tcW w:w="709" w:type="dxa"/>
            <w:vMerge/>
          </w:tcPr>
          <w:p w:rsidR="00A41514" w:rsidRPr="00A41514" w:rsidRDefault="00A41514" w:rsidP="00492A3E">
            <w:pPr>
              <w:autoSpaceDE w:val="0"/>
              <w:autoSpaceDN w:val="0"/>
              <w:rPr>
                <w:sz w:val="18"/>
                <w:szCs w:val="18"/>
                <w:lang w:eastAsia="ru-RU"/>
              </w:rPr>
            </w:pPr>
          </w:p>
        </w:tc>
        <w:tc>
          <w:tcPr>
            <w:tcW w:w="1134" w:type="dxa"/>
          </w:tcPr>
          <w:p w:rsidR="00A41514" w:rsidRPr="00A41514" w:rsidRDefault="00A41514" w:rsidP="00492A3E">
            <w:pPr>
              <w:autoSpaceDE w:val="0"/>
              <w:autoSpaceDN w:val="0"/>
              <w:rPr>
                <w:sz w:val="18"/>
                <w:szCs w:val="18"/>
                <w:lang w:eastAsia="ru-RU"/>
              </w:rPr>
            </w:pPr>
            <w:r w:rsidRPr="00A41514">
              <w:rPr>
                <w:sz w:val="18"/>
                <w:szCs w:val="18"/>
                <w:lang w:eastAsia="ru-RU"/>
              </w:rPr>
              <w:t>Средства бюджета Раменского городского округа</w:t>
            </w:r>
          </w:p>
        </w:tc>
        <w:tc>
          <w:tcPr>
            <w:tcW w:w="1134" w:type="dxa"/>
          </w:tcPr>
          <w:p w:rsidR="00A41514" w:rsidRPr="00A41514" w:rsidRDefault="001C4F96" w:rsidP="00492A3E">
            <w:pPr>
              <w:jc w:val="center"/>
              <w:rPr>
                <w:sz w:val="18"/>
                <w:szCs w:val="18"/>
                <w:lang w:eastAsia="zh-CN"/>
              </w:rPr>
            </w:pPr>
            <w:r>
              <w:rPr>
                <w:sz w:val="18"/>
                <w:szCs w:val="18"/>
                <w:lang w:eastAsia="zh-CN"/>
              </w:rPr>
              <w:t>225 548,73</w:t>
            </w:r>
          </w:p>
        </w:tc>
        <w:tc>
          <w:tcPr>
            <w:tcW w:w="992" w:type="dxa"/>
          </w:tcPr>
          <w:p w:rsidR="00A41514" w:rsidRPr="00A41514" w:rsidRDefault="00A41514" w:rsidP="00492A3E">
            <w:pPr>
              <w:jc w:val="center"/>
              <w:rPr>
                <w:sz w:val="18"/>
                <w:szCs w:val="18"/>
                <w:lang w:eastAsia="zh-CN"/>
              </w:rPr>
            </w:pPr>
            <w:r w:rsidRPr="00A41514">
              <w:rPr>
                <w:sz w:val="18"/>
                <w:szCs w:val="18"/>
                <w:lang w:eastAsia="zh-CN"/>
              </w:rPr>
              <w:t>30 265,84</w:t>
            </w:r>
          </w:p>
        </w:tc>
        <w:tc>
          <w:tcPr>
            <w:tcW w:w="992" w:type="dxa"/>
          </w:tcPr>
          <w:p w:rsidR="00A41514" w:rsidRPr="00A41514" w:rsidRDefault="001C4F96" w:rsidP="00492A3E">
            <w:pPr>
              <w:jc w:val="center"/>
              <w:rPr>
                <w:sz w:val="18"/>
                <w:szCs w:val="18"/>
              </w:rPr>
            </w:pPr>
            <w:r>
              <w:rPr>
                <w:sz w:val="18"/>
                <w:szCs w:val="18"/>
                <w:lang w:eastAsia="zh-CN"/>
              </w:rPr>
              <w:t>35 282,89</w:t>
            </w:r>
          </w:p>
        </w:tc>
        <w:tc>
          <w:tcPr>
            <w:tcW w:w="993" w:type="dxa"/>
          </w:tcPr>
          <w:p w:rsidR="00A41514" w:rsidRPr="00A41514" w:rsidRDefault="00A41514" w:rsidP="00492A3E">
            <w:pPr>
              <w:jc w:val="center"/>
              <w:rPr>
                <w:sz w:val="18"/>
                <w:szCs w:val="18"/>
              </w:rPr>
            </w:pPr>
            <w:r w:rsidRPr="00A41514">
              <w:rPr>
                <w:sz w:val="18"/>
                <w:szCs w:val="18"/>
                <w:lang w:eastAsia="zh-CN"/>
              </w:rPr>
              <w:t>32 000,00</w:t>
            </w:r>
          </w:p>
        </w:tc>
        <w:tc>
          <w:tcPr>
            <w:tcW w:w="992" w:type="dxa"/>
          </w:tcPr>
          <w:p w:rsidR="00A41514" w:rsidRPr="0036272B" w:rsidRDefault="00A41514" w:rsidP="00492A3E">
            <w:pPr>
              <w:jc w:val="center"/>
              <w:rPr>
                <w:sz w:val="18"/>
                <w:szCs w:val="18"/>
              </w:rPr>
            </w:pPr>
            <w:r w:rsidRPr="0036272B">
              <w:rPr>
                <w:sz w:val="18"/>
                <w:szCs w:val="18"/>
                <w:lang w:eastAsia="zh-CN"/>
              </w:rPr>
              <w:t>32 000,00</w:t>
            </w:r>
          </w:p>
        </w:tc>
        <w:tc>
          <w:tcPr>
            <w:tcW w:w="992" w:type="dxa"/>
          </w:tcPr>
          <w:p w:rsidR="00A41514" w:rsidRPr="0036272B" w:rsidRDefault="00A41514" w:rsidP="00492A3E">
            <w:pPr>
              <w:jc w:val="center"/>
              <w:rPr>
                <w:sz w:val="18"/>
                <w:szCs w:val="18"/>
              </w:rPr>
            </w:pPr>
            <w:r w:rsidRPr="0036272B">
              <w:rPr>
                <w:sz w:val="18"/>
                <w:szCs w:val="18"/>
                <w:lang w:eastAsia="zh-CN"/>
              </w:rPr>
              <w:t>32 000,00</w:t>
            </w:r>
          </w:p>
        </w:tc>
        <w:tc>
          <w:tcPr>
            <w:tcW w:w="992" w:type="dxa"/>
          </w:tcPr>
          <w:p w:rsidR="00A41514" w:rsidRPr="0036272B" w:rsidRDefault="00A41514" w:rsidP="00492A3E">
            <w:pPr>
              <w:autoSpaceDE w:val="0"/>
              <w:autoSpaceDN w:val="0"/>
              <w:jc w:val="center"/>
              <w:rPr>
                <w:sz w:val="18"/>
                <w:szCs w:val="18"/>
                <w:lang w:eastAsia="ru-RU"/>
              </w:rPr>
            </w:pPr>
            <w:r w:rsidRPr="0036272B">
              <w:rPr>
                <w:sz w:val="18"/>
                <w:szCs w:val="18"/>
                <w:lang w:eastAsia="ru-RU"/>
              </w:rPr>
              <w:t>32 000, 00</w:t>
            </w:r>
          </w:p>
        </w:tc>
        <w:tc>
          <w:tcPr>
            <w:tcW w:w="993" w:type="dxa"/>
          </w:tcPr>
          <w:p w:rsidR="00A41514" w:rsidRPr="0036272B" w:rsidRDefault="00A41514" w:rsidP="00492A3E">
            <w:pPr>
              <w:autoSpaceDE w:val="0"/>
              <w:autoSpaceDN w:val="0"/>
              <w:jc w:val="center"/>
              <w:rPr>
                <w:sz w:val="18"/>
                <w:szCs w:val="18"/>
                <w:lang w:eastAsia="ru-RU"/>
              </w:rPr>
            </w:pPr>
            <w:r w:rsidRPr="0036272B">
              <w:rPr>
                <w:sz w:val="18"/>
                <w:szCs w:val="18"/>
                <w:lang w:eastAsia="ru-RU"/>
              </w:rPr>
              <w:t>32 000,00</w:t>
            </w:r>
          </w:p>
        </w:tc>
        <w:tc>
          <w:tcPr>
            <w:tcW w:w="1275" w:type="dxa"/>
            <w:vMerge/>
            <w:tcBorders>
              <w:right w:val="single" w:sz="4" w:space="0" w:color="auto"/>
            </w:tcBorders>
          </w:tcPr>
          <w:p w:rsidR="00A41514" w:rsidRPr="00D4606C" w:rsidRDefault="00A41514" w:rsidP="00492A3E">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492A3E">
            <w:pPr>
              <w:autoSpaceDE w:val="0"/>
              <w:autoSpaceDN w:val="0"/>
              <w:rPr>
                <w:sz w:val="18"/>
                <w:szCs w:val="18"/>
                <w:lang w:eastAsia="ru-RU"/>
              </w:rPr>
            </w:pPr>
          </w:p>
        </w:tc>
      </w:tr>
      <w:tr w:rsidR="00A41514" w:rsidRPr="00BC577D" w:rsidTr="007D69A2">
        <w:trPr>
          <w:cantSplit/>
          <w:trHeight w:val="362"/>
        </w:trPr>
        <w:tc>
          <w:tcPr>
            <w:tcW w:w="568" w:type="dxa"/>
            <w:vMerge w:val="restart"/>
          </w:tcPr>
          <w:p w:rsidR="00A41514" w:rsidRPr="002F6EE0" w:rsidRDefault="00A41514" w:rsidP="00492A3E">
            <w:pPr>
              <w:autoSpaceDE w:val="0"/>
              <w:autoSpaceDN w:val="0"/>
              <w:jc w:val="center"/>
              <w:rPr>
                <w:sz w:val="18"/>
                <w:szCs w:val="18"/>
                <w:lang w:eastAsia="ru-RU"/>
              </w:rPr>
            </w:pPr>
            <w:r>
              <w:rPr>
                <w:sz w:val="18"/>
                <w:szCs w:val="18"/>
                <w:lang w:eastAsia="ru-RU"/>
              </w:rPr>
              <w:t>2.7</w:t>
            </w:r>
            <w:r w:rsidRPr="002F6EE0">
              <w:rPr>
                <w:sz w:val="18"/>
                <w:szCs w:val="18"/>
                <w:lang w:eastAsia="ru-RU"/>
              </w:rPr>
              <w:t>.</w:t>
            </w:r>
          </w:p>
        </w:tc>
        <w:tc>
          <w:tcPr>
            <w:tcW w:w="2126" w:type="dxa"/>
            <w:vMerge w:val="restart"/>
          </w:tcPr>
          <w:p w:rsidR="00A41514" w:rsidRPr="002F6EE0" w:rsidRDefault="00A41514" w:rsidP="00492A3E">
            <w:pPr>
              <w:autoSpaceDE w:val="0"/>
              <w:autoSpaceDN w:val="0"/>
              <w:rPr>
                <w:sz w:val="18"/>
                <w:szCs w:val="18"/>
                <w:lang w:eastAsia="ru-RU"/>
              </w:rPr>
            </w:pPr>
            <w:r>
              <w:rPr>
                <w:sz w:val="18"/>
                <w:szCs w:val="18"/>
                <w:lang w:eastAsia="ru-RU"/>
              </w:rPr>
              <w:t>Мероприятие 7</w:t>
            </w:r>
            <w:r w:rsidRPr="002F6EE0">
              <w:rPr>
                <w:sz w:val="18"/>
                <w:szCs w:val="18"/>
                <w:lang w:eastAsia="ru-RU"/>
              </w:rPr>
              <w:t>.</w:t>
            </w:r>
          </w:p>
          <w:p w:rsidR="00A41514" w:rsidRPr="002F6EE0" w:rsidRDefault="00A41514" w:rsidP="00492A3E">
            <w:pPr>
              <w:autoSpaceDE w:val="0"/>
              <w:autoSpaceDN w:val="0"/>
              <w:rPr>
                <w:sz w:val="18"/>
                <w:szCs w:val="18"/>
                <w:lang w:eastAsia="ru-RU"/>
              </w:rPr>
            </w:pPr>
          </w:p>
          <w:p w:rsidR="00A41514" w:rsidRPr="002F6EE0" w:rsidRDefault="00A41514" w:rsidP="00492A3E">
            <w:pPr>
              <w:autoSpaceDE w:val="0"/>
              <w:autoSpaceDN w:val="0"/>
              <w:rPr>
                <w:sz w:val="18"/>
                <w:szCs w:val="18"/>
                <w:lang w:eastAsia="ru-RU"/>
              </w:rPr>
            </w:pPr>
            <w:r w:rsidRPr="002F6EE0">
              <w:rPr>
                <w:sz w:val="18"/>
                <w:szCs w:val="18"/>
                <w:lang w:eastAsia="ru-RU"/>
              </w:rPr>
              <w:t>Создание и обеспечение функционирования парковок (парковочных мест).</w:t>
            </w:r>
          </w:p>
          <w:p w:rsidR="00A41514" w:rsidRPr="002F6EE0" w:rsidRDefault="00A41514" w:rsidP="00492A3E">
            <w:pPr>
              <w:autoSpaceDE w:val="0"/>
              <w:autoSpaceDN w:val="0"/>
              <w:rPr>
                <w:sz w:val="18"/>
                <w:szCs w:val="18"/>
                <w:lang w:eastAsia="ru-RU"/>
              </w:rPr>
            </w:pPr>
          </w:p>
        </w:tc>
        <w:tc>
          <w:tcPr>
            <w:tcW w:w="709" w:type="dxa"/>
            <w:vMerge w:val="restart"/>
          </w:tcPr>
          <w:p w:rsidR="00A41514" w:rsidRPr="002F6EE0" w:rsidRDefault="00A41514" w:rsidP="00492A3E">
            <w:pPr>
              <w:autoSpaceDE w:val="0"/>
              <w:autoSpaceDN w:val="0"/>
              <w:rPr>
                <w:sz w:val="18"/>
                <w:szCs w:val="18"/>
                <w:lang w:eastAsia="ru-RU"/>
              </w:rPr>
            </w:pPr>
            <w:r w:rsidRPr="002F6EE0">
              <w:rPr>
                <w:sz w:val="18"/>
                <w:szCs w:val="18"/>
                <w:lang w:eastAsia="ru-RU"/>
              </w:rPr>
              <w:lastRenderedPageBreak/>
              <w:t>2020-</w:t>
            </w:r>
            <w:r w:rsidRPr="002F6EE0">
              <w:rPr>
                <w:sz w:val="18"/>
                <w:szCs w:val="18"/>
                <w:lang w:eastAsia="ru-RU"/>
              </w:rPr>
              <w:lastRenderedPageBreak/>
              <w:t xml:space="preserve">2026 гг </w:t>
            </w:r>
          </w:p>
        </w:tc>
        <w:tc>
          <w:tcPr>
            <w:tcW w:w="1134" w:type="dxa"/>
          </w:tcPr>
          <w:p w:rsidR="00A41514" w:rsidRPr="002F6EE0" w:rsidRDefault="00A41514" w:rsidP="00492A3E">
            <w:pPr>
              <w:autoSpaceDE w:val="0"/>
              <w:autoSpaceDN w:val="0"/>
              <w:rPr>
                <w:sz w:val="18"/>
                <w:szCs w:val="18"/>
                <w:lang w:eastAsia="ru-RU"/>
              </w:rPr>
            </w:pPr>
            <w:r w:rsidRPr="002F6EE0">
              <w:rPr>
                <w:sz w:val="18"/>
                <w:szCs w:val="18"/>
                <w:lang w:eastAsia="ru-RU"/>
              </w:rPr>
              <w:lastRenderedPageBreak/>
              <w:t>Итого:</w:t>
            </w:r>
          </w:p>
        </w:tc>
        <w:tc>
          <w:tcPr>
            <w:tcW w:w="1134" w:type="dxa"/>
          </w:tcPr>
          <w:p w:rsidR="00A41514" w:rsidRPr="0036272B" w:rsidRDefault="001C4F96" w:rsidP="00E86774">
            <w:pPr>
              <w:jc w:val="center"/>
              <w:rPr>
                <w:sz w:val="18"/>
                <w:szCs w:val="18"/>
              </w:rPr>
            </w:pPr>
            <w:r>
              <w:rPr>
                <w:sz w:val="18"/>
                <w:szCs w:val="18"/>
                <w:lang w:eastAsia="zh-CN"/>
              </w:rPr>
              <w:t>35 315,63</w:t>
            </w:r>
          </w:p>
        </w:tc>
        <w:tc>
          <w:tcPr>
            <w:tcW w:w="992" w:type="dxa"/>
          </w:tcPr>
          <w:p w:rsidR="00A41514" w:rsidRPr="0036272B" w:rsidRDefault="00A41514" w:rsidP="00492A3E">
            <w:pPr>
              <w:jc w:val="center"/>
              <w:rPr>
                <w:sz w:val="18"/>
                <w:szCs w:val="18"/>
              </w:rPr>
            </w:pPr>
            <w:r>
              <w:rPr>
                <w:sz w:val="18"/>
                <w:szCs w:val="18"/>
                <w:lang w:eastAsia="zh-CN"/>
              </w:rPr>
              <w:t>5 365,63</w:t>
            </w:r>
          </w:p>
        </w:tc>
        <w:tc>
          <w:tcPr>
            <w:tcW w:w="992" w:type="dxa"/>
          </w:tcPr>
          <w:p w:rsidR="00A41514" w:rsidRPr="0036272B" w:rsidRDefault="001C4F96" w:rsidP="00492A3E">
            <w:pPr>
              <w:jc w:val="center"/>
              <w:rPr>
                <w:sz w:val="18"/>
                <w:szCs w:val="18"/>
              </w:rPr>
            </w:pPr>
            <w:r>
              <w:rPr>
                <w:sz w:val="18"/>
                <w:szCs w:val="18"/>
                <w:lang w:eastAsia="zh-CN"/>
              </w:rPr>
              <w:t>4 950,00</w:t>
            </w:r>
          </w:p>
        </w:tc>
        <w:tc>
          <w:tcPr>
            <w:tcW w:w="993"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autoSpaceDE w:val="0"/>
              <w:autoSpaceDN w:val="0"/>
              <w:jc w:val="center"/>
              <w:rPr>
                <w:sz w:val="18"/>
                <w:szCs w:val="18"/>
                <w:lang w:eastAsia="ru-RU"/>
              </w:rPr>
            </w:pPr>
            <w:r w:rsidRPr="0036272B">
              <w:rPr>
                <w:sz w:val="18"/>
                <w:szCs w:val="18"/>
                <w:lang w:eastAsia="ru-RU"/>
              </w:rPr>
              <w:t>5 000,00</w:t>
            </w:r>
          </w:p>
        </w:tc>
        <w:tc>
          <w:tcPr>
            <w:tcW w:w="993" w:type="dxa"/>
          </w:tcPr>
          <w:p w:rsidR="00A41514" w:rsidRPr="0036272B" w:rsidRDefault="00A41514" w:rsidP="00492A3E">
            <w:pPr>
              <w:autoSpaceDE w:val="0"/>
              <w:autoSpaceDN w:val="0"/>
              <w:jc w:val="center"/>
              <w:rPr>
                <w:sz w:val="18"/>
                <w:szCs w:val="18"/>
                <w:lang w:eastAsia="ru-RU"/>
              </w:rPr>
            </w:pPr>
            <w:r w:rsidRPr="0036272B">
              <w:rPr>
                <w:sz w:val="18"/>
                <w:szCs w:val="18"/>
                <w:lang w:eastAsia="ru-RU"/>
              </w:rPr>
              <w:t>5 000,00</w:t>
            </w:r>
          </w:p>
        </w:tc>
        <w:tc>
          <w:tcPr>
            <w:tcW w:w="1275" w:type="dxa"/>
            <w:vMerge w:val="restart"/>
            <w:tcBorders>
              <w:right w:val="single" w:sz="4" w:space="0" w:color="auto"/>
            </w:tcBorders>
          </w:tcPr>
          <w:p w:rsidR="00A41514" w:rsidRPr="00D4606C" w:rsidRDefault="00A41514" w:rsidP="007D69A2">
            <w:pPr>
              <w:autoSpaceDE w:val="0"/>
              <w:autoSpaceDN w:val="0"/>
              <w:rPr>
                <w:sz w:val="18"/>
                <w:szCs w:val="18"/>
                <w:lang w:eastAsia="ru-RU"/>
              </w:rPr>
            </w:pPr>
            <w:r>
              <w:rPr>
                <w:sz w:val="18"/>
                <w:szCs w:val="18"/>
                <w:lang w:eastAsia="ru-RU"/>
              </w:rPr>
              <w:t>МК</w:t>
            </w:r>
            <w:r w:rsidRPr="00D4606C">
              <w:rPr>
                <w:sz w:val="18"/>
                <w:szCs w:val="18"/>
                <w:lang w:eastAsia="ru-RU"/>
              </w:rPr>
              <w:t xml:space="preserve">У </w:t>
            </w:r>
            <w:r w:rsidRPr="00D4606C">
              <w:rPr>
                <w:sz w:val="18"/>
                <w:szCs w:val="18"/>
                <w:lang w:eastAsia="ru-RU"/>
              </w:rPr>
              <w:lastRenderedPageBreak/>
              <w:t>«Рамавтодор»</w:t>
            </w:r>
          </w:p>
        </w:tc>
        <w:tc>
          <w:tcPr>
            <w:tcW w:w="1701" w:type="dxa"/>
            <w:vMerge/>
            <w:tcBorders>
              <w:left w:val="single" w:sz="4" w:space="0" w:color="auto"/>
              <w:right w:val="single" w:sz="4" w:space="0" w:color="auto"/>
            </w:tcBorders>
          </w:tcPr>
          <w:p w:rsidR="00A41514" w:rsidRPr="00D4606C" w:rsidRDefault="00A41514" w:rsidP="00492A3E">
            <w:pPr>
              <w:autoSpaceDE w:val="0"/>
              <w:autoSpaceDN w:val="0"/>
              <w:rPr>
                <w:sz w:val="18"/>
                <w:szCs w:val="18"/>
                <w:lang w:eastAsia="ru-RU"/>
              </w:rPr>
            </w:pPr>
          </w:p>
        </w:tc>
      </w:tr>
      <w:tr w:rsidR="00A41514" w:rsidRPr="00BC577D" w:rsidTr="007D69A2">
        <w:trPr>
          <w:cantSplit/>
          <w:trHeight w:val="362"/>
        </w:trPr>
        <w:tc>
          <w:tcPr>
            <w:tcW w:w="568" w:type="dxa"/>
            <w:vMerge/>
          </w:tcPr>
          <w:p w:rsidR="00A41514" w:rsidRPr="002F6EE0" w:rsidRDefault="00A41514" w:rsidP="00492A3E">
            <w:pPr>
              <w:autoSpaceDE w:val="0"/>
              <w:autoSpaceDN w:val="0"/>
              <w:jc w:val="center"/>
              <w:rPr>
                <w:sz w:val="18"/>
                <w:szCs w:val="18"/>
                <w:lang w:eastAsia="ru-RU"/>
              </w:rPr>
            </w:pPr>
          </w:p>
        </w:tc>
        <w:tc>
          <w:tcPr>
            <w:tcW w:w="2126" w:type="dxa"/>
            <w:vMerge/>
          </w:tcPr>
          <w:p w:rsidR="00A41514" w:rsidRPr="002F6EE0" w:rsidRDefault="00A41514" w:rsidP="00492A3E">
            <w:pPr>
              <w:autoSpaceDE w:val="0"/>
              <w:autoSpaceDN w:val="0"/>
              <w:rPr>
                <w:sz w:val="18"/>
                <w:szCs w:val="18"/>
                <w:lang w:eastAsia="ru-RU"/>
              </w:rPr>
            </w:pPr>
          </w:p>
        </w:tc>
        <w:tc>
          <w:tcPr>
            <w:tcW w:w="709" w:type="dxa"/>
            <w:vMerge/>
          </w:tcPr>
          <w:p w:rsidR="00A41514" w:rsidRPr="002F6EE0" w:rsidRDefault="00A41514" w:rsidP="00492A3E">
            <w:pPr>
              <w:autoSpaceDE w:val="0"/>
              <w:autoSpaceDN w:val="0"/>
              <w:rPr>
                <w:sz w:val="18"/>
                <w:szCs w:val="18"/>
                <w:lang w:eastAsia="ru-RU"/>
              </w:rPr>
            </w:pPr>
          </w:p>
        </w:tc>
        <w:tc>
          <w:tcPr>
            <w:tcW w:w="1134" w:type="dxa"/>
          </w:tcPr>
          <w:p w:rsidR="00A41514" w:rsidRPr="002F6EE0" w:rsidRDefault="00A41514" w:rsidP="00492A3E">
            <w:pPr>
              <w:autoSpaceDE w:val="0"/>
              <w:autoSpaceDN w:val="0"/>
              <w:rPr>
                <w:sz w:val="18"/>
                <w:szCs w:val="18"/>
                <w:lang w:eastAsia="ru-RU"/>
              </w:rPr>
            </w:pPr>
            <w:r w:rsidRPr="002F6EE0">
              <w:rPr>
                <w:sz w:val="18"/>
                <w:szCs w:val="18"/>
                <w:lang w:eastAsia="ru-RU"/>
              </w:rPr>
              <w:t>Средства бюджета Московской области</w:t>
            </w:r>
          </w:p>
        </w:tc>
        <w:tc>
          <w:tcPr>
            <w:tcW w:w="1134" w:type="dxa"/>
          </w:tcPr>
          <w:p w:rsidR="00A41514" w:rsidRPr="0036272B" w:rsidRDefault="00A41514" w:rsidP="00492A3E">
            <w:pPr>
              <w:jc w:val="center"/>
              <w:rPr>
                <w:sz w:val="18"/>
                <w:szCs w:val="18"/>
                <w:lang w:eastAsia="zh-CN"/>
              </w:rPr>
            </w:pPr>
            <w:r w:rsidRPr="0036272B">
              <w:rPr>
                <w:sz w:val="18"/>
                <w:szCs w:val="18"/>
                <w:lang w:eastAsia="zh-CN"/>
              </w:rPr>
              <w:t>0,00</w:t>
            </w:r>
          </w:p>
        </w:tc>
        <w:tc>
          <w:tcPr>
            <w:tcW w:w="992" w:type="dxa"/>
          </w:tcPr>
          <w:p w:rsidR="00A41514" w:rsidRPr="0036272B" w:rsidRDefault="00A41514" w:rsidP="00492A3E">
            <w:pPr>
              <w:jc w:val="center"/>
              <w:rPr>
                <w:sz w:val="18"/>
                <w:szCs w:val="18"/>
              </w:rPr>
            </w:pPr>
            <w:r w:rsidRPr="0036272B">
              <w:rPr>
                <w:sz w:val="18"/>
                <w:szCs w:val="18"/>
                <w:lang w:eastAsia="zh-CN"/>
              </w:rPr>
              <w:t>0,00</w:t>
            </w:r>
          </w:p>
        </w:tc>
        <w:tc>
          <w:tcPr>
            <w:tcW w:w="992" w:type="dxa"/>
          </w:tcPr>
          <w:p w:rsidR="00A41514" w:rsidRPr="0036272B" w:rsidRDefault="00A41514" w:rsidP="00492A3E">
            <w:pPr>
              <w:jc w:val="center"/>
              <w:rPr>
                <w:sz w:val="18"/>
                <w:szCs w:val="18"/>
              </w:rPr>
            </w:pPr>
            <w:r w:rsidRPr="0036272B">
              <w:rPr>
                <w:sz w:val="18"/>
                <w:szCs w:val="18"/>
                <w:lang w:eastAsia="zh-CN"/>
              </w:rPr>
              <w:t>0,00</w:t>
            </w:r>
          </w:p>
        </w:tc>
        <w:tc>
          <w:tcPr>
            <w:tcW w:w="993" w:type="dxa"/>
          </w:tcPr>
          <w:p w:rsidR="00A41514" w:rsidRPr="0036272B" w:rsidRDefault="00A41514" w:rsidP="00492A3E">
            <w:pPr>
              <w:jc w:val="center"/>
              <w:rPr>
                <w:sz w:val="18"/>
                <w:szCs w:val="18"/>
              </w:rPr>
            </w:pPr>
            <w:r w:rsidRPr="0036272B">
              <w:rPr>
                <w:sz w:val="18"/>
                <w:szCs w:val="18"/>
                <w:lang w:eastAsia="zh-CN"/>
              </w:rPr>
              <w:t>0,00</w:t>
            </w:r>
          </w:p>
        </w:tc>
        <w:tc>
          <w:tcPr>
            <w:tcW w:w="992" w:type="dxa"/>
          </w:tcPr>
          <w:p w:rsidR="00A41514" w:rsidRPr="0036272B" w:rsidRDefault="00A41514" w:rsidP="00492A3E">
            <w:pPr>
              <w:jc w:val="center"/>
              <w:rPr>
                <w:sz w:val="18"/>
                <w:szCs w:val="18"/>
              </w:rPr>
            </w:pPr>
            <w:r w:rsidRPr="0036272B">
              <w:rPr>
                <w:sz w:val="18"/>
                <w:szCs w:val="18"/>
                <w:lang w:eastAsia="zh-CN"/>
              </w:rPr>
              <w:t>0,00</w:t>
            </w:r>
          </w:p>
        </w:tc>
        <w:tc>
          <w:tcPr>
            <w:tcW w:w="992" w:type="dxa"/>
          </w:tcPr>
          <w:p w:rsidR="00A41514" w:rsidRPr="0036272B" w:rsidRDefault="00A41514" w:rsidP="00492A3E">
            <w:pPr>
              <w:jc w:val="center"/>
              <w:rPr>
                <w:sz w:val="18"/>
                <w:szCs w:val="18"/>
              </w:rPr>
            </w:pPr>
            <w:r w:rsidRPr="0036272B">
              <w:rPr>
                <w:sz w:val="18"/>
                <w:szCs w:val="18"/>
                <w:lang w:eastAsia="zh-CN"/>
              </w:rPr>
              <w:t>0,00</w:t>
            </w:r>
          </w:p>
        </w:tc>
        <w:tc>
          <w:tcPr>
            <w:tcW w:w="992" w:type="dxa"/>
          </w:tcPr>
          <w:p w:rsidR="00A41514" w:rsidRPr="0036272B" w:rsidRDefault="00A41514" w:rsidP="00492A3E">
            <w:pPr>
              <w:jc w:val="center"/>
              <w:rPr>
                <w:sz w:val="18"/>
                <w:szCs w:val="18"/>
              </w:rPr>
            </w:pPr>
            <w:r w:rsidRPr="0036272B">
              <w:rPr>
                <w:sz w:val="18"/>
                <w:szCs w:val="18"/>
                <w:lang w:eastAsia="zh-CN"/>
              </w:rPr>
              <w:t>0,00</w:t>
            </w:r>
          </w:p>
        </w:tc>
        <w:tc>
          <w:tcPr>
            <w:tcW w:w="993" w:type="dxa"/>
          </w:tcPr>
          <w:p w:rsidR="00A41514" w:rsidRPr="0036272B" w:rsidRDefault="00A41514" w:rsidP="00492A3E">
            <w:pPr>
              <w:jc w:val="center"/>
              <w:rPr>
                <w:sz w:val="18"/>
                <w:szCs w:val="18"/>
              </w:rPr>
            </w:pPr>
            <w:r w:rsidRPr="0036272B">
              <w:rPr>
                <w:sz w:val="18"/>
                <w:szCs w:val="18"/>
                <w:lang w:eastAsia="zh-CN"/>
              </w:rPr>
              <w:t>0,00</w:t>
            </w:r>
          </w:p>
        </w:tc>
        <w:tc>
          <w:tcPr>
            <w:tcW w:w="1275" w:type="dxa"/>
            <w:vMerge/>
            <w:tcBorders>
              <w:right w:val="single" w:sz="4" w:space="0" w:color="auto"/>
            </w:tcBorders>
          </w:tcPr>
          <w:p w:rsidR="00A41514" w:rsidRPr="00D4606C" w:rsidRDefault="00A41514" w:rsidP="00492A3E">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492A3E">
            <w:pPr>
              <w:autoSpaceDE w:val="0"/>
              <w:autoSpaceDN w:val="0"/>
              <w:rPr>
                <w:sz w:val="18"/>
                <w:szCs w:val="18"/>
                <w:lang w:eastAsia="ru-RU"/>
              </w:rPr>
            </w:pPr>
          </w:p>
        </w:tc>
      </w:tr>
      <w:tr w:rsidR="00A41514" w:rsidRPr="00081FBF" w:rsidTr="007D69A2">
        <w:trPr>
          <w:cantSplit/>
          <w:trHeight w:val="802"/>
        </w:trPr>
        <w:tc>
          <w:tcPr>
            <w:tcW w:w="568" w:type="dxa"/>
            <w:vMerge/>
          </w:tcPr>
          <w:p w:rsidR="00A41514" w:rsidRPr="002F6EE0" w:rsidRDefault="00A41514" w:rsidP="00492A3E">
            <w:pPr>
              <w:autoSpaceDE w:val="0"/>
              <w:autoSpaceDN w:val="0"/>
              <w:jc w:val="center"/>
              <w:rPr>
                <w:sz w:val="18"/>
                <w:szCs w:val="18"/>
                <w:lang w:eastAsia="ru-RU"/>
              </w:rPr>
            </w:pPr>
          </w:p>
        </w:tc>
        <w:tc>
          <w:tcPr>
            <w:tcW w:w="2126" w:type="dxa"/>
            <w:vMerge/>
          </w:tcPr>
          <w:p w:rsidR="00A41514" w:rsidRPr="002F6EE0" w:rsidRDefault="00A41514" w:rsidP="00492A3E">
            <w:pPr>
              <w:autoSpaceDE w:val="0"/>
              <w:autoSpaceDN w:val="0"/>
              <w:rPr>
                <w:sz w:val="18"/>
                <w:szCs w:val="18"/>
                <w:lang w:eastAsia="ru-RU"/>
              </w:rPr>
            </w:pPr>
          </w:p>
        </w:tc>
        <w:tc>
          <w:tcPr>
            <w:tcW w:w="709" w:type="dxa"/>
            <w:vMerge/>
          </w:tcPr>
          <w:p w:rsidR="00A41514" w:rsidRPr="002F6EE0" w:rsidRDefault="00A41514" w:rsidP="00492A3E">
            <w:pPr>
              <w:autoSpaceDE w:val="0"/>
              <w:autoSpaceDN w:val="0"/>
              <w:rPr>
                <w:sz w:val="18"/>
                <w:szCs w:val="18"/>
                <w:lang w:eastAsia="ru-RU"/>
              </w:rPr>
            </w:pPr>
          </w:p>
        </w:tc>
        <w:tc>
          <w:tcPr>
            <w:tcW w:w="1134" w:type="dxa"/>
          </w:tcPr>
          <w:p w:rsidR="00A41514" w:rsidRPr="002F6EE0" w:rsidRDefault="00A41514" w:rsidP="00492A3E">
            <w:pPr>
              <w:autoSpaceDE w:val="0"/>
              <w:autoSpaceDN w:val="0"/>
              <w:rPr>
                <w:sz w:val="18"/>
                <w:szCs w:val="18"/>
                <w:lang w:eastAsia="ru-RU"/>
              </w:rPr>
            </w:pPr>
            <w:r w:rsidRPr="002F6EE0">
              <w:rPr>
                <w:sz w:val="18"/>
                <w:szCs w:val="18"/>
                <w:lang w:eastAsia="ru-RU"/>
              </w:rPr>
              <w:t>Средства бюджета Раменского городского округа</w:t>
            </w:r>
          </w:p>
        </w:tc>
        <w:tc>
          <w:tcPr>
            <w:tcW w:w="1134" w:type="dxa"/>
          </w:tcPr>
          <w:p w:rsidR="00A41514" w:rsidRPr="0036272B" w:rsidRDefault="001C4F96" w:rsidP="00492A3E">
            <w:pPr>
              <w:jc w:val="center"/>
              <w:rPr>
                <w:sz w:val="18"/>
                <w:szCs w:val="18"/>
              </w:rPr>
            </w:pPr>
            <w:r>
              <w:rPr>
                <w:sz w:val="18"/>
                <w:szCs w:val="18"/>
                <w:lang w:eastAsia="zh-CN"/>
              </w:rPr>
              <w:t>35 315,63</w:t>
            </w:r>
          </w:p>
        </w:tc>
        <w:tc>
          <w:tcPr>
            <w:tcW w:w="992" w:type="dxa"/>
          </w:tcPr>
          <w:p w:rsidR="00A41514" w:rsidRPr="0036272B" w:rsidRDefault="00A41514" w:rsidP="00492A3E">
            <w:pPr>
              <w:jc w:val="center"/>
              <w:rPr>
                <w:sz w:val="18"/>
                <w:szCs w:val="18"/>
              </w:rPr>
            </w:pPr>
            <w:r>
              <w:rPr>
                <w:sz w:val="18"/>
                <w:szCs w:val="18"/>
                <w:lang w:eastAsia="zh-CN"/>
              </w:rPr>
              <w:t>5 365,63</w:t>
            </w:r>
          </w:p>
        </w:tc>
        <w:tc>
          <w:tcPr>
            <w:tcW w:w="992" w:type="dxa"/>
          </w:tcPr>
          <w:p w:rsidR="00A41514" w:rsidRPr="0036272B" w:rsidRDefault="001C4F96" w:rsidP="00492A3E">
            <w:pPr>
              <w:jc w:val="center"/>
              <w:rPr>
                <w:sz w:val="18"/>
                <w:szCs w:val="18"/>
              </w:rPr>
            </w:pPr>
            <w:r>
              <w:rPr>
                <w:sz w:val="18"/>
                <w:szCs w:val="18"/>
                <w:lang w:eastAsia="zh-CN"/>
              </w:rPr>
              <w:t>4 950,00</w:t>
            </w:r>
          </w:p>
        </w:tc>
        <w:tc>
          <w:tcPr>
            <w:tcW w:w="993"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2" w:type="dxa"/>
          </w:tcPr>
          <w:p w:rsidR="00A41514" w:rsidRPr="0036272B" w:rsidRDefault="00A41514" w:rsidP="00492A3E">
            <w:pPr>
              <w:jc w:val="center"/>
              <w:rPr>
                <w:sz w:val="18"/>
                <w:szCs w:val="18"/>
              </w:rPr>
            </w:pPr>
            <w:r w:rsidRPr="0036272B">
              <w:rPr>
                <w:sz w:val="18"/>
                <w:szCs w:val="18"/>
                <w:lang w:eastAsia="zh-CN"/>
              </w:rPr>
              <w:t>5 000,00</w:t>
            </w:r>
          </w:p>
        </w:tc>
        <w:tc>
          <w:tcPr>
            <w:tcW w:w="993" w:type="dxa"/>
          </w:tcPr>
          <w:p w:rsidR="00A41514" w:rsidRPr="0036272B" w:rsidRDefault="00A41514" w:rsidP="00492A3E">
            <w:pPr>
              <w:jc w:val="center"/>
              <w:rPr>
                <w:sz w:val="18"/>
                <w:szCs w:val="18"/>
              </w:rPr>
            </w:pPr>
            <w:r w:rsidRPr="0036272B">
              <w:rPr>
                <w:sz w:val="18"/>
                <w:szCs w:val="18"/>
                <w:lang w:eastAsia="zh-CN"/>
              </w:rPr>
              <w:t>5 000,00</w:t>
            </w:r>
          </w:p>
        </w:tc>
        <w:tc>
          <w:tcPr>
            <w:tcW w:w="1275" w:type="dxa"/>
            <w:vMerge/>
            <w:tcBorders>
              <w:right w:val="single" w:sz="4" w:space="0" w:color="auto"/>
            </w:tcBorders>
          </w:tcPr>
          <w:p w:rsidR="00A41514" w:rsidRPr="00D4606C" w:rsidRDefault="00A41514" w:rsidP="00492A3E">
            <w:pPr>
              <w:autoSpaceDE w:val="0"/>
              <w:autoSpaceDN w:val="0"/>
              <w:rPr>
                <w:sz w:val="18"/>
                <w:szCs w:val="18"/>
                <w:lang w:eastAsia="ru-RU"/>
              </w:rPr>
            </w:pPr>
          </w:p>
        </w:tc>
        <w:tc>
          <w:tcPr>
            <w:tcW w:w="1701" w:type="dxa"/>
            <w:vMerge/>
            <w:tcBorders>
              <w:left w:val="single" w:sz="4" w:space="0" w:color="auto"/>
              <w:right w:val="single" w:sz="4" w:space="0" w:color="auto"/>
            </w:tcBorders>
          </w:tcPr>
          <w:p w:rsidR="00A41514" w:rsidRPr="00D4606C" w:rsidRDefault="00A41514" w:rsidP="00492A3E">
            <w:pPr>
              <w:autoSpaceDE w:val="0"/>
              <w:autoSpaceDN w:val="0"/>
              <w:rPr>
                <w:sz w:val="18"/>
                <w:szCs w:val="18"/>
                <w:lang w:eastAsia="ru-RU"/>
              </w:rPr>
            </w:pPr>
          </w:p>
        </w:tc>
      </w:tr>
      <w:tr w:rsidR="002828C4" w:rsidRPr="00081FBF" w:rsidTr="00883582">
        <w:trPr>
          <w:cantSplit/>
          <w:trHeight w:val="420"/>
        </w:trPr>
        <w:tc>
          <w:tcPr>
            <w:tcW w:w="568" w:type="dxa"/>
            <w:vMerge w:val="restart"/>
          </w:tcPr>
          <w:p w:rsidR="002828C4" w:rsidRPr="002F6EE0" w:rsidRDefault="002828C4" w:rsidP="002828C4">
            <w:pPr>
              <w:autoSpaceDE w:val="0"/>
              <w:autoSpaceDN w:val="0"/>
              <w:jc w:val="center"/>
              <w:rPr>
                <w:sz w:val="18"/>
                <w:szCs w:val="18"/>
                <w:lang w:eastAsia="ru-RU"/>
              </w:rPr>
            </w:pPr>
          </w:p>
          <w:p w:rsidR="002828C4" w:rsidRPr="002F6EE0" w:rsidRDefault="002828C4" w:rsidP="002828C4">
            <w:pPr>
              <w:autoSpaceDE w:val="0"/>
              <w:autoSpaceDN w:val="0"/>
              <w:jc w:val="center"/>
              <w:rPr>
                <w:sz w:val="18"/>
                <w:szCs w:val="18"/>
                <w:lang w:eastAsia="ru-RU"/>
              </w:rPr>
            </w:pPr>
          </w:p>
        </w:tc>
        <w:tc>
          <w:tcPr>
            <w:tcW w:w="2126" w:type="dxa"/>
            <w:vMerge w:val="restart"/>
          </w:tcPr>
          <w:p w:rsidR="002828C4" w:rsidRPr="00A41514" w:rsidRDefault="002828C4" w:rsidP="002828C4">
            <w:pPr>
              <w:autoSpaceDE w:val="0"/>
              <w:autoSpaceDN w:val="0"/>
              <w:rPr>
                <w:sz w:val="18"/>
                <w:szCs w:val="18"/>
                <w:lang w:eastAsia="ru-RU"/>
              </w:rPr>
            </w:pPr>
            <w:r w:rsidRPr="00A41514">
              <w:rPr>
                <w:sz w:val="18"/>
                <w:szCs w:val="18"/>
                <w:lang w:eastAsia="ru-RU"/>
              </w:rPr>
              <w:t>Всего по подпрограмме</w:t>
            </w:r>
          </w:p>
        </w:tc>
        <w:tc>
          <w:tcPr>
            <w:tcW w:w="709" w:type="dxa"/>
            <w:vMerge w:val="restart"/>
          </w:tcPr>
          <w:p w:rsidR="002828C4" w:rsidRPr="00A41514" w:rsidRDefault="002828C4" w:rsidP="002828C4">
            <w:pPr>
              <w:autoSpaceDE w:val="0"/>
              <w:autoSpaceDN w:val="0"/>
              <w:rPr>
                <w:sz w:val="18"/>
                <w:szCs w:val="18"/>
                <w:lang w:eastAsia="ru-RU"/>
              </w:rPr>
            </w:pPr>
            <w:r w:rsidRPr="00A41514">
              <w:rPr>
                <w:sz w:val="18"/>
                <w:szCs w:val="18"/>
                <w:lang w:eastAsia="ru-RU"/>
              </w:rPr>
              <w:t>2020-2026 гг</w:t>
            </w:r>
          </w:p>
        </w:tc>
        <w:tc>
          <w:tcPr>
            <w:tcW w:w="1134" w:type="dxa"/>
          </w:tcPr>
          <w:p w:rsidR="002828C4" w:rsidRPr="00A41514" w:rsidRDefault="002828C4" w:rsidP="002828C4">
            <w:pPr>
              <w:autoSpaceDE w:val="0"/>
              <w:autoSpaceDN w:val="0"/>
              <w:rPr>
                <w:sz w:val="18"/>
                <w:szCs w:val="18"/>
                <w:lang w:eastAsia="ru-RU"/>
              </w:rPr>
            </w:pPr>
            <w:r w:rsidRPr="00A41514">
              <w:rPr>
                <w:sz w:val="18"/>
                <w:szCs w:val="18"/>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28C4" w:rsidRPr="00A41514" w:rsidRDefault="002828C4" w:rsidP="00F52A4B">
            <w:pPr>
              <w:autoSpaceDE w:val="0"/>
              <w:autoSpaceDN w:val="0"/>
              <w:jc w:val="center"/>
              <w:rPr>
                <w:sz w:val="18"/>
                <w:szCs w:val="18"/>
                <w:lang w:eastAsia="ru-RU"/>
              </w:rPr>
            </w:pPr>
            <w:r>
              <w:rPr>
                <w:sz w:val="18"/>
                <w:szCs w:val="18"/>
                <w:lang w:eastAsia="ru-RU"/>
              </w:rPr>
              <w:t>4</w:t>
            </w:r>
            <w:r w:rsidR="001C4F96">
              <w:rPr>
                <w:sz w:val="18"/>
                <w:szCs w:val="18"/>
                <w:lang w:eastAsia="ru-RU"/>
              </w:rPr>
              <w:t> 585 722,49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8C4" w:rsidRPr="00A41514" w:rsidRDefault="002828C4" w:rsidP="002828C4">
            <w:pPr>
              <w:jc w:val="center"/>
              <w:rPr>
                <w:sz w:val="18"/>
                <w:szCs w:val="18"/>
              </w:rPr>
            </w:pPr>
            <w:r w:rsidRPr="00A41514">
              <w:rPr>
                <w:sz w:val="18"/>
                <w:szCs w:val="18"/>
              </w:rPr>
              <w:t>792 809,17</w:t>
            </w:r>
          </w:p>
        </w:tc>
        <w:tc>
          <w:tcPr>
            <w:tcW w:w="992" w:type="dxa"/>
            <w:shd w:val="clear" w:color="auto" w:fill="auto"/>
          </w:tcPr>
          <w:p w:rsidR="002828C4" w:rsidRPr="00A41514" w:rsidRDefault="001C4F96" w:rsidP="002828C4">
            <w:pPr>
              <w:jc w:val="center"/>
              <w:rPr>
                <w:sz w:val="18"/>
                <w:szCs w:val="18"/>
              </w:rPr>
            </w:pPr>
            <w:r>
              <w:rPr>
                <w:sz w:val="18"/>
                <w:szCs w:val="18"/>
              </w:rPr>
              <w:t>915 271,42</w:t>
            </w:r>
          </w:p>
        </w:tc>
        <w:tc>
          <w:tcPr>
            <w:tcW w:w="993" w:type="dxa"/>
            <w:shd w:val="clear" w:color="auto" w:fill="auto"/>
          </w:tcPr>
          <w:p w:rsidR="002828C4" w:rsidRPr="004818D8" w:rsidRDefault="002828C4" w:rsidP="002828C4">
            <w:pPr>
              <w:jc w:val="center"/>
              <w:rPr>
                <w:sz w:val="18"/>
                <w:szCs w:val="18"/>
              </w:rPr>
            </w:pPr>
            <w:r w:rsidRPr="004818D8">
              <w:rPr>
                <w:sz w:val="18"/>
                <w:szCs w:val="18"/>
              </w:rPr>
              <w:t>698 547,95</w:t>
            </w:r>
          </w:p>
        </w:tc>
        <w:tc>
          <w:tcPr>
            <w:tcW w:w="992" w:type="dxa"/>
            <w:shd w:val="clear" w:color="auto" w:fill="auto"/>
          </w:tcPr>
          <w:p w:rsidR="002828C4" w:rsidRPr="004818D8" w:rsidRDefault="00F52A4B" w:rsidP="002828C4">
            <w:pPr>
              <w:jc w:val="center"/>
              <w:rPr>
                <w:sz w:val="18"/>
                <w:szCs w:val="18"/>
              </w:rPr>
            </w:pPr>
            <w:r>
              <w:rPr>
                <w:sz w:val="18"/>
                <w:szCs w:val="18"/>
              </w:rPr>
              <w:t>568 093,95</w:t>
            </w:r>
          </w:p>
        </w:tc>
        <w:tc>
          <w:tcPr>
            <w:tcW w:w="992" w:type="dxa"/>
            <w:shd w:val="clear" w:color="auto" w:fill="auto"/>
          </w:tcPr>
          <w:p w:rsidR="002828C4" w:rsidRPr="004818D8" w:rsidRDefault="002828C4" w:rsidP="002828C4">
            <w:pPr>
              <w:jc w:val="center"/>
              <w:rPr>
                <w:sz w:val="18"/>
                <w:szCs w:val="18"/>
              </w:rPr>
            </w:pPr>
            <w:r w:rsidRPr="004818D8">
              <w:rPr>
                <w:sz w:val="18"/>
                <w:szCs w:val="18"/>
              </w:rPr>
              <w:t>537 000,00</w:t>
            </w:r>
          </w:p>
        </w:tc>
        <w:tc>
          <w:tcPr>
            <w:tcW w:w="992" w:type="dxa"/>
            <w:shd w:val="clear" w:color="auto" w:fill="auto"/>
          </w:tcPr>
          <w:p w:rsidR="002828C4" w:rsidRPr="004818D8" w:rsidRDefault="002828C4" w:rsidP="002828C4">
            <w:pPr>
              <w:jc w:val="center"/>
              <w:rPr>
                <w:sz w:val="18"/>
                <w:szCs w:val="18"/>
              </w:rPr>
            </w:pPr>
            <w:r w:rsidRPr="004818D8">
              <w:rPr>
                <w:sz w:val="18"/>
                <w:szCs w:val="18"/>
              </w:rPr>
              <w:t>537 000,00</w:t>
            </w:r>
          </w:p>
        </w:tc>
        <w:tc>
          <w:tcPr>
            <w:tcW w:w="993" w:type="dxa"/>
            <w:shd w:val="clear" w:color="auto" w:fill="auto"/>
          </w:tcPr>
          <w:p w:rsidR="002828C4" w:rsidRPr="004818D8" w:rsidRDefault="002828C4" w:rsidP="002828C4">
            <w:pPr>
              <w:jc w:val="center"/>
              <w:rPr>
                <w:sz w:val="18"/>
                <w:szCs w:val="18"/>
              </w:rPr>
            </w:pPr>
            <w:r w:rsidRPr="004818D8">
              <w:rPr>
                <w:sz w:val="18"/>
                <w:szCs w:val="18"/>
              </w:rPr>
              <w:t>537 000,00</w:t>
            </w:r>
          </w:p>
        </w:tc>
        <w:tc>
          <w:tcPr>
            <w:tcW w:w="2976" w:type="dxa"/>
            <w:gridSpan w:val="2"/>
            <w:vMerge w:val="restart"/>
            <w:shd w:val="clear" w:color="auto" w:fill="auto"/>
          </w:tcPr>
          <w:p w:rsidR="002828C4" w:rsidRPr="00D4606C" w:rsidRDefault="002828C4" w:rsidP="002828C4">
            <w:pPr>
              <w:autoSpaceDE w:val="0"/>
              <w:autoSpaceDN w:val="0"/>
              <w:rPr>
                <w:sz w:val="18"/>
                <w:szCs w:val="18"/>
                <w:lang w:eastAsia="ru-RU"/>
              </w:rPr>
            </w:pPr>
          </w:p>
        </w:tc>
      </w:tr>
      <w:tr w:rsidR="002828C4" w:rsidRPr="00081FBF" w:rsidTr="00883582">
        <w:trPr>
          <w:cantSplit/>
          <w:trHeight w:val="420"/>
        </w:trPr>
        <w:tc>
          <w:tcPr>
            <w:tcW w:w="568" w:type="dxa"/>
            <w:vMerge/>
          </w:tcPr>
          <w:p w:rsidR="002828C4" w:rsidRPr="002F6EE0" w:rsidRDefault="002828C4" w:rsidP="002828C4">
            <w:pPr>
              <w:autoSpaceDE w:val="0"/>
              <w:autoSpaceDN w:val="0"/>
              <w:jc w:val="center"/>
              <w:rPr>
                <w:sz w:val="18"/>
                <w:szCs w:val="18"/>
                <w:lang w:eastAsia="ru-RU"/>
              </w:rPr>
            </w:pPr>
          </w:p>
        </w:tc>
        <w:tc>
          <w:tcPr>
            <w:tcW w:w="2126" w:type="dxa"/>
            <w:vMerge/>
          </w:tcPr>
          <w:p w:rsidR="002828C4" w:rsidRPr="00A41514" w:rsidRDefault="002828C4" w:rsidP="002828C4">
            <w:pPr>
              <w:autoSpaceDE w:val="0"/>
              <w:autoSpaceDN w:val="0"/>
              <w:rPr>
                <w:sz w:val="18"/>
                <w:szCs w:val="18"/>
                <w:lang w:eastAsia="ru-RU"/>
              </w:rPr>
            </w:pPr>
          </w:p>
        </w:tc>
        <w:tc>
          <w:tcPr>
            <w:tcW w:w="709" w:type="dxa"/>
            <w:vMerge/>
          </w:tcPr>
          <w:p w:rsidR="002828C4" w:rsidRPr="00A41514" w:rsidRDefault="002828C4" w:rsidP="002828C4">
            <w:pPr>
              <w:autoSpaceDE w:val="0"/>
              <w:autoSpaceDN w:val="0"/>
              <w:rPr>
                <w:sz w:val="18"/>
                <w:szCs w:val="18"/>
                <w:lang w:eastAsia="ru-RU"/>
              </w:rPr>
            </w:pPr>
          </w:p>
        </w:tc>
        <w:tc>
          <w:tcPr>
            <w:tcW w:w="1134" w:type="dxa"/>
          </w:tcPr>
          <w:p w:rsidR="002828C4" w:rsidRPr="00A41514" w:rsidRDefault="002828C4" w:rsidP="002828C4">
            <w:pPr>
              <w:autoSpaceDE w:val="0"/>
              <w:autoSpaceDN w:val="0"/>
              <w:rPr>
                <w:sz w:val="18"/>
                <w:szCs w:val="18"/>
                <w:lang w:eastAsia="ru-RU"/>
              </w:rPr>
            </w:pPr>
            <w:r w:rsidRPr="00A41514">
              <w:rP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28C4" w:rsidRPr="00A41514" w:rsidRDefault="001C4F96" w:rsidP="002828C4">
            <w:pPr>
              <w:autoSpaceDE w:val="0"/>
              <w:autoSpaceDN w:val="0"/>
              <w:jc w:val="center"/>
              <w:rPr>
                <w:sz w:val="18"/>
                <w:szCs w:val="18"/>
                <w:lang w:eastAsia="ru-RU"/>
              </w:rPr>
            </w:pPr>
            <w:r>
              <w:rPr>
                <w:sz w:val="18"/>
                <w:szCs w:val="18"/>
                <w:lang w:eastAsia="ru-RU"/>
              </w:rPr>
              <w:t>642 244</w:t>
            </w:r>
            <w:r w:rsidR="002828C4" w:rsidRPr="00A41514">
              <w:rPr>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8C4" w:rsidRPr="00A41514" w:rsidRDefault="002828C4" w:rsidP="002828C4">
            <w:pPr>
              <w:jc w:val="center"/>
              <w:rPr>
                <w:sz w:val="18"/>
                <w:szCs w:val="18"/>
              </w:rPr>
            </w:pPr>
            <w:r w:rsidRPr="00A41514">
              <w:rPr>
                <w:sz w:val="18"/>
                <w:szCs w:val="18"/>
              </w:rPr>
              <w:t>180 779,00</w:t>
            </w:r>
          </w:p>
        </w:tc>
        <w:tc>
          <w:tcPr>
            <w:tcW w:w="992" w:type="dxa"/>
            <w:shd w:val="clear" w:color="auto" w:fill="auto"/>
          </w:tcPr>
          <w:p w:rsidR="002828C4" w:rsidRPr="00A41514" w:rsidRDefault="00500B0E" w:rsidP="002828C4">
            <w:pPr>
              <w:jc w:val="center"/>
              <w:rPr>
                <w:sz w:val="18"/>
                <w:szCs w:val="18"/>
              </w:rPr>
            </w:pPr>
            <w:r>
              <w:rPr>
                <w:sz w:val="18"/>
                <w:szCs w:val="18"/>
              </w:rPr>
              <w:t>259 836</w:t>
            </w:r>
            <w:r w:rsidR="002828C4" w:rsidRPr="00A41514">
              <w:rPr>
                <w:sz w:val="18"/>
                <w:szCs w:val="18"/>
              </w:rPr>
              <w:t>,00</w:t>
            </w:r>
          </w:p>
        </w:tc>
        <w:tc>
          <w:tcPr>
            <w:tcW w:w="993" w:type="dxa"/>
            <w:shd w:val="clear" w:color="auto" w:fill="auto"/>
          </w:tcPr>
          <w:p w:rsidR="002828C4" w:rsidRPr="004818D8" w:rsidRDefault="002828C4" w:rsidP="002828C4">
            <w:pPr>
              <w:jc w:val="center"/>
              <w:rPr>
                <w:sz w:val="18"/>
                <w:szCs w:val="18"/>
              </w:rPr>
            </w:pPr>
            <w:r w:rsidRPr="004818D8">
              <w:rPr>
                <w:sz w:val="18"/>
                <w:szCs w:val="18"/>
              </w:rPr>
              <w:t>161 198,00</w:t>
            </w:r>
          </w:p>
        </w:tc>
        <w:tc>
          <w:tcPr>
            <w:tcW w:w="992" w:type="dxa"/>
            <w:shd w:val="clear" w:color="auto" w:fill="auto"/>
          </w:tcPr>
          <w:p w:rsidR="002828C4" w:rsidRPr="004818D8" w:rsidRDefault="00F52A4B" w:rsidP="002828C4">
            <w:pPr>
              <w:jc w:val="center"/>
              <w:rPr>
                <w:sz w:val="18"/>
                <w:szCs w:val="18"/>
              </w:rPr>
            </w:pPr>
            <w:r>
              <w:rPr>
                <w:sz w:val="18"/>
                <w:szCs w:val="18"/>
              </w:rPr>
              <w:t>40 431</w:t>
            </w:r>
            <w:r w:rsidR="002828C4" w:rsidRPr="004818D8">
              <w:rPr>
                <w:sz w:val="18"/>
                <w:szCs w:val="18"/>
              </w:rPr>
              <w:t>,00</w:t>
            </w:r>
          </w:p>
        </w:tc>
        <w:tc>
          <w:tcPr>
            <w:tcW w:w="992" w:type="dxa"/>
            <w:shd w:val="clear" w:color="auto" w:fill="auto"/>
          </w:tcPr>
          <w:p w:rsidR="002828C4" w:rsidRPr="004818D8" w:rsidRDefault="002828C4" w:rsidP="002828C4">
            <w:pPr>
              <w:jc w:val="center"/>
              <w:rPr>
                <w:sz w:val="18"/>
                <w:szCs w:val="18"/>
              </w:rPr>
            </w:pPr>
            <w:r w:rsidRPr="004818D8">
              <w:rPr>
                <w:sz w:val="18"/>
                <w:szCs w:val="18"/>
              </w:rPr>
              <w:t>0,00</w:t>
            </w:r>
          </w:p>
        </w:tc>
        <w:tc>
          <w:tcPr>
            <w:tcW w:w="992" w:type="dxa"/>
            <w:shd w:val="clear" w:color="auto" w:fill="auto"/>
          </w:tcPr>
          <w:p w:rsidR="002828C4" w:rsidRPr="004818D8" w:rsidRDefault="002828C4" w:rsidP="002828C4">
            <w:pPr>
              <w:jc w:val="center"/>
              <w:rPr>
                <w:sz w:val="18"/>
                <w:szCs w:val="18"/>
              </w:rPr>
            </w:pPr>
            <w:r w:rsidRPr="004818D8">
              <w:rPr>
                <w:sz w:val="18"/>
                <w:szCs w:val="18"/>
              </w:rPr>
              <w:t>0,00</w:t>
            </w:r>
          </w:p>
        </w:tc>
        <w:tc>
          <w:tcPr>
            <w:tcW w:w="993" w:type="dxa"/>
            <w:shd w:val="clear" w:color="auto" w:fill="auto"/>
          </w:tcPr>
          <w:p w:rsidR="002828C4" w:rsidRPr="004818D8" w:rsidRDefault="002828C4" w:rsidP="002828C4">
            <w:pPr>
              <w:jc w:val="center"/>
              <w:rPr>
                <w:sz w:val="18"/>
                <w:szCs w:val="18"/>
              </w:rPr>
            </w:pPr>
            <w:r w:rsidRPr="004818D8">
              <w:rPr>
                <w:sz w:val="18"/>
                <w:szCs w:val="18"/>
              </w:rPr>
              <w:t>0,00</w:t>
            </w:r>
          </w:p>
        </w:tc>
        <w:tc>
          <w:tcPr>
            <w:tcW w:w="2976" w:type="dxa"/>
            <w:gridSpan w:val="2"/>
            <w:vMerge/>
            <w:shd w:val="clear" w:color="auto" w:fill="auto"/>
          </w:tcPr>
          <w:p w:rsidR="002828C4" w:rsidRPr="0071437E" w:rsidRDefault="002828C4" w:rsidP="002828C4">
            <w:pPr>
              <w:autoSpaceDE w:val="0"/>
              <w:autoSpaceDN w:val="0"/>
              <w:rPr>
                <w:sz w:val="18"/>
                <w:szCs w:val="18"/>
                <w:lang w:eastAsia="ru-RU"/>
              </w:rPr>
            </w:pPr>
          </w:p>
        </w:tc>
      </w:tr>
      <w:tr w:rsidR="002828C4" w:rsidRPr="00081FBF" w:rsidTr="00883582">
        <w:trPr>
          <w:cantSplit/>
          <w:trHeight w:val="802"/>
        </w:trPr>
        <w:tc>
          <w:tcPr>
            <w:tcW w:w="568" w:type="dxa"/>
            <w:vMerge/>
          </w:tcPr>
          <w:p w:rsidR="002828C4" w:rsidRPr="002F6EE0" w:rsidRDefault="002828C4" w:rsidP="002828C4">
            <w:pPr>
              <w:autoSpaceDE w:val="0"/>
              <w:autoSpaceDN w:val="0"/>
              <w:jc w:val="center"/>
              <w:rPr>
                <w:sz w:val="18"/>
                <w:szCs w:val="18"/>
                <w:lang w:eastAsia="ru-RU"/>
              </w:rPr>
            </w:pPr>
          </w:p>
        </w:tc>
        <w:tc>
          <w:tcPr>
            <w:tcW w:w="2126" w:type="dxa"/>
            <w:vMerge/>
          </w:tcPr>
          <w:p w:rsidR="002828C4" w:rsidRPr="00A41514" w:rsidRDefault="002828C4" w:rsidP="002828C4">
            <w:pPr>
              <w:autoSpaceDE w:val="0"/>
              <w:autoSpaceDN w:val="0"/>
              <w:rPr>
                <w:sz w:val="18"/>
                <w:szCs w:val="18"/>
                <w:lang w:eastAsia="ru-RU"/>
              </w:rPr>
            </w:pPr>
          </w:p>
        </w:tc>
        <w:tc>
          <w:tcPr>
            <w:tcW w:w="709" w:type="dxa"/>
            <w:vMerge/>
          </w:tcPr>
          <w:p w:rsidR="002828C4" w:rsidRPr="00A41514" w:rsidRDefault="002828C4" w:rsidP="002828C4">
            <w:pPr>
              <w:autoSpaceDE w:val="0"/>
              <w:autoSpaceDN w:val="0"/>
              <w:rPr>
                <w:sz w:val="18"/>
                <w:szCs w:val="18"/>
                <w:lang w:eastAsia="ru-RU"/>
              </w:rPr>
            </w:pPr>
          </w:p>
        </w:tc>
        <w:tc>
          <w:tcPr>
            <w:tcW w:w="1134" w:type="dxa"/>
          </w:tcPr>
          <w:p w:rsidR="002828C4" w:rsidRPr="00A41514" w:rsidRDefault="002828C4" w:rsidP="002828C4">
            <w:pPr>
              <w:autoSpaceDE w:val="0"/>
              <w:autoSpaceDN w:val="0"/>
              <w:rPr>
                <w:sz w:val="18"/>
                <w:szCs w:val="18"/>
                <w:lang w:eastAsia="ru-RU"/>
              </w:rPr>
            </w:pPr>
            <w:r w:rsidRPr="00A41514">
              <w:rPr>
                <w:sz w:val="18"/>
                <w:szCs w:val="18"/>
                <w:lang w:eastAsia="ru-RU"/>
              </w:rPr>
              <w:t>Средства бюджета Раменского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28C4" w:rsidRPr="00A41514" w:rsidRDefault="002828C4" w:rsidP="00F70EF2">
            <w:pPr>
              <w:autoSpaceDE w:val="0"/>
              <w:autoSpaceDN w:val="0"/>
              <w:jc w:val="center"/>
              <w:rPr>
                <w:sz w:val="18"/>
                <w:szCs w:val="18"/>
                <w:lang w:eastAsia="ru-RU"/>
              </w:rPr>
            </w:pPr>
            <w:r>
              <w:rPr>
                <w:sz w:val="18"/>
                <w:szCs w:val="18"/>
                <w:lang w:eastAsia="ru-RU"/>
              </w:rPr>
              <w:t>3</w:t>
            </w:r>
            <w:r w:rsidR="00F70EF2">
              <w:rPr>
                <w:sz w:val="18"/>
                <w:szCs w:val="18"/>
                <w:lang w:eastAsia="ru-RU"/>
              </w:rPr>
              <w:t> 943 478,49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8C4" w:rsidRPr="00A41514" w:rsidRDefault="002828C4" w:rsidP="002828C4">
            <w:pPr>
              <w:jc w:val="center"/>
              <w:rPr>
                <w:sz w:val="18"/>
                <w:szCs w:val="18"/>
              </w:rPr>
            </w:pPr>
            <w:r w:rsidRPr="00A41514">
              <w:rPr>
                <w:sz w:val="18"/>
                <w:szCs w:val="18"/>
              </w:rPr>
              <w:t>612 030,17</w:t>
            </w:r>
          </w:p>
        </w:tc>
        <w:tc>
          <w:tcPr>
            <w:tcW w:w="992" w:type="dxa"/>
            <w:shd w:val="clear" w:color="auto" w:fill="auto"/>
          </w:tcPr>
          <w:p w:rsidR="002828C4" w:rsidRPr="00A41514" w:rsidRDefault="00F70EF2" w:rsidP="002828C4">
            <w:pPr>
              <w:jc w:val="center"/>
              <w:rPr>
                <w:sz w:val="18"/>
                <w:szCs w:val="18"/>
                <w:lang w:eastAsia="zh-CN"/>
              </w:rPr>
            </w:pPr>
            <w:r>
              <w:rPr>
                <w:sz w:val="18"/>
                <w:szCs w:val="18"/>
                <w:lang w:eastAsia="zh-CN"/>
              </w:rPr>
              <w:t>655 435,42</w:t>
            </w:r>
          </w:p>
        </w:tc>
        <w:tc>
          <w:tcPr>
            <w:tcW w:w="993" w:type="dxa"/>
            <w:shd w:val="clear" w:color="auto" w:fill="auto"/>
          </w:tcPr>
          <w:p w:rsidR="002828C4" w:rsidRPr="004818D8" w:rsidRDefault="002828C4" w:rsidP="002828C4">
            <w:pPr>
              <w:jc w:val="center"/>
              <w:rPr>
                <w:sz w:val="18"/>
                <w:szCs w:val="18"/>
              </w:rPr>
            </w:pPr>
            <w:r w:rsidRPr="004818D8">
              <w:rPr>
                <w:sz w:val="18"/>
                <w:szCs w:val="18"/>
              </w:rPr>
              <w:t>537 349,95</w:t>
            </w:r>
          </w:p>
        </w:tc>
        <w:tc>
          <w:tcPr>
            <w:tcW w:w="992" w:type="dxa"/>
            <w:shd w:val="clear" w:color="auto" w:fill="auto"/>
          </w:tcPr>
          <w:p w:rsidR="002828C4" w:rsidRPr="004818D8" w:rsidRDefault="00F52A4B" w:rsidP="002828C4">
            <w:pPr>
              <w:jc w:val="center"/>
              <w:rPr>
                <w:sz w:val="18"/>
                <w:szCs w:val="18"/>
              </w:rPr>
            </w:pPr>
            <w:r>
              <w:rPr>
                <w:sz w:val="18"/>
                <w:szCs w:val="18"/>
              </w:rPr>
              <w:t>527 662,95</w:t>
            </w:r>
          </w:p>
        </w:tc>
        <w:tc>
          <w:tcPr>
            <w:tcW w:w="992" w:type="dxa"/>
            <w:shd w:val="clear" w:color="auto" w:fill="auto"/>
          </w:tcPr>
          <w:p w:rsidR="002828C4" w:rsidRPr="004818D8" w:rsidRDefault="002828C4" w:rsidP="002828C4">
            <w:pPr>
              <w:jc w:val="center"/>
              <w:rPr>
                <w:sz w:val="18"/>
                <w:szCs w:val="18"/>
              </w:rPr>
            </w:pPr>
            <w:r w:rsidRPr="004818D8">
              <w:rPr>
                <w:sz w:val="18"/>
                <w:szCs w:val="18"/>
              </w:rPr>
              <w:t>537 000,00</w:t>
            </w:r>
          </w:p>
        </w:tc>
        <w:tc>
          <w:tcPr>
            <w:tcW w:w="992" w:type="dxa"/>
            <w:shd w:val="clear" w:color="auto" w:fill="auto"/>
          </w:tcPr>
          <w:p w:rsidR="002828C4" w:rsidRPr="004818D8" w:rsidRDefault="002828C4" w:rsidP="002828C4">
            <w:pPr>
              <w:jc w:val="center"/>
              <w:rPr>
                <w:sz w:val="18"/>
                <w:szCs w:val="18"/>
              </w:rPr>
            </w:pPr>
            <w:r w:rsidRPr="004818D8">
              <w:rPr>
                <w:sz w:val="18"/>
                <w:szCs w:val="18"/>
              </w:rPr>
              <w:t>537 000,00</w:t>
            </w:r>
          </w:p>
        </w:tc>
        <w:tc>
          <w:tcPr>
            <w:tcW w:w="993" w:type="dxa"/>
            <w:shd w:val="clear" w:color="auto" w:fill="auto"/>
          </w:tcPr>
          <w:p w:rsidR="002828C4" w:rsidRPr="004818D8" w:rsidRDefault="002828C4" w:rsidP="002828C4">
            <w:pPr>
              <w:jc w:val="center"/>
              <w:rPr>
                <w:sz w:val="18"/>
                <w:szCs w:val="18"/>
              </w:rPr>
            </w:pPr>
            <w:r w:rsidRPr="004818D8">
              <w:rPr>
                <w:sz w:val="18"/>
                <w:szCs w:val="18"/>
              </w:rPr>
              <w:t>537 000,00</w:t>
            </w:r>
          </w:p>
        </w:tc>
        <w:tc>
          <w:tcPr>
            <w:tcW w:w="2976" w:type="dxa"/>
            <w:gridSpan w:val="2"/>
            <w:vMerge/>
            <w:shd w:val="clear" w:color="auto" w:fill="auto"/>
          </w:tcPr>
          <w:p w:rsidR="002828C4" w:rsidRPr="0071437E" w:rsidRDefault="002828C4" w:rsidP="002828C4">
            <w:pPr>
              <w:autoSpaceDE w:val="0"/>
              <w:autoSpaceDN w:val="0"/>
              <w:rPr>
                <w:sz w:val="18"/>
                <w:szCs w:val="18"/>
                <w:lang w:eastAsia="ru-RU"/>
              </w:rPr>
            </w:pPr>
          </w:p>
        </w:tc>
      </w:tr>
    </w:tbl>
    <w:p w:rsidR="00C24BA5" w:rsidRDefault="00C24BA5" w:rsidP="00484D04">
      <w:pPr>
        <w:autoSpaceDE w:val="0"/>
        <w:autoSpaceDN w:val="0"/>
        <w:jc w:val="right"/>
      </w:pPr>
    </w:p>
    <w:p w:rsidR="00C24BA5" w:rsidRDefault="00C24BA5" w:rsidP="00484D04">
      <w:pPr>
        <w:autoSpaceDE w:val="0"/>
        <w:autoSpaceDN w:val="0"/>
        <w:jc w:val="right"/>
      </w:pPr>
    </w:p>
    <w:p w:rsidR="00C24BA5" w:rsidRDefault="00C24BA5" w:rsidP="00484D04">
      <w:pPr>
        <w:autoSpaceDE w:val="0"/>
        <w:autoSpaceDN w:val="0"/>
        <w:jc w:val="right"/>
      </w:pPr>
    </w:p>
    <w:p w:rsidR="00C24BA5" w:rsidRDefault="00C24BA5" w:rsidP="00484D04">
      <w:pPr>
        <w:autoSpaceDE w:val="0"/>
        <w:autoSpaceDN w:val="0"/>
        <w:jc w:val="right"/>
      </w:pPr>
    </w:p>
    <w:p w:rsidR="00C24BA5" w:rsidRDefault="00C24BA5" w:rsidP="00484D04">
      <w:pPr>
        <w:autoSpaceDE w:val="0"/>
        <w:autoSpaceDN w:val="0"/>
        <w:jc w:val="right"/>
      </w:pPr>
    </w:p>
    <w:p w:rsidR="00C24BA5" w:rsidRDefault="00C24BA5" w:rsidP="00484D04">
      <w:pPr>
        <w:autoSpaceDE w:val="0"/>
        <w:autoSpaceDN w:val="0"/>
        <w:jc w:val="right"/>
      </w:pPr>
    </w:p>
    <w:p w:rsidR="00C24BA5" w:rsidRDefault="00C24BA5"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EB1F22" w:rsidRDefault="00EB1F22"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3656F5" w:rsidRDefault="003656F5" w:rsidP="00484D04">
      <w:pPr>
        <w:autoSpaceDE w:val="0"/>
        <w:autoSpaceDN w:val="0"/>
        <w:jc w:val="right"/>
      </w:pPr>
    </w:p>
    <w:p w:rsidR="003656F5" w:rsidRDefault="003656F5" w:rsidP="00484D04">
      <w:pPr>
        <w:autoSpaceDE w:val="0"/>
        <w:autoSpaceDN w:val="0"/>
        <w:jc w:val="right"/>
      </w:pPr>
    </w:p>
    <w:p w:rsidR="003656F5" w:rsidRDefault="003656F5" w:rsidP="00484D04">
      <w:pPr>
        <w:autoSpaceDE w:val="0"/>
        <w:autoSpaceDN w:val="0"/>
        <w:jc w:val="right"/>
      </w:pPr>
    </w:p>
    <w:p w:rsidR="003656F5" w:rsidRDefault="003656F5" w:rsidP="00484D04">
      <w:pPr>
        <w:autoSpaceDE w:val="0"/>
        <w:autoSpaceDN w:val="0"/>
        <w:jc w:val="right"/>
      </w:pPr>
    </w:p>
    <w:p w:rsidR="002828C4" w:rsidRDefault="002828C4" w:rsidP="00484D04">
      <w:pPr>
        <w:autoSpaceDE w:val="0"/>
        <w:autoSpaceDN w:val="0"/>
        <w:jc w:val="right"/>
      </w:pPr>
    </w:p>
    <w:p w:rsidR="003656F5" w:rsidRDefault="003656F5" w:rsidP="00484D04">
      <w:pPr>
        <w:autoSpaceDE w:val="0"/>
        <w:autoSpaceDN w:val="0"/>
        <w:jc w:val="right"/>
      </w:pPr>
    </w:p>
    <w:p w:rsidR="005331C0" w:rsidRDefault="005331C0" w:rsidP="005331C0">
      <w:pPr>
        <w:autoSpaceDE w:val="0"/>
        <w:spacing w:line="200" w:lineRule="atLeast"/>
        <w:jc w:val="right"/>
      </w:pPr>
      <w:r>
        <w:t>Приложение № 2</w:t>
      </w:r>
    </w:p>
    <w:p w:rsidR="005331C0" w:rsidRDefault="005331C0" w:rsidP="005331C0">
      <w:pPr>
        <w:suppressAutoHyphens w:val="0"/>
        <w:jc w:val="right"/>
      </w:pPr>
      <w:r>
        <w:t xml:space="preserve">к подпрограмме </w:t>
      </w:r>
      <w:r w:rsidRPr="00D6770A">
        <w:t xml:space="preserve">«Дороги Подмосковья» </w:t>
      </w:r>
      <w:r>
        <w:t xml:space="preserve"> </w:t>
      </w:r>
    </w:p>
    <w:p w:rsidR="005331C0" w:rsidRDefault="005331C0" w:rsidP="00C24BA5">
      <w:pPr>
        <w:suppressAutoHyphens w:val="0"/>
        <w:jc w:val="center"/>
      </w:pPr>
    </w:p>
    <w:p w:rsidR="005331C0" w:rsidRDefault="005331C0" w:rsidP="00C24BA5">
      <w:pPr>
        <w:suppressAutoHyphens w:val="0"/>
        <w:jc w:val="center"/>
      </w:pPr>
    </w:p>
    <w:p w:rsidR="00C24BA5" w:rsidRPr="00317D69" w:rsidRDefault="007D69A2" w:rsidP="00C24BA5">
      <w:pPr>
        <w:suppressAutoHyphens w:val="0"/>
        <w:jc w:val="center"/>
      </w:pPr>
      <w:r>
        <w:t>ОБОСНОВАНИЕ ОБЪЕМА ФИНАНСОВЫХ РЕСУРСОВ, НЕОБХОДИМЫХ ДЛЯ РЕАЛИЗАЦИИ ПОДПРОГРАММЫ</w:t>
      </w:r>
    </w:p>
    <w:p w:rsidR="00C24BA5" w:rsidRPr="00317D69" w:rsidRDefault="00C24BA5" w:rsidP="00C24BA5">
      <w:pPr>
        <w:suppressAutoHyphens w:val="0"/>
        <w:jc w:val="center"/>
      </w:pPr>
      <w:r w:rsidRPr="00317D69">
        <w:t>«</w:t>
      </w:r>
      <w:r w:rsidR="00DA7270" w:rsidRPr="00317D69">
        <w:t>Дороги Подмосковья</w:t>
      </w:r>
      <w:r w:rsidRPr="00317D69">
        <w:t>»</w:t>
      </w:r>
    </w:p>
    <w:p w:rsidR="00484D04" w:rsidRPr="00317D69" w:rsidRDefault="00484D04" w:rsidP="00DA7270">
      <w:pPr>
        <w:widowControl w:val="0"/>
        <w:autoSpaceDE w:val="0"/>
        <w:autoSpaceDN w:val="0"/>
        <w:adjustRightInd w:val="0"/>
        <w:rPr>
          <w:sz w:val="20"/>
          <w:szCs w:val="20"/>
          <w:lang w:eastAsia="zh-CN"/>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828"/>
        <w:gridCol w:w="1984"/>
        <w:gridCol w:w="4536"/>
        <w:gridCol w:w="4394"/>
      </w:tblGrid>
      <w:tr w:rsidR="00002134" w:rsidRPr="00102D16" w:rsidTr="007D69A2">
        <w:trPr>
          <w:trHeight w:val="695"/>
        </w:trPr>
        <w:tc>
          <w:tcPr>
            <w:tcW w:w="596" w:type="dxa"/>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w:t>
            </w:r>
          </w:p>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п/п</w:t>
            </w:r>
          </w:p>
        </w:tc>
        <w:tc>
          <w:tcPr>
            <w:tcW w:w="3828"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Наименование мероприятия подпрограммы</w:t>
            </w:r>
          </w:p>
        </w:tc>
        <w:tc>
          <w:tcPr>
            <w:tcW w:w="1984"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Источник финансирования</w:t>
            </w:r>
          </w:p>
        </w:tc>
        <w:tc>
          <w:tcPr>
            <w:tcW w:w="4536"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 xml:space="preserve">Расчет необходимых финансовых ресурсов </w:t>
            </w:r>
          </w:p>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на реализацию мероприятия</w:t>
            </w:r>
          </w:p>
        </w:tc>
        <w:tc>
          <w:tcPr>
            <w:tcW w:w="4394"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Общий объем финансовых ресурсов, необходимых для реализации мероприятия, в том числе по годам</w:t>
            </w:r>
          </w:p>
        </w:tc>
      </w:tr>
      <w:tr w:rsidR="00002134" w:rsidRPr="00102D16" w:rsidTr="007D69A2">
        <w:trPr>
          <w:trHeight w:val="363"/>
        </w:trPr>
        <w:tc>
          <w:tcPr>
            <w:tcW w:w="596" w:type="dxa"/>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1</w:t>
            </w:r>
          </w:p>
        </w:tc>
        <w:tc>
          <w:tcPr>
            <w:tcW w:w="3828"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2</w:t>
            </w:r>
          </w:p>
        </w:tc>
        <w:tc>
          <w:tcPr>
            <w:tcW w:w="1984"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3</w:t>
            </w:r>
          </w:p>
        </w:tc>
        <w:tc>
          <w:tcPr>
            <w:tcW w:w="4536"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4</w:t>
            </w:r>
          </w:p>
        </w:tc>
        <w:tc>
          <w:tcPr>
            <w:tcW w:w="4394" w:type="dxa"/>
            <w:vAlign w:val="center"/>
          </w:tcPr>
          <w:p w:rsidR="00002134" w:rsidRPr="00102D16" w:rsidRDefault="00002134" w:rsidP="00AA0D9A">
            <w:pPr>
              <w:widowControl w:val="0"/>
              <w:tabs>
                <w:tab w:val="center" w:pos="4677"/>
                <w:tab w:val="right" w:pos="9355"/>
              </w:tabs>
              <w:autoSpaceDE w:val="0"/>
              <w:autoSpaceDN w:val="0"/>
              <w:adjustRightInd w:val="0"/>
              <w:jc w:val="center"/>
              <w:rPr>
                <w:lang w:eastAsia="zh-CN"/>
              </w:rPr>
            </w:pPr>
            <w:r w:rsidRPr="00102D16">
              <w:rPr>
                <w:lang w:eastAsia="zh-CN"/>
              </w:rPr>
              <w:t>5</w:t>
            </w:r>
          </w:p>
        </w:tc>
      </w:tr>
      <w:tr w:rsidR="00B854F0" w:rsidRPr="00102D16" w:rsidTr="007D69A2">
        <w:trPr>
          <w:trHeight w:val="690"/>
        </w:trPr>
        <w:tc>
          <w:tcPr>
            <w:tcW w:w="596" w:type="dxa"/>
            <w:vMerge w:val="restart"/>
          </w:tcPr>
          <w:p w:rsidR="00B854F0" w:rsidRPr="00102D16" w:rsidRDefault="00B854F0" w:rsidP="00002134">
            <w:pPr>
              <w:widowControl w:val="0"/>
              <w:tabs>
                <w:tab w:val="center" w:pos="4677"/>
                <w:tab w:val="right" w:pos="9355"/>
              </w:tabs>
              <w:autoSpaceDE w:val="0"/>
              <w:autoSpaceDN w:val="0"/>
              <w:adjustRightInd w:val="0"/>
              <w:jc w:val="center"/>
              <w:rPr>
                <w:lang w:eastAsia="zh-CN"/>
              </w:rPr>
            </w:pPr>
            <w:r w:rsidRPr="00102D16">
              <w:rPr>
                <w:lang w:eastAsia="zh-CN"/>
              </w:rPr>
              <w:t>1.</w:t>
            </w:r>
          </w:p>
        </w:tc>
        <w:tc>
          <w:tcPr>
            <w:tcW w:w="3828" w:type="dxa"/>
            <w:vMerge w:val="restart"/>
          </w:tcPr>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Мероприятие 1.</w:t>
            </w:r>
          </w:p>
          <w:p w:rsidR="00B854F0" w:rsidRPr="00102D16" w:rsidRDefault="00B854F0" w:rsidP="00AA0D9A">
            <w:pPr>
              <w:widowControl w:val="0"/>
              <w:tabs>
                <w:tab w:val="center" w:pos="4677"/>
                <w:tab w:val="right" w:pos="9355"/>
              </w:tabs>
              <w:autoSpaceDE w:val="0"/>
              <w:autoSpaceDN w:val="0"/>
              <w:adjustRightInd w:val="0"/>
              <w:rPr>
                <w:lang w:eastAsia="zh-CN"/>
              </w:rPr>
            </w:pPr>
          </w:p>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Софинансирование работ по капитальному ремонту и ремонту автомобильных дорог общего пользования местного значения.</w:t>
            </w:r>
          </w:p>
        </w:tc>
        <w:tc>
          <w:tcPr>
            <w:tcW w:w="1984" w:type="dxa"/>
          </w:tcPr>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Средства бюджета Московской области</w:t>
            </w:r>
          </w:p>
          <w:p w:rsidR="00B854F0" w:rsidRPr="00102D16" w:rsidRDefault="00B854F0" w:rsidP="00AA0D9A">
            <w:pPr>
              <w:widowControl w:val="0"/>
              <w:tabs>
                <w:tab w:val="center" w:pos="4677"/>
                <w:tab w:val="right" w:pos="9355"/>
              </w:tabs>
              <w:autoSpaceDE w:val="0"/>
              <w:autoSpaceDN w:val="0"/>
              <w:adjustRightInd w:val="0"/>
              <w:rPr>
                <w:lang w:eastAsia="zh-CN"/>
              </w:rPr>
            </w:pPr>
          </w:p>
        </w:tc>
        <w:tc>
          <w:tcPr>
            <w:tcW w:w="4536" w:type="dxa"/>
          </w:tcPr>
          <w:p w:rsidR="00B854F0" w:rsidRPr="00102D16" w:rsidRDefault="00B854F0" w:rsidP="00AA0D9A">
            <w:r w:rsidRPr="00102D16">
              <w:t xml:space="preserve">Сметная документация по объектам, входящим в план </w:t>
            </w:r>
            <w:r w:rsidRPr="00102D16">
              <w:rPr>
                <w:lang w:eastAsia="zh-CN"/>
              </w:rPr>
              <w:t>по капитальному ремонту и ремонту автомобильных дорог общего пользования местного значения</w:t>
            </w:r>
            <w:r w:rsidRPr="00102D16">
              <w:t xml:space="preserve"> на соответствующий год.</w:t>
            </w:r>
          </w:p>
        </w:tc>
        <w:tc>
          <w:tcPr>
            <w:tcW w:w="4394" w:type="dxa"/>
          </w:tcPr>
          <w:p w:rsidR="00B854F0" w:rsidRPr="00102D16" w:rsidRDefault="001C4F96" w:rsidP="00AA0D9A">
            <w:pPr>
              <w:widowControl w:val="0"/>
              <w:tabs>
                <w:tab w:val="center" w:pos="4677"/>
                <w:tab w:val="right" w:pos="9355"/>
              </w:tabs>
              <w:autoSpaceDE w:val="0"/>
              <w:autoSpaceDN w:val="0"/>
              <w:adjustRightInd w:val="0"/>
              <w:rPr>
                <w:lang w:eastAsia="zh-CN"/>
              </w:rPr>
            </w:pPr>
            <w:r>
              <w:rPr>
                <w:lang w:eastAsia="zh-CN"/>
              </w:rPr>
              <w:t>611 239</w:t>
            </w:r>
            <w:r w:rsidR="00B854F0" w:rsidRPr="003B7075">
              <w:rPr>
                <w:lang w:eastAsia="zh-CN"/>
              </w:rPr>
              <w:t>,00</w:t>
            </w:r>
            <w:r w:rsidR="00B854F0">
              <w:rPr>
                <w:lang w:eastAsia="zh-CN"/>
              </w:rPr>
              <w:t xml:space="preserve"> </w:t>
            </w:r>
            <w:r w:rsidR="00B854F0" w:rsidRPr="00102D16">
              <w:rPr>
                <w:lang w:eastAsia="zh-CN"/>
              </w:rPr>
              <w:t>тыс.руб - всего</w:t>
            </w:r>
          </w:p>
          <w:p w:rsidR="00B854F0" w:rsidRPr="00102D16" w:rsidRDefault="00B854F0" w:rsidP="00AA0D9A">
            <w:pPr>
              <w:widowControl w:val="0"/>
              <w:tabs>
                <w:tab w:val="center" w:pos="4677"/>
                <w:tab w:val="right" w:pos="9355"/>
              </w:tabs>
              <w:autoSpaceDE w:val="0"/>
              <w:autoSpaceDN w:val="0"/>
              <w:adjustRightInd w:val="0"/>
              <w:rPr>
                <w:lang w:eastAsia="zh-CN"/>
              </w:rPr>
            </w:pPr>
            <w:r w:rsidRPr="003B7075">
              <w:rPr>
                <w:lang w:eastAsia="zh-CN"/>
              </w:rPr>
              <w:t>149 774,00</w:t>
            </w:r>
            <w:r>
              <w:rPr>
                <w:lang w:eastAsia="zh-CN"/>
              </w:rPr>
              <w:t xml:space="preserve"> </w:t>
            </w:r>
            <w:r w:rsidRPr="00102D16">
              <w:rPr>
                <w:lang w:eastAsia="zh-CN"/>
              </w:rPr>
              <w:t>тыс.руб – 2020 год</w:t>
            </w:r>
          </w:p>
          <w:p w:rsidR="00B854F0" w:rsidRPr="00102D16" w:rsidRDefault="001C4F96" w:rsidP="00AA0D9A">
            <w:pPr>
              <w:widowControl w:val="0"/>
              <w:tabs>
                <w:tab w:val="center" w:pos="4677"/>
                <w:tab w:val="right" w:pos="9355"/>
              </w:tabs>
              <w:autoSpaceDE w:val="0"/>
              <w:autoSpaceDN w:val="0"/>
              <w:adjustRightInd w:val="0"/>
              <w:rPr>
                <w:lang w:eastAsia="zh-CN"/>
              </w:rPr>
            </w:pPr>
            <w:r>
              <w:rPr>
                <w:lang w:eastAsia="zh-CN"/>
              </w:rPr>
              <w:t>259 836</w:t>
            </w:r>
            <w:r w:rsidR="00B854F0" w:rsidRPr="00102D16">
              <w:rPr>
                <w:lang w:eastAsia="zh-CN"/>
              </w:rPr>
              <w:t>,00 тыс.руб – 2021 год</w:t>
            </w:r>
          </w:p>
          <w:p w:rsidR="00B854F0" w:rsidRPr="00102D16" w:rsidRDefault="004818D8" w:rsidP="00AA0D9A">
            <w:pPr>
              <w:widowControl w:val="0"/>
              <w:tabs>
                <w:tab w:val="center" w:pos="4677"/>
                <w:tab w:val="right" w:pos="9355"/>
              </w:tabs>
              <w:autoSpaceDE w:val="0"/>
              <w:autoSpaceDN w:val="0"/>
              <w:adjustRightInd w:val="0"/>
              <w:rPr>
                <w:lang w:eastAsia="zh-CN"/>
              </w:rPr>
            </w:pPr>
            <w:r>
              <w:rPr>
                <w:lang w:eastAsia="zh-CN"/>
              </w:rPr>
              <w:t>161 198</w:t>
            </w:r>
            <w:r w:rsidR="00B854F0" w:rsidRPr="00102D16">
              <w:rPr>
                <w:lang w:eastAsia="zh-CN"/>
              </w:rPr>
              <w:t>,00 тыс.руб – 2022 год</w:t>
            </w:r>
          </w:p>
          <w:p w:rsidR="00B854F0" w:rsidRPr="00102D16" w:rsidRDefault="00187F29" w:rsidP="00AA0D9A">
            <w:pPr>
              <w:widowControl w:val="0"/>
              <w:tabs>
                <w:tab w:val="center" w:pos="4677"/>
                <w:tab w:val="right" w:pos="9355"/>
              </w:tabs>
              <w:autoSpaceDE w:val="0"/>
              <w:autoSpaceDN w:val="0"/>
              <w:adjustRightInd w:val="0"/>
              <w:rPr>
                <w:lang w:eastAsia="zh-CN"/>
              </w:rPr>
            </w:pPr>
            <w:r>
              <w:rPr>
                <w:lang w:eastAsia="zh-CN"/>
              </w:rPr>
              <w:t>40 431</w:t>
            </w:r>
            <w:r w:rsidR="00B854F0" w:rsidRPr="00102D16">
              <w:rPr>
                <w:lang w:eastAsia="zh-CN"/>
              </w:rPr>
              <w:t>,00 тыс.руб – 2023 год</w:t>
            </w:r>
          </w:p>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0,00 тыс.руб – 2024 год</w:t>
            </w:r>
          </w:p>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0,00 тыс.руб – 2025 год</w:t>
            </w:r>
          </w:p>
          <w:p w:rsidR="00B854F0" w:rsidRPr="00102D16" w:rsidRDefault="00B854F0" w:rsidP="00AA0D9A">
            <w:pPr>
              <w:widowControl w:val="0"/>
              <w:tabs>
                <w:tab w:val="center" w:pos="4677"/>
                <w:tab w:val="right" w:pos="9355"/>
              </w:tabs>
              <w:autoSpaceDE w:val="0"/>
              <w:autoSpaceDN w:val="0"/>
              <w:adjustRightInd w:val="0"/>
              <w:rPr>
                <w:lang w:eastAsia="zh-CN"/>
              </w:rPr>
            </w:pPr>
            <w:r w:rsidRPr="00102D16">
              <w:rPr>
                <w:lang w:eastAsia="zh-CN"/>
              </w:rPr>
              <w:t>0,00 тыс.руб – 2026 год</w:t>
            </w:r>
          </w:p>
        </w:tc>
      </w:tr>
      <w:tr w:rsidR="00B854F0" w:rsidRPr="00102D16" w:rsidTr="007D69A2">
        <w:trPr>
          <w:trHeight w:val="690"/>
        </w:trPr>
        <w:tc>
          <w:tcPr>
            <w:tcW w:w="596" w:type="dxa"/>
            <w:vMerge/>
          </w:tcPr>
          <w:p w:rsidR="00B854F0" w:rsidRPr="00102D16" w:rsidRDefault="00B854F0" w:rsidP="00002134">
            <w:pPr>
              <w:autoSpaceDE w:val="0"/>
              <w:autoSpaceDN w:val="0"/>
              <w:jc w:val="center"/>
              <w:rPr>
                <w:lang w:eastAsia="ru-RU"/>
              </w:rPr>
            </w:pPr>
          </w:p>
        </w:tc>
        <w:tc>
          <w:tcPr>
            <w:tcW w:w="3828" w:type="dxa"/>
            <w:vMerge/>
          </w:tcPr>
          <w:p w:rsidR="00B854F0" w:rsidRPr="00102D16" w:rsidRDefault="00B854F0" w:rsidP="00D63AA5">
            <w:pPr>
              <w:widowControl w:val="0"/>
              <w:tabs>
                <w:tab w:val="center" w:pos="4677"/>
                <w:tab w:val="right" w:pos="9355"/>
              </w:tabs>
              <w:autoSpaceDE w:val="0"/>
              <w:autoSpaceDN w:val="0"/>
              <w:adjustRightInd w:val="0"/>
              <w:rPr>
                <w:lang w:eastAsia="zh-CN"/>
              </w:rPr>
            </w:pPr>
          </w:p>
        </w:tc>
        <w:tc>
          <w:tcPr>
            <w:tcW w:w="1984" w:type="dxa"/>
          </w:tcPr>
          <w:p w:rsidR="00B854F0" w:rsidRPr="00102D16" w:rsidRDefault="00B854F0" w:rsidP="00D63AA5">
            <w:pPr>
              <w:widowControl w:val="0"/>
              <w:tabs>
                <w:tab w:val="center" w:pos="4677"/>
                <w:tab w:val="right" w:pos="9355"/>
              </w:tabs>
              <w:autoSpaceDE w:val="0"/>
              <w:autoSpaceDN w:val="0"/>
              <w:adjustRightInd w:val="0"/>
              <w:rPr>
                <w:lang w:eastAsia="zh-CN"/>
              </w:rPr>
            </w:pPr>
            <w:r w:rsidRPr="00102D16">
              <w:rPr>
                <w:lang w:eastAsia="zh-CN"/>
              </w:rPr>
              <w:t>Средства бюджета Раменского городского округа</w:t>
            </w:r>
          </w:p>
        </w:tc>
        <w:tc>
          <w:tcPr>
            <w:tcW w:w="4536" w:type="dxa"/>
          </w:tcPr>
          <w:p w:rsidR="00B854F0" w:rsidRPr="00102D16" w:rsidRDefault="00B854F0" w:rsidP="00D63AA5">
            <w:r w:rsidRPr="00B854F0">
              <w:t>Сметная документация по объектам, входящим в план по капитальному ремонту и ремонту автомобильных дорог общего пользования местного значения на соответствующий год.</w:t>
            </w:r>
          </w:p>
        </w:tc>
        <w:tc>
          <w:tcPr>
            <w:tcW w:w="4394" w:type="dxa"/>
          </w:tcPr>
          <w:p w:rsidR="00B854F0" w:rsidRPr="00102D16" w:rsidRDefault="001C4F96" w:rsidP="00D63AA5">
            <w:pPr>
              <w:widowControl w:val="0"/>
              <w:tabs>
                <w:tab w:val="center" w:pos="4677"/>
                <w:tab w:val="right" w:pos="9355"/>
              </w:tabs>
              <w:autoSpaceDE w:val="0"/>
              <w:autoSpaceDN w:val="0"/>
              <w:adjustRightInd w:val="0"/>
              <w:rPr>
                <w:lang w:eastAsia="zh-CN"/>
              </w:rPr>
            </w:pPr>
            <w:r>
              <w:rPr>
                <w:lang w:eastAsia="zh-CN"/>
              </w:rPr>
              <w:t>33 789,66</w:t>
            </w:r>
            <w:r w:rsidR="00B854F0">
              <w:rPr>
                <w:lang w:eastAsia="zh-CN"/>
              </w:rPr>
              <w:t xml:space="preserve"> </w:t>
            </w:r>
            <w:r w:rsidR="00B854F0" w:rsidRPr="00102D16">
              <w:rPr>
                <w:lang w:eastAsia="zh-CN"/>
              </w:rPr>
              <w:t>тыс.руб - всего</w:t>
            </w:r>
          </w:p>
          <w:p w:rsidR="00B854F0" w:rsidRPr="00102D16" w:rsidRDefault="00DF5FCF" w:rsidP="00D63AA5">
            <w:pPr>
              <w:widowControl w:val="0"/>
              <w:tabs>
                <w:tab w:val="center" w:pos="4677"/>
                <w:tab w:val="right" w:pos="9355"/>
              </w:tabs>
              <w:autoSpaceDE w:val="0"/>
              <w:autoSpaceDN w:val="0"/>
              <w:adjustRightInd w:val="0"/>
              <w:rPr>
                <w:lang w:eastAsia="zh-CN"/>
              </w:rPr>
            </w:pPr>
            <w:r>
              <w:rPr>
                <w:lang w:eastAsia="zh-CN"/>
              </w:rPr>
              <w:t>8 499,39</w:t>
            </w:r>
            <w:r w:rsidR="00B854F0">
              <w:rPr>
                <w:lang w:eastAsia="zh-CN"/>
              </w:rPr>
              <w:t xml:space="preserve"> </w:t>
            </w:r>
            <w:r w:rsidR="00B854F0" w:rsidRPr="00102D16">
              <w:rPr>
                <w:lang w:eastAsia="zh-CN"/>
              </w:rPr>
              <w:t>тыс.руб – 2020 год</w:t>
            </w:r>
          </w:p>
          <w:p w:rsidR="00B854F0" w:rsidRPr="00102D16" w:rsidRDefault="001C4F96" w:rsidP="00D63AA5">
            <w:pPr>
              <w:widowControl w:val="0"/>
              <w:tabs>
                <w:tab w:val="center" w:pos="4677"/>
                <w:tab w:val="right" w:pos="9355"/>
              </w:tabs>
              <w:autoSpaceDE w:val="0"/>
              <w:autoSpaceDN w:val="0"/>
              <w:adjustRightInd w:val="0"/>
              <w:rPr>
                <w:lang w:eastAsia="zh-CN"/>
              </w:rPr>
            </w:pPr>
            <w:r>
              <w:rPr>
                <w:lang w:eastAsia="zh-CN"/>
              </w:rPr>
              <w:t>14 677,27</w:t>
            </w:r>
            <w:r w:rsidR="00B854F0" w:rsidRPr="00102D16">
              <w:rPr>
                <w:lang w:eastAsia="zh-CN"/>
              </w:rPr>
              <w:t xml:space="preserve"> тыс.руб – 2021 год</w:t>
            </w:r>
          </w:p>
          <w:p w:rsidR="00B854F0" w:rsidRPr="00102D16" w:rsidRDefault="004818D8" w:rsidP="00D63AA5">
            <w:pPr>
              <w:widowControl w:val="0"/>
              <w:tabs>
                <w:tab w:val="center" w:pos="4677"/>
                <w:tab w:val="right" w:pos="9355"/>
              </w:tabs>
              <w:autoSpaceDE w:val="0"/>
              <w:autoSpaceDN w:val="0"/>
              <w:adjustRightInd w:val="0"/>
              <w:rPr>
                <w:lang w:eastAsia="zh-CN"/>
              </w:rPr>
            </w:pPr>
            <w:r>
              <w:rPr>
                <w:lang w:eastAsia="zh-CN"/>
              </w:rPr>
              <w:t>8 485</w:t>
            </w:r>
            <w:r w:rsidR="00B854F0" w:rsidRPr="00102D16">
              <w:rPr>
                <w:lang w:eastAsia="zh-CN"/>
              </w:rPr>
              <w:t>,00 тыс.руб – 2022 год</w:t>
            </w:r>
          </w:p>
          <w:p w:rsidR="00B854F0" w:rsidRPr="00102D16" w:rsidRDefault="00187F29" w:rsidP="00D63AA5">
            <w:pPr>
              <w:widowControl w:val="0"/>
              <w:tabs>
                <w:tab w:val="center" w:pos="4677"/>
                <w:tab w:val="right" w:pos="9355"/>
              </w:tabs>
              <w:autoSpaceDE w:val="0"/>
              <w:autoSpaceDN w:val="0"/>
              <w:adjustRightInd w:val="0"/>
              <w:rPr>
                <w:lang w:eastAsia="zh-CN"/>
              </w:rPr>
            </w:pPr>
            <w:r>
              <w:rPr>
                <w:lang w:eastAsia="zh-CN"/>
              </w:rPr>
              <w:t>2 128</w:t>
            </w:r>
            <w:r w:rsidR="00B854F0" w:rsidRPr="00102D16">
              <w:rPr>
                <w:lang w:eastAsia="zh-CN"/>
              </w:rPr>
              <w:t>,00 тыс.руб – 2023 год</w:t>
            </w:r>
          </w:p>
          <w:p w:rsidR="00B854F0" w:rsidRPr="00102D16" w:rsidRDefault="00B854F0" w:rsidP="00D63AA5">
            <w:pPr>
              <w:widowControl w:val="0"/>
              <w:tabs>
                <w:tab w:val="center" w:pos="4677"/>
                <w:tab w:val="right" w:pos="9355"/>
              </w:tabs>
              <w:autoSpaceDE w:val="0"/>
              <w:autoSpaceDN w:val="0"/>
              <w:adjustRightInd w:val="0"/>
              <w:rPr>
                <w:lang w:eastAsia="zh-CN"/>
              </w:rPr>
            </w:pPr>
            <w:r w:rsidRPr="00102D16">
              <w:rPr>
                <w:lang w:eastAsia="zh-CN"/>
              </w:rPr>
              <w:t>0,00 тыс.руб – 2024 год</w:t>
            </w:r>
          </w:p>
          <w:p w:rsidR="00B854F0" w:rsidRPr="00102D16" w:rsidRDefault="00B854F0" w:rsidP="00D63AA5">
            <w:pPr>
              <w:widowControl w:val="0"/>
              <w:tabs>
                <w:tab w:val="center" w:pos="4677"/>
                <w:tab w:val="right" w:pos="9355"/>
              </w:tabs>
              <w:autoSpaceDE w:val="0"/>
              <w:autoSpaceDN w:val="0"/>
              <w:adjustRightInd w:val="0"/>
              <w:rPr>
                <w:lang w:eastAsia="zh-CN"/>
              </w:rPr>
            </w:pPr>
            <w:r w:rsidRPr="00102D16">
              <w:rPr>
                <w:lang w:eastAsia="zh-CN"/>
              </w:rPr>
              <w:t>0,00 тыс.руб – 2025 год</w:t>
            </w:r>
          </w:p>
          <w:p w:rsidR="00B854F0" w:rsidRPr="00102D16" w:rsidRDefault="00B854F0" w:rsidP="00D63AA5">
            <w:pPr>
              <w:widowControl w:val="0"/>
              <w:tabs>
                <w:tab w:val="center" w:pos="4677"/>
                <w:tab w:val="right" w:pos="9355"/>
              </w:tabs>
              <w:autoSpaceDE w:val="0"/>
              <w:autoSpaceDN w:val="0"/>
              <w:adjustRightInd w:val="0"/>
              <w:rPr>
                <w:lang w:eastAsia="zh-CN"/>
              </w:rPr>
            </w:pPr>
            <w:r w:rsidRPr="00102D16">
              <w:rPr>
                <w:lang w:eastAsia="zh-CN"/>
              </w:rPr>
              <w:t>0,00 тыс.руб – 2026 год</w:t>
            </w:r>
          </w:p>
        </w:tc>
      </w:tr>
      <w:tr w:rsidR="00C17A6C" w:rsidRPr="00102D16" w:rsidTr="007D69A2">
        <w:trPr>
          <w:trHeight w:val="690"/>
        </w:trPr>
        <w:tc>
          <w:tcPr>
            <w:tcW w:w="596" w:type="dxa"/>
            <w:vMerge w:val="restart"/>
          </w:tcPr>
          <w:p w:rsidR="00C17A6C" w:rsidRPr="00102D16" w:rsidRDefault="00C17A6C" w:rsidP="00002134">
            <w:pPr>
              <w:autoSpaceDE w:val="0"/>
              <w:autoSpaceDN w:val="0"/>
              <w:jc w:val="center"/>
              <w:rPr>
                <w:lang w:eastAsia="ru-RU"/>
              </w:rPr>
            </w:pPr>
            <w:r>
              <w:rPr>
                <w:lang w:eastAsia="ru-RU"/>
              </w:rPr>
              <w:t>2.</w:t>
            </w:r>
          </w:p>
        </w:tc>
        <w:tc>
          <w:tcPr>
            <w:tcW w:w="3828" w:type="dxa"/>
            <w:vMerge w:val="restart"/>
          </w:tcPr>
          <w:p w:rsidR="00C17A6C" w:rsidRDefault="00C17A6C" w:rsidP="00B854F0">
            <w:pPr>
              <w:widowControl w:val="0"/>
              <w:tabs>
                <w:tab w:val="center" w:pos="4677"/>
                <w:tab w:val="right" w:pos="9355"/>
              </w:tabs>
              <w:autoSpaceDE w:val="0"/>
              <w:autoSpaceDN w:val="0"/>
              <w:adjustRightInd w:val="0"/>
              <w:rPr>
                <w:lang w:eastAsia="zh-CN"/>
              </w:rPr>
            </w:pPr>
            <w:r>
              <w:rPr>
                <w:lang w:eastAsia="zh-CN"/>
              </w:rPr>
              <w:t>Мероприятие 3.</w:t>
            </w:r>
          </w:p>
          <w:p w:rsidR="00C17A6C" w:rsidRDefault="00C17A6C" w:rsidP="00B854F0">
            <w:pPr>
              <w:widowControl w:val="0"/>
              <w:tabs>
                <w:tab w:val="center" w:pos="4677"/>
                <w:tab w:val="right" w:pos="9355"/>
              </w:tabs>
              <w:autoSpaceDE w:val="0"/>
              <w:autoSpaceDN w:val="0"/>
              <w:adjustRightInd w:val="0"/>
              <w:rPr>
                <w:lang w:eastAsia="zh-CN"/>
              </w:rPr>
            </w:pPr>
          </w:p>
          <w:p w:rsidR="00C17A6C" w:rsidRPr="00102D16" w:rsidRDefault="00C17A6C" w:rsidP="00B854F0">
            <w:pPr>
              <w:widowControl w:val="0"/>
              <w:tabs>
                <w:tab w:val="center" w:pos="4677"/>
                <w:tab w:val="right" w:pos="9355"/>
              </w:tabs>
              <w:autoSpaceDE w:val="0"/>
              <w:autoSpaceDN w:val="0"/>
              <w:adjustRightInd w:val="0"/>
              <w:rPr>
                <w:lang w:eastAsia="zh-CN"/>
              </w:rPr>
            </w:pPr>
            <w:r>
              <w:rPr>
                <w:lang w:eastAsia="zh-CN"/>
              </w:rPr>
              <w:t xml:space="preserve">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w:t>
            </w:r>
            <w:r>
              <w:rPr>
                <w:lang w:eastAsia="zh-CN"/>
              </w:rPr>
              <w:lastRenderedPageBreak/>
              <w:t>объединений граждан.</w:t>
            </w:r>
          </w:p>
        </w:tc>
        <w:tc>
          <w:tcPr>
            <w:tcW w:w="1984" w:type="dxa"/>
          </w:tcPr>
          <w:p w:rsidR="00C17A6C" w:rsidRPr="00102D16" w:rsidRDefault="00C17A6C" w:rsidP="00D63AA5">
            <w:pPr>
              <w:widowControl w:val="0"/>
              <w:tabs>
                <w:tab w:val="center" w:pos="4677"/>
                <w:tab w:val="right" w:pos="9355"/>
              </w:tabs>
              <w:autoSpaceDE w:val="0"/>
              <w:autoSpaceDN w:val="0"/>
              <w:adjustRightInd w:val="0"/>
              <w:rPr>
                <w:lang w:eastAsia="zh-CN"/>
              </w:rPr>
            </w:pPr>
            <w:r w:rsidRPr="00C17A6C">
              <w:rPr>
                <w:lang w:eastAsia="zh-CN"/>
              </w:rPr>
              <w:lastRenderedPageBreak/>
              <w:t>Средства бюджета Московской области</w:t>
            </w:r>
          </w:p>
        </w:tc>
        <w:tc>
          <w:tcPr>
            <w:tcW w:w="4536" w:type="dxa"/>
          </w:tcPr>
          <w:p w:rsidR="00C17A6C" w:rsidRPr="00B854F0" w:rsidRDefault="00C17A6C" w:rsidP="00D63AA5">
            <w:r w:rsidRPr="00C17A6C">
              <w:t>Сметная документация по объектам, входящим в план по капитальному ремонту и ремонту автомобильных дорог общего пользования местного значения на соответствующий год.</w:t>
            </w:r>
          </w:p>
        </w:tc>
        <w:tc>
          <w:tcPr>
            <w:tcW w:w="4394" w:type="dxa"/>
          </w:tcPr>
          <w:p w:rsidR="00C17A6C" w:rsidRDefault="00C17A6C" w:rsidP="00C17A6C">
            <w:pPr>
              <w:widowControl w:val="0"/>
              <w:tabs>
                <w:tab w:val="center" w:pos="4677"/>
                <w:tab w:val="right" w:pos="9355"/>
              </w:tabs>
              <w:autoSpaceDE w:val="0"/>
              <w:autoSpaceDN w:val="0"/>
              <w:adjustRightInd w:val="0"/>
              <w:rPr>
                <w:lang w:eastAsia="zh-CN"/>
              </w:rPr>
            </w:pPr>
            <w:r>
              <w:rPr>
                <w:lang w:eastAsia="zh-CN"/>
              </w:rPr>
              <w:t>31 005,00 тыс.руб - всего</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31 005,00 тыс.руб – 2020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0,00 тыс.руб – 2021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0,00 тыс.руб – 2022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0,00 тыс.руб – 2023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0,00 тыс.руб – 2024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0,00 тыс.руб – 2025 год</w:t>
            </w:r>
          </w:p>
          <w:p w:rsidR="00C17A6C" w:rsidRPr="003B7075" w:rsidRDefault="00C17A6C" w:rsidP="00C17A6C">
            <w:pPr>
              <w:widowControl w:val="0"/>
              <w:tabs>
                <w:tab w:val="center" w:pos="4677"/>
                <w:tab w:val="right" w:pos="9355"/>
              </w:tabs>
              <w:autoSpaceDE w:val="0"/>
              <w:autoSpaceDN w:val="0"/>
              <w:adjustRightInd w:val="0"/>
              <w:rPr>
                <w:lang w:eastAsia="zh-CN"/>
              </w:rPr>
            </w:pPr>
            <w:r>
              <w:rPr>
                <w:lang w:eastAsia="zh-CN"/>
              </w:rPr>
              <w:t>0,00 тыс.руб – 2026 год</w:t>
            </w:r>
          </w:p>
        </w:tc>
      </w:tr>
      <w:tr w:rsidR="00C17A6C" w:rsidRPr="00102D16" w:rsidTr="007D69A2">
        <w:trPr>
          <w:trHeight w:val="690"/>
        </w:trPr>
        <w:tc>
          <w:tcPr>
            <w:tcW w:w="596" w:type="dxa"/>
            <w:vMerge/>
          </w:tcPr>
          <w:p w:rsidR="00C17A6C" w:rsidRDefault="00C17A6C" w:rsidP="00002134">
            <w:pPr>
              <w:autoSpaceDE w:val="0"/>
              <w:autoSpaceDN w:val="0"/>
              <w:jc w:val="center"/>
              <w:rPr>
                <w:lang w:eastAsia="ru-RU"/>
              </w:rPr>
            </w:pPr>
          </w:p>
        </w:tc>
        <w:tc>
          <w:tcPr>
            <w:tcW w:w="3828" w:type="dxa"/>
            <w:vMerge/>
          </w:tcPr>
          <w:p w:rsidR="00C17A6C" w:rsidRDefault="00C17A6C" w:rsidP="00B854F0">
            <w:pPr>
              <w:widowControl w:val="0"/>
              <w:tabs>
                <w:tab w:val="center" w:pos="4677"/>
                <w:tab w:val="right" w:pos="9355"/>
              </w:tabs>
              <w:autoSpaceDE w:val="0"/>
              <w:autoSpaceDN w:val="0"/>
              <w:adjustRightInd w:val="0"/>
              <w:rPr>
                <w:lang w:eastAsia="zh-CN"/>
              </w:rPr>
            </w:pPr>
          </w:p>
        </w:tc>
        <w:tc>
          <w:tcPr>
            <w:tcW w:w="1984" w:type="dxa"/>
          </w:tcPr>
          <w:p w:rsidR="00C17A6C" w:rsidRPr="00102D16" w:rsidRDefault="00C17A6C" w:rsidP="00D63AA5">
            <w:pPr>
              <w:widowControl w:val="0"/>
              <w:tabs>
                <w:tab w:val="center" w:pos="4677"/>
                <w:tab w:val="right" w:pos="9355"/>
              </w:tabs>
              <w:autoSpaceDE w:val="0"/>
              <w:autoSpaceDN w:val="0"/>
              <w:adjustRightInd w:val="0"/>
              <w:rPr>
                <w:lang w:eastAsia="zh-CN"/>
              </w:rPr>
            </w:pPr>
            <w:r w:rsidRPr="00C17A6C">
              <w:rPr>
                <w:lang w:eastAsia="zh-CN"/>
              </w:rPr>
              <w:t>Средства бюджета Раменского городского округа</w:t>
            </w:r>
          </w:p>
        </w:tc>
        <w:tc>
          <w:tcPr>
            <w:tcW w:w="4536" w:type="dxa"/>
          </w:tcPr>
          <w:p w:rsidR="00C17A6C" w:rsidRPr="00B854F0" w:rsidRDefault="00C17A6C" w:rsidP="00D63AA5">
            <w:r w:rsidRPr="00C17A6C">
              <w:t>Сметная документация по объектам, входящим в план по капитальному ремонту и ремонту автомобильных дорог общего пользования местного значения на соответствующий год.</w:t>
            </w:r>
          </w:p>
        </w:tc>
        <w:tc>
          <w:tcPr>
            <w:tcW w:w="4394" w:type="dxa"/>
          </w:tcPr>
          <w:p w:rsidR="00C17A6C" w:rsidRDefault="00C17A6C" w:rsidP="00C17A6C">
            <w:pPr>
              <w:widowControl w:val="0"/>
              <w:tabs>
                <w:tab w:val="center" w:pos="4677"/>
                <w:tab w:val="right" w:pos="9355"/>
              </w:tabs>
              <w:autoSpaceDE w:val="0"/>
              <w:autoSpaceDN w:val="0"/>
              <w:adjustRightInd w:val="0"/>
              <w:rPr>
                <w:lang w:eastAsia="zh-CN"/>
              </w:rPr>
            </w:pPr>
            <w:r>
              <w:rPr>
                <w:lang w:eastAsia="zh-CN"/>
              </w:rPr>
              <w:t>315,00 тыс.руб - всего</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315,00 тыс.руб – 2020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0,00 тыс.руб – 2021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0,00 тыс.руб – 2022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0,00 тыс.руб – 2023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0,00 тыс.руб – 2024 год</w:t>
            </w:r>
          </w:p>
          <w:p w:rsidR="00C17A6C" w:rsidRDefault="00C17A6C" w:rsidP="00C17A6C">
            <w:pPr>
              <w:widowControl w:val="0"/>
              <w:tabs>
                <w:tab w:val="center" w:pos="4677"/>
                <w:tab w:val="right" w:pos="9355"/>
              </w:tabs>
              <w:autoSpaceDE w:val="0"/>
              <w:autoSpaceDN w:val="0"/>
              <w:adjustRightInd w:val="0"/>
              <w:rPr>
                <w:lang w:eastAsia="zh-CN"/>
              </w:rPr>
            </w:pPr>
            <w:r>
              <w:rPr>
                <w:lang w:eastAsia="zh-CN"/>
              </w:rPr>
              <w:t>0,00 тыс.руб – 2025 год</w:t>
            </w:r>
          </w:p>
          <w:p w:rsidR="00C17A6C" w:rsidRPr="003B7075" w:rsidRDefault="00C17A6C" w:rsidP="00C17A6C">
            <w:pPr>
              <w:widowControl w:val="0"/>
              <w:tabs>
                <w:tab w:val="center" w:pos="4677"/>
                <w:tab w:val="right" w:pos="9355"/>
              </w:tabs>
              <w:autoSpaceDE w:val="0"/>
              <w:autoSpaceDN w:val="0"/>
              <w:adjustRightInd w:val="0"/>
              <w:rPr>
                <w:lang w:eastAsia="zh-CN"/>
              </w:rPr>
            </w:pPr>
            <w:r>
              <w:rPr>
                <w:lang w:eastAsia="zh-CN"/>
              </w:rPr>
              <w:t>0,00 тыс.руб – 2026 год</w:t>
            </w:r>
          </w:p>
        </w:tc>
      </w:tr>
      <w:tr w:rsidR="00002134" w:rsidRPr="00102D16" w:rsidTr="007D69A2">
        <w:trPr>
          <w:trHeight w:val="690"/>
        </w:trPr>
        <w:tc>
          <w:tcPr>
            <w:tcW w:w="596" w:type="dxa"/>
          </w:tcPr>
          <w:p w:rsidR="00002134" w:rsidRPr="00102D16" w:rsidRDefault="005331C0" w:rsidP="00002134">
            <w:pPr>
              <w:autoSpaceDE w:val="0"/>
              <w:autoSpaceDN w:val="0"/>
              <w:jc w:val="center"/>
              <w:rPr>
                <w:lang w:eastAsia="ru-RU"/>
              </w:rPr>
            </w:pPr>
            <w:r>
              <w:rPr>
                <w:lang w:eastAsia="ru-RU"/>
              </w:rPr>
              <w:lastRenderedPageBreak/>
              <w:t>3</w:t>
            </w:r>
            <w:r w:rsidR="00002134" w:rsidRPr="00102D16">
              <w:rPr>
                <w:lang w:eastAsia="ru-RU"/>
              </w:rPr>
              <w:t>.</w:t>
            </w:r>
          </w:p>
        </w:tc>
        <w:tc>
          <w:tcPr>
            <w:tcW w:w="3828" w:type="dxa"/>
          </w:tcPr>
          <w:p w:rsidR="00002134" w:rsidRPr="00102D16" w:rsidRDefault="00002134" w:rsidP="00AA0D9A">
            <w:pPr>
              <w:autoSpaceDE w:val="0"/>
              <w:autoSpaceDN w:val="0"/>
              <w:rPr>
                <w:lang w:eastAsia="ru-RU"/>
              </w:rPr>
            </w:pPr>
            <w:r w:rsidRPr="00102D16">
              <w:rPr>
                <w:lang w:eastAsia="ru-RU"/>
              </w:rPr>
              <w:t>Мероприятие 5.</w:t>
            </w:r>
          </w:p>
          <w:p w:rsidR="00002134" w:rsidRPr="00102D16" w:rsidRDefault="00002134" w:rsidP="00AA0D9A">
            <w:pPr>
              <w:autoSpaceDE w:val="0"/>
              <w:autoSpaceDN w:val="0"/>
              <w:rPr>
                <w:lang w:eastAsia="ru-RU"/>
              </w:rPr>
            </w:pPr>
          </w:p>
          <w:p w:rsidR="00002134" w:rsidRPr="00102D16" w:rsidRDefault="00002134" w:rsidP="00AA0D9A">
            <w:pPr>
              <w:autoSpaceDE w:val="0"/>
              <w:autoSpaceDN w:val="0"/>
              <w:rPr>
                <w:lang w:eastAsia="ru-RU"/>
              </w:rPr>
            </w:pPr>
            <w:r w:rsidRPr="00102D16">
              <w:rPr>
                <w:lang w:eastAsia="ru-RU"/>
              </w:rPr>
              <w:t>Дорожная деятельность в отношении автомобильных дорог местного значения в границах городского округа.</w:t>
            </w:r>
          </w:p>
        </w:tc>
        <w:tc>
          <w:tcPr>
            <w:tcW w:w="1984" w:type="dxa"/>
          </w:tcPr>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Средства бюджета Раменского городского округа</w:t>
            </w:r>
          </w:p>
        </w:tc>
        <w:tc>
          <w:tcPr>
            <w:tcW w:w="4536" w:type="dxa"/>
            <w:shd w:val="clear" w:color="auto" w:fill="auto"/>
          </w:tcPr>
          <w:p w:rsidR="00002134" w:rsidRPr="00102D16" w:rsidRDefault="00002134" w:rsidP="00AA0D9A">
            <w:pPr>
              <w:widowControl w:val="0"/>
              <w:tabs>
                <w:tab w:val="center" w:pos="4677"/>
                <w:tab w:val="right" w:pos="9355"/>
              </w:tabs>
              <w:autoSpaceDE w:val="0"/>
              <w:autoSpaceDN w:val="0"/>
              <w:adjustRightInd w:val="0"/>
            </w:pPr>
            <w:r w:rsidRPr="00102D16">
              <w:t>Нормативный расчет в сфере дорожной деятельности в отношении автомобильных дорог общего пользования местного значения.</w:t>
            </w:r>
          </w:p>
          <w:p w:rsidR="00002134" w:rsidRPr="00102D16" w:rsidRDefault="00002134" w:rsidP="00AA0D9A">
            <w:pPr>
              <w:widowControl w:val="0"/>
              <w:tabs>
                <w:tab w:val="center" w:pos="4677"/>
                <w:tab w:val="right" w:pos="9355"/>
              </w:tabs>
              <w:autoSpaceDE w:val="0"/>
              <w:autoSpaceDN w:val="0"/>
              <w:adjustRightInd w:val="0"/>
            </w:pPr>
            <w:r w:rsidRPr="00102D16">
              <w:t>Сметный расчёт.</w:t>
            </w:r>
          </w:p>
          <w:p w:rsidR="00002134" w:rsidRPr="00102D16" w:rsidRDefault="00002134" w:rsidP="00AA0D9A">
            <w:pPr>
              <w:widowControl w:val="0"/>
              <w:tabs>
                <w:tab w:val="center" w:pos="4677"/>
                <w:tab w:val="right" w:pos="9355"/>
              </w:tabs>
              <w:autoSpaceDE w:val="0"/>
              <w:autoSpaceDN w:val="0"/>
              <w:adjustRightInd w:val="0"/>
            </w:pPr>
            <w:r w:rsidRPr="00102D16">
              <w:t>Согласно ст.22 44-ФЗ "Метод сопоставимых рыночных цен (анализа рынка).</w:t>
            </w:r>
          </w:p>
        </w:tc>
        <w:tc>
          <w:tcPr>
            <w:tcW w:w="4394" w:type="dxa"/>
          </w:tcPr>
          <w:p w:rsidR="00002134" w:rsidRPr="00102D16" w:rsidRDefault="00E86774" w:rsidP="00AA0D9A">
            <w:pPr>
              <w:widowControl w:val="0"/>
              <w:tabs>
                <w:tab w:val="center" w:pos="4677"/>
                <w:tab w:val="right" w:pos="9355"/>
              </w:tabs>
              <w:autoSpaceDE w:val="0"/>
              <w:autoSpaceDN w:val="0"/>
              <w:adjustRightInd w:val="0"/>
              <w:rPr>
                <w:lang w:eastAsia="zh-CN"/>
              </w:rPr>
            </w:pPr>
            <w:r>
              <w:rPr>
                <w:lang w:eastAsia="zh-CN"/>
              </w:rPr>
              <w:t>3</w:t>
            </w:r>
            <w:r w:rsidR="001C4F96">
              <w:rPr>
                <w:lang w:eastAsia="zh-CN"/>
              </w:rPr>
              <w:t> 648 509,47</w:t>
            </w:r>
            <w:r w:rsidR="003B7075">
              <w:rPr>
                <w:lang w:eastAsia="zh-CN"/>
              </w:rPr>
              <w:t xml:space="preserve"> </w:t>
            </w:r>
            <w:r w:rsidR="00002134" w:rsidRPr="00102D16">
              <w:rPr>
                <w:lang w:eastAsia="zh-CN"/>
              </w:rPr>
              <w:t>тыс.руб - всего</w:t>
            </w:r>
          </w:p>
          <w:p w:rsidR="00002134" w:rsidRPr="00102D16" w:rsidRDefault="00E86774" w:rsidP="00AA0D9A">
            <w:pPr>
              <w:widowControl w:val="0"/>
              <w:tabs>
                <w:tab w:val="center" w:pos="4677"/>
                <w:tab w:val="right" w:pos="9355"/>
              </w:tabs>
              <w:autoSpaceDE w:val="0"/>
              <w:autoSpaceDN w:val="0"/>
              <w:adjustRightInd w:val="0"/>
              <w:rPr>
                <w:lang w:eastAsia="zh-CN"/>
              </w:rPr>
            </w:pPr>
            <w:r>
              <w:rPr>
                <w:lang w:eastAsia="zh-CN"/>
              </w:rPr>
              <w:t>567 584,31</w:t>
            </w:r>
            <w:r w:rsidR="003B7075">
              <w:rPr>
                <w:lang w:eastAsia="zh-CN"/>
              </w:rPr>
              <w:t xml:space="preserve"> </w:t>
            </w:r>
            <w:r w:rsidR="00002134" w:rsidRPr="00102D16">
              <w:rPr>
                <w:lang w:eastAsia="zh-CN"/>
              </w:rPr>
              <w:t>тыс.руб – 2020 год</w:t>
            </w:r>
          </w:p>
          <w:p w:rsidR="00002134" w:rsidRPr="00102D16" w:rsidRDefault="001C4F96" w:rsidP="00AA0D9A">
            <w:pPr>
              <w:widowControl w:val="0"/>
              <w:tabs>
                <w:tab w:val="center" w:pos="4677"/>
                <w:tab w:val="right" w:pos="9355"/>
              </w:tabs>
              <w:autoSpaceDE w:val="0"/>
              <w:autoSpaceDN w:val="0"/>
              <w:adjustRightInd w:val="0"/>
              <w:rPr>
                <w:lang w:eastAsia="zh-CN"/>
              </w:rPr>
            </w:pPr>
            <w:r>
              <w:rPr>
                <w:lang w:eastAsia="zh-CN"/>
              </w:rPr>
              <w:t>600 525,26</w:t>
            </w:r>
            <w:r w:rsidR="00002134" w:rsidRPr="00102D16">
              <w:rPr>
                <w:lang w:eastAsia="zh-CN"/>
              </w:rPr>
              <w:t xml:space="preserve"> тыс.руб – 2021 год</w:t>
            </w:r>
          </w:p>
          <w:p w:rsidR="00002134" w:rsidRPr="00102D16" w:rsidRDefault="004818D8" w:rsidP="00AA0D9A">
            <w:pPr>
              <w:widowControl w:val="0"/>
              <w:tabs>
                <w:tab w:val="center" w:pos="4677"/>
                <w:tab w:val="right" w:pos="9355"/>
              </w:tabs>
              <w:autoSpaceDE w:val="0"/>
              <w:autoSpaceDN w:val="0"/>
              <w:adjustRightInd w:val="0"/>
              <w:rPr>
                <w:lang w:eastAsia="zh-CN"/>
              </w:rPr>
            </w:pPr>
            <w:r>
              <w:rPr>
                <w:lang w:eastAsia="zh-CN"/>
              </w:rPr>
              <w:t>491 864,95</w:t>
            </w:r>
            <w:r w:rsidR="00002134" w:rsidRPr="00102D16">
              <w:rPr>
                <w:lang w:eastAsia="zh-CN"/>
              </w:rPr>
              <w:t xml:space="preserve"> тыс.руб – 2022 год</w:t>
            </w:r>
          </w:p>
          <w:p w:rsidR="00002134" w:rsidRPr="00102D16" w:rsidRDefault="004818D8" w:rsidP="00AA0D9A">
            <w:pPr>
              <w:widowControl w:val="0"/>
              <w:tabs>
                <w:tab w:val="center" w:pos="4677"/>
                <w:tab w:val="right" w:pos="9355"/>
              </w:tabs>
              <w:autoSpaceDE w:val="0"/>
              <w:autoSpaceDN w:val="0"/>
              <w:adjustRightInd w:val="0"/>
              <w:rPr>
                <w:lang w:eastAsia="zh-CN"/>
              </w:rPr>
            </w:pPr>
            <w:r>
              <w:rPr>
                <w:lang w:eastAsia="zh-CN"/>
              </w:rPr>
              <w:t>488 534,95</w:t>
            </w:r>
            <w:r w:rsidR="00002134" w:rsidRPr="00102D16">
              <w:rPr>
                <w:lang w:eastAsia="zh-CN"/>
              </w:rPr>
              <w:t xml:space="preserve"> тыс.руб – 2023 год</w:t>
            </w:r>
          </w:p>
          <w:p w:rsidR="00002134" w:rsidRPr="00102D16" w:rsidRDefault="004818D8" w:rsidP="00AA0D9A">
            <w:pPr>
              <w:widowControl w:val="0"/>
              <w:tabs>
                <w:tab w:val="center" w:pos="4677"/>
                <w:tab w:val="right" w:pos="9355"/>
              </w:tabs>
              <w:autoSpaceDE w:val="0"/>
              <w:autoSpaceDN w:val="0"/>
              <w:adjustRightInd w:val="0"/>
              <w:rPr>
                <w:lang w:eastAsia="zh-CN"/>
              </w:rPr>
            </w:pPr>
            <w:r>
              <w:rPr>
                <w:lang w:eastAsia="zh-CN"/>
              </w:rPr>
              <w:t>50</w:t>
            </w:r>
            <w:r w:rsidR="00002134" w:rsidRPr="00102D16">
              <w:rPr>
                <w:lang w:eastAsia="zh-CN"/>
              </w:rPr>
              <w:t>0 000,00 тыс.руб – 2024 год</w:t>
            </w:r>
          </w:p>
          <w:p w:rsidR="00002134" w:rsidRPr="00102D16" w:rsidRDefault="004818D8" w:rsidP="00AA0D9A">
            <w:pPr>
              <w:widowControl w:val="0"/>
              <w:tabs>
                <w:tab w:val="center" w:pos="4677"/>
                <w:tab w:val="right" w:pos="9355"/>
              </w:tabs>
              <w:autoSpaceDE w:val="0"/>
              <w:autoSpaceDN w:val="0"/>
              <w:adjustRightInd w:val="0"/>
              <w:rPr>
                <w:lang w:eastAsia="zh-CN"/>
              </w:rPr>
            </w:pPr>
            <w:r>
              <w:rPr>
                <w:lang w:eastAsia="zh-CN"/>
              </w:rPr>
              <w:t>50</w:t>
            </w:r>
            <w:r w:rsidR="00002134" w:rsidRPr="00102D16">
              <w:rPr>
                <w:lang w:eastAsia="zh-CN"/>
              </w:rPr>
              <w:t>0 000,00 тыс.руб – 2025 год</w:t>
            </w:r>
          </w:p>
          <w:p w:rsidR="00002134" w:rsidRPr="00102D16" w:rsidRDefault="004818D8" w:rsidP="00AA0D9A">
            <w:pPr>
              <w:widowControl w:val="0"/>
              <w:tabs>
                <w:tab w:val="center" w:pos="4677"/>
                <w:tab w:val="right" w:pos="9355"/>
              </w:tabs>
              <w:autoSpaceDE w:val="0"/>
              <w:autoSpaceDN w:val="0"/>
              <w:adjustRightInd w:val="0"/>
              <w:rPr>
                <w:lang w:eastAsia="zh-CN"/>
              </w:rPr>
            </w:pPr>
            <w:r>
              <w:rPr>
                <w:lang w:eastAsia="zh-CN"/>
              </w:rPr>
              <w:t>50</w:t>
            </w:r>
            <w:r w:rsidR="00002134" w:rsidRPr="00102D16">
              <w:rPr>
                <w:lang w:eastAsia="zh-CN"/>
              </w:rPr>
              <w:t>0 000,00 тыс.руб – 2026 год</w:t>
            </w:r>
          </w:p>
        </w:tc>
      </w:tr>
      <w:tr w:rsidR="00FE6AF9" w:rsidRPr="00102D16" w:rsidTr="00FE6AF9">
        <w:trPr>
          <w:trHeight w:val="2224"/>
        </w:trPr>
        <w:tc>
          <w:tcPr>
            <w:tcW w:w="596" w:type="dxa"/>
            <w:vMerge w:val="restart"/>
          </w:tcPr>
          <w:p w:rsidR="00FE6AF9" w:rsidRPr="00102D16" w:rsidRDefault="00FE6AF9" w:rsidP="00002134">
            <w:pPr>
              <w:widowControl w:val="0"/>
              <w:tabs>
                <w:tab w:val="center" w:pos="4677"/>
                <w:tab w:val="right" w:pos="9355"/>
              </w:tabs>
              <w:autoSpaceDE w:val="0"/>
              <w:autoSpaceDN w:val="0"/>
              <w:adjustRightInd w:val="0"/>
              <w:jc w:val="center"/>
              <w:rPr>
                <w:lang w:eastAsia="zh-CN"/>
              </w:rPr>
            </w:pPr>
            <w:r>
              <w:rPr>
                <w:lang w:eastAsia="zh-CN"/>
              </w:rPr>
              <w:t>4</w:t>
            </w:r>
            <w:r w:rsidRPr="00102D16">
              <w:rPr>
                <w:lang w:eastAsia="zh-CN"/>
              </w:rPr>
              <w:t>.</w:t>
            </w:r>
          </w:p>
        </w:tc>
        <w:tc>
          <w:tcPr>
            <w:tcW w:w="3828" w:type="dxa"/>
          </w:tcPr>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Мероприятие 6.</w:t>
            </w:r>
          </w:p>
          <w:p w:rsidR="00FE6AF9" w:rsidRPr="003F4415" w:rsidRDefault="00FE6AF9" w:rsidP="00AA0D9A">
            <w:pPr>
              <w:widowControl w:val="0"/>
              <w:tabs>
                <w:tab w:val="center" w:pos="4677"/>
                <w:tab w:val="right" w:pos="9355"/>
              </w:tabs>
              <w:autoSpaceDE w:val="0"/>
              <w:autoSpaceDN w:val="0"/>
              <w:adjustRightInd w:val="0"/>
              <w:rPr>
                <w:lang w:eastAsia="zh-CN"/>
              </w:rPr>
            </w:pP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Мероприятия по обеспечению безопасности дорожного движения.</w:t>
            </w:r>
          </w:p>
        </w:tc>
        <w:tc>
          <w:tcPr>
            <w:tcW w:w="1984" w:type="dxa"/>
          </w:tcPr>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Всего:</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Средства бюджета Раменского городского округа</w:t>
            </w:r>
          </w:p>
        </w:tc>
        <w:tc>
          <w:tcPr>
            <w:tcW w:w="4536" w:type="dxa"/>
            <w:vMerge w:val="restart"/>
            <w:shd w:val="clear" w:color="auto" w:fill="auto"/>
          </w:tcPr>
          <w:p w:rsidR="00FE6AF9" w:rsidRPr="003F4415" w:rsidRDefault="00FE6AF9" w:rsidP="00AA0D9A">
            <w:pPr>
              <w:rPr>
                <w:lang w:eastAsia="zh-CN"/>
              </w:rPr>
            </w:pPr>
            <w:r w:rsidRPr="003F4415">
              <w:rPr>
                <w:lang w:eastAsia="zh-CN"/>
              </w:rPr>
              <w:t>Согласно ст.22 44-ФЗ "Метод сопоставимых рыночных цен (анализа рынка).</w:t>
            </w:r>
          </w:p>
          <w:p w:rsidR="00FE6AF9" w:rsidRPr="003F4415" w:rsidRDefault="00FE6AF9" w:rsidP="00AA0D9A">
            <w:pPr>
              <w:rPr>
                <w:lang w:eastAsia="zh-CN"/>
              </w:rPr>
            </w:pPr>
            <w:r w:rsidRPr="003F4415">
              <w:rPr>
                <w:lang w:eastAsia="zh-CN"/>
              </w:rPr>
              <w:t>Сметный расчёт.</w:t>
            </w:r>
          </w:p>
        </w:tc>
        <w:tc>
          <w:tcPr>
            <w:tcW w:w="4394" w:type="dxa"/>
          </w:tcPr>
          <w:p w:rsidR="00FE6AF9" w:rsidRPr="003F4415" w:rsidRDefault="001C4F96" w:rsidP="00AA0D9A">
            <w:pPr>
              <w:widowControl w:val="0"/>
              <w:tabs>
                <w:tab w:val="center" w:pos="4677"/>
                <w:tab w:val="right" w:pos="9355"/>
              </w:tabs>
              <w:autoSpaceDE w:val="0"/>
              <w:autoSpaceDN w:val="0"/>
              <w:adjustRightInd w:val="0"/>
              <w:rPr>
                <w:lang w:eastAsia="zh-CN"/>
              </w:rPr>
            </w:pPr>
            <w:r>
              <w:rPr>
                <w:lang w:eastAsia="zh-CN"/>
              </w:rPr>
              <w:t>225 548,73</w:t>
            </w:r>
            <w:r w:rsidR="002828C4">
              <w:rPr>
                <w:lang w:eastAsia="zh-CN"/>
              </w:rPr>
              <w:t xml:space="preserve"> </w:t>
            </w:r>
            <w:r w:rsidR="00FE6AF9" w:rsidRPr="003F4415">
              <w:rPr>
                <w:lang w:eastAsia="zh-CN"/>
              </w:rPr>
              <w:t>тыс.руб - всего</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30 265,84 тыс.руб – 2020 год</w:t>
            </w:r>
          </w:p>
          <w:p w:rsidR="00FE6AF9" w:rsidRPr="003F4415" w:rsidRDefault="002828C4" w:rsidP="00AA0D9A">
            <w:pPr>
              <w:widowControl w:val="0"/>
              <w:tabs>
                <w:tab w:val="center" w:pos="4677"/>
                <w:tab w:val="right" w:pos="9355"/>
              </w:tabs>
              <w:autoSpaceDE w:val="0"/>
              <w:autoSpaceDN w:val="0"/>
              <w:adjustRightInd w:val="0"/>
              <w:rPr>
                <w:lang w:eastAsia="zh-CN"/>
              </w:rPr>
            </w:pPr>
            <w:r>
              <w:rPr>
                <w:lang w:eastAsia="zh-CN"/>
              </w:rPr>
              <w:t>35</w:t>
            </w:r>
            <w:r w:rsidR="001C4F96">
              <w:rPr>
                <w:lang w:eastAsia="zh-CN"/>
              </w:rPr>
              <w:t> 282,89</w:t>
            </w:r>
            <w:r w:rsidR="00FE6AF9" w:rsidRPr="003F4415">
              <w:rPr>
                <w:lang w:eastAsia="zh-CN"/>
              </w:rPr>
              <w:t xml:space="preserve"> тыс.руб – 2021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32 000,00 тыс.руб – 2022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32 000,00 тыс.руб – 2023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32 000,00 тыс.руб – 2024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32 000,00 тыс.руб – 2025 год</w:t>
            </w:r>
          </w:p>
          <w:p w:rsidR="00FE6AF9" w:rsidRPr="003F4415" w:rsidRDefault="00FE6AF9" w:rsidP="00AA0D9A">
            <w:pPr>
              <w:widowControl w:val="0"/>
              <w:tabs>
                <w:tab w:val="center" w:pos="4677"/>
                <w:tab w:val="right" w:pos="9355"/>
              </w:tabs>
              <w:autoSpaceDE w:val="0"/>
              <w:autoSpaceDN w:val="0"/>
              <w:adjustRightInd w:val="0"/>
              <w:rPr>
                <w:lang w:eastAsia="zh-CN"/>
              </w:rPr>
            </w:pPr>
            <w:r w:rsidRPr="003F4415">
              <w:rPr>
                <w:lang w:eastAsia="zh-CN"/>
              </w:rPr>
              <w:t>32 000,00  тыс.руб – 2026 год</w:t>
            </w:r>
          </w:p>
        </w:tc>
      </w:tr>
      <w:tr w:rsidR="00331B14" w:rsidRPr="00102D16" w:rsidTr="007D69A2">
        <w:trPr>
          <w:trHeight w:val="1120"/>
        </w:trPr>
        <w:tc>
          <w:tcPr>
            <w:tcW w:w="596" w:type="dxa"/>
            <w:vMerge/>
          </w:tcPr>
          <w:p w:rsidR="00331B14" w:rsidRDefault="00331B14" w:rsidP="00002134">
            <w:pPr>
              <w:widowControl w:val="0"/>
              <w:tabs>
                <w:tab w:val="center" w:pos="4677"/>
                <w:tab w:val="right" w:pos="9355"/>
              </w:tabs>
              <w:autoSpaceDE w:val="0"/>
              <w:autoSpaceDN w:val="0"/>
              <w:adjustRightInd w:val="0"/>
              <w:jc w:val="center"/>
              <w:rPr>
                <w:lang w:eastAsia="zh-CN"/>
              </w:rPr>
            </w:pPr>
          </w:p>
        </w:tc>
        <w:tc>
          <w:tcPr>
            <w:tcW w:w="3828" w:type="dxa"/>
          </w:tcPr>
          <w:p w:rsidR="00331B14" w:rsidRPr="00102D16" w:rsidRDefault="00331B14" w:rsidP="00AA0D9A">
            <w:pPr>
              <w:widowControl w:val="0"/>
              <w:tabs>
                <w:tab w:val="center" w:pos="4677"/>
                <w:tab w:val="right" w:pos="9355"/>
              </w:tabs>
              <w:autoSpaceDE w:val="0"/>
              <w:autoSpaceDN w:val="0"/>
              <w:adjustRightInd w:val="0"/>
              <w:rPr>
                <w:lang w:eastAsia="zh-CN"/>
              </w:rPr>
            </w:pPr>
            <w:r w:rsidRPr="005754B5">
              <w:rPr>
                <w:lang w:eastAsia="zh-CN"/>
              </w:rPr>
              <w:t xml:space="preserve">Мероприятия по обеспечению </w:t>
            </w:r>
            <w:r>
              <w:rPr>
                <w:lang w:eastAsia="zh-CN"/>
              </w:rPr>
              <w:t>безопасности дорожного движения (МКУ «Рамавтодор»)</w:t>
            </w:r>
          </w:p>
        </w:tc>
        <w:tc>
          <w:tcPr>
            <w:tcW w:w="1984" w:type="dxa"/>
          </w:tcPr>
          <w:p w:rsidR="00331B14" w:rsidRPr="00102D16" w:rsidRDefault="00331B14" w:rsidP="00AA0D9A">
            <w:pPr>
              <w:widowControl w:val="0"/>
              <w:tabs>
                <w:tab w:val="center" w:pos="4677"/>
                <w:tab w:val="right" w:pos="9355"/>
              </w:tabs>
              <w:autoSpaceDE w:val="0"/>
              <w:autoSpaceDN w:val="0"/>
              <w:adjustRightInd w:val="0"/>
              <w:rPr>
                <w:lang w:eastAsia="zh-CN"/>
              </w:rPr>
            </w:pPr>
            <w:r w:rsidRPr="00102D16">
              <w:rPr>
                <w:lang w:eastAsia="zh-CN"/>
              </w:rPr>
              <w:t>Средства бюджета Раменского городского округа</w:t>
            </w:r>
          </w:p>
        </w:tc>
        <w:tc>
          <w:tcPr>
            <w:tcW w:w="4536" w:type="dxa"/>
            <w:vMerge/>
            <w:shd w:val="clear" w:color="auto" w:fill="auto"/>
          </w:tcPr>
          <w:p w:rsidR="00331B14" w:rsidRPr="00102D16" w:rsidRDefault="00331B14" w:rsidP="00AA0D9A">
            <w:pPr>
              <w:rPr>
                <w:lang w:eastAsia="zh-CN"/>
              </w:rPr>
            </w:pPr>
          </w:p>
        </w:tc>
        <w:tc>
          <w:tcPr>
            <w:tcW w:w="4394" w:type="dxa"/>
          </w:tcPr>
          <w:p w:rsidR="00331B14" w:rsidRPr="00102D16" w:rsidRDefault="002C6EDB" w:rsidP="005754B5">
            <w:pPr>
              <w:widowControl w:val="0"/>
              <w:tabs>
                <w:tab w:val="center" w:pos="4677"/>
                <w:tab w:val="right" w:pos="9355"/>
              </w:tabs>
              <w:autoSpaceDE w:val="0"/>
              <w:autoSpaceDN w:val="0"/>
              <w:adjustRightInd w:val="0"/>
              <w:rPr>
                <w:lang w:eastAsia="zh-CN"/>
              </w:rPr>
            </w:pPr>
            <w:r>
              <w:rPr>
                <w:lang w:eastAsia="zh-CN"/>
              </w:rPr>
              <w:t>219</w:t>
            </w:r>
            <w:r w:rsidR="00CC7167">
              <w:rPr>
                <w:lang w:eastAsia="zh-CN"/>
              </w:rPr>
              <w:t> 288,73</w:t>
            </w:r>
            <w:r w:rsidR="00331B14" w:rsidRPr="00102D16">
              <w:rPr>
                <w:lang w:eastAsia="zh-CN"/>
              </w:rPr>
              <w:t xml:space="preserve"> тыс.руб - всего</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28 700,84</w:t>
            </w:r>
            <w:r w:rsidRPr="00102D16">
              <w:rPr>
                <w:lang w:eastAsia="zh-CN"/>
              </w:rPr>
              <w:t xml:space="preserve"> тыс.руб – 2020 год</w:t>
            </w:r>
          </w:p>
          <w:p w:rsidR="00331B14" w:rsidRPr="00102D16" w:rsidRDefault="001C4F96" w:rsidP="005754B5">
            <w:pPr>
              <w:widowControl w:val="0"/>
              <w:tabs>
                <w:tab w:val="center" w:pos="4677"/>
                <w:tab w:val="right" w:pos="9355"/>
              </w:tabs>
              <w:autoSpaceDE w:val="0"/>
              <w:autoSpaceDN w:val="0"/>
              <w:adjustRightInd w:val="0"/>
              <w:rPr>
                <w:lang w:eastAsia="zh-CN"/>
              </w:rPr>
            </w:pPr>
            <w:r>
              <w:rPr>
                <w:lang w:eastAsia="zh-CN"/>
              </w:rPr>
              <w:t>33 717,89</w:t>
            </w:r>
            <w:r w:rsidR="00331B14" w:rsidRPr="00102D16">
              <w:rPr>
                <w:lang w:eastAsia="zh-CN"/>
              </w:rPr>
              <w:t xml:space="preserve"> тыс.руб – 2021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30 435,00</w:t>
            </w:r>
            <w:r w:rsidRPr="00102D16">
              <w:rPr>
                <w:lang w:eastAsia="zh-CN"/>
              </w:rPr>
              <w:t xml:space="preserve"> тыс.руб – 2022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30 435</w:t>
            </w:r>
            <w:r w:rsidRPr="00102D16">
              <w:rPr>
                <w:lang w:eastAsia="zh-CN"/>
              </w:rPr>
              <w:t>,00 тыс.руб – 2023 год</w:t>
            </w:r>
          </w:p>
          <w:p w:rsidR="00331B14" w:rsidRPr="00102D16" w:rsidRDefault="00331B14" w:rsidP="005754B5">
            <w:pPr>
              <w:widowControl w:val="0"/>
              <w:tabs>
                <w:tab w:val="center" w:pos="4677"/>
                <w:tab w:val="right" w:pos="9355"/>
              </w:tabs>
              <w:autoSpaceDE w:val="0"/>
              <w:autoSpaceDN w:val="0"/>
              <w:adjustRightInd w:val="0"/>
              <w:rPr>
                <w:lang w:eastAsia="zh-CN"/>
              </w:rPr>
            </w:pPr>
            <w:r w:rsidRPr="00102D16">
              <w:rPr>
                <w:lang w:eastAsia="zh-CN"/>
              </w:rPr>
              <w:t>32 000,00 тыс.руб – 2024 год</w:t>
            </w:r>
          </w:p>
          <w:p w:rsidR="00331B14" w:rsidRPr="00102D16" w:rsidRDefault="00331B14" w:rsidP="005754B5">
            <w:pPr>
              <w:widowControl w:val="0"/>
              <w:tabs>
                <w:tab w:val="center" w:pos="4677"/>
                <w:tab w:val="right" w:pos="9355"/>
              </w:tabs>
              <w:autoSpaceDE w:val="0"/>
              <w:autoSpaceDN w:val="0"/>
              <w:adjustRightInd w:val="0"/>
              <w:rPr>
                <w:lang w:eastAsia="zh-CN"/>
              </w:rPr>
            </w:pPr>
            <w:r w:rsidRPr="00102D16">
              <w:rPr>
                <w:lang w:eastAsia="zh-CN"/>
              </w:rPr>
              <w:t>32 000,00 тыс.руб – 2025 год</w:t>
            </w:r>
          </w:p>
          <w:p w:rsidR="00331B14" w:rsidRDefault="00331B14" w:rsidP="005754B5">
            <w:pPr>
              <w:widowControl w:val="0"/>
              <w:tabs>
                <w:tab w:val="center" w:pos="4677"/>
                <w:tab w:val="right" w:pos="9355"/>
              </w:tabs>
              <w:autoSpaceDE w:val="0"/>
              <w:autoSpaceDN w:val="0"/>
              <w:adjustRightInd w:val="0"/>
              <w:rPr>
                <w:lang w:eastAsia="zh-CN"/>
              </w:rPr>
            </w:pPr>
            <w:r w:rsidRPr="00102D16">
              <w:rPr>
                <w:lang w:eastAsia="zh-CN"/>
              </w:rPr>
              <w:t>32 000,00  тыс.руб – 2026 год</w:t>
            </w:r>
          </w:p>
        </w:tc>
      </w:tr>
      <w:tr w:rsidR="00331B14" w:rsidRPr="00102D16" w:rsidTr="007D69A2">
        <w:trPr>
          <w:trHeight w:val="1120"/>
        </w:trPr>
        <w:tc>
          <w:tcPr>
            <w:tcW w:w="596" w:type="dxa"/>
            <w:vMerge/>
          </w:tcPr>
          <w:p w:rsidR="00331B14" w:rsidRDefault="00331B14" w:rsidP="00002134">
            <w:pPr>
              <w:widowControl w:val="0"/>
              <w:tabs>
                <w:tab w:val="center" w:pos="4677"/>
                <w:tab w:val="right" w:pos="9355"/>
              </w:tabs>
              <w:autoSpaceDE w:val="0"/>
              <w:autoSpaceDN w:val="0"/>
              <w:adjustRightInd w:val="0"/>
              <w:jc w:val="center"/>
              <w:rPr>
                <w:lang w:eastAsia="zh-CN"/>
              </w:rPr>
            </w:pPr>
          </w:p>
        </w:tc>
        <w:tc>
          <w:tcPr>
            <w:tcW w:w="3828" w:type="dxa"/>
          </w:tcPr>
          <w:p w:rsidR="00331B14" w:rsidRPr="00102D16" w:rsidRDefault="00331B14" w:rsidP="005754B5">
            <w:pPr>
              <w:widowControl w:val="0"/>
              <w:tabs>
                <w:tab w:val="center" w:pos="4677"/>
                <w:tab w:val="right" w:pos="9355"/>
              </w:tabs>
              <w:autoSpaceDE w:val="0"/>
              <w:autoSpaceDN w:val="0"/>
              <w:adjustRightInd w:val="0"/>
              <w:rPr>
                <w:lang w:eastAsia="zh-CN"/>
              </w:rPr>
            </w:pPr>
            <w:r w:rsidRPr="005754B5">
              <w:rPr>
                <w:lang w:eastAsia="zh-CN"/>
              </w:rPr>
              <w:t>Мероприятия по обеспечению безопасности дорожного движения (</w:t>
            </w:r>
            <w:r>
              <w:rPr>
                <w:lang w:eastAsia="zh-CN"/>
              </w:rPr>
              <w:t xml:space="preserve">Комитет по образованию Администрации Раменского </w:t>
            </w:r>
            <w:r>
              <w:rPr>
                <w:lang w:eastAsia="zh-CN"/>
              </w:rPr>
              <w:lastRenderedPageBreak/>
              <w:t>городского округа</w:t>
            </w:r>
            <w:r w:rsidRPr="005754B5">
              <w:rPr>
                <w:lang w:eastAsia="zh-CN"/>
              </w:rPr>
              <w:t>)</w:t>
            </w:r>
          </w:p>
        </w:tc>
        <w:tc>
          <w:tcPr>
            <w:tcW w:w="1984" w:type="dxa"/>
          </w:tcPr>
          <w:p w:rsidR="00331B14" w:rsidRPr="00102D16" w:rsidRDefault="00331B14" w:rsidP="00AA0D9A">
            <w:pPr>
              <w:widowControl w:val="0"/>
              <w:tabs>
                <w:tab w:val="center" w:pos="4677"/>
                <w:tab w:val="right" w:pos="9355"/>
              </w:tabs>
              <w:autoSpaceDE w:val="0"/>
              <w:autoSpaceDN w:val="0"/>
              <w:adjustRightInd w:val="0"/>
              <w:rPr>
                <w:lang w:eastAsia="zh-CN"/>
              </w:rPr>
            </w:pPr>
            <w:r w:rsidRPr="00102D16">
              <w:rPr>
                <w:lang w:eastAsia="zh-CN"/>
              </w:rPr>
              <w:lastRenderedPageBreak/>
              <w:t xml:space="preserve">Средства бюджета Раменского городского </w:t>
            </w:r>
            <w:r w:rsidRPr="00102D16">
              <w:rPr>
                <w:lang w:eastAsia="zh-CN"/>
              </w:rPr>
              <w:lastRenderedPageBreak/>
              <w:t>округа</w:t>
            </w:r>
          </w:p>
        </w:tc>
        <w:tc>
          <w:tcPr>
            <w:tcW w:w="4536" w:type="dxa"/>
            <w:vMerge/>
            <w:shd w:val="clear" w:color="auto" w:fill="auto"/>
          </w:tcPr>
          <w:p w:rsidR="00331B14" w:rsidRPr="00102D16" w:rsidRDefault="00331B14" w:rsidP="00AA0D9A">
            <w:pPr>
              <w:rPr>
                <w:lang w:eastAsia="zh-CN"/>
              </w:rPr>
            </w:pPr>
          </w:p>
        </w:tc>
        <w:tc>
          <w:tcPr>
            <w:tcW w:w="4394" w:type="dxa"/>
          </w:tcPr>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6 260,00</w:t>
            </w:r>
            <w:r w:rsidRPr="00102D16">
              <w:rPr>
                <w:lang w:eastAsia="zh-CN"/>
              </w:rPr>
              <w:t xml:space="preserve"> тыс.руб - всего</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1 565,00</w:t>
            </w:r>
            <w:r w:rsidRPr="00102D16">
              <w:rPr>
                <w:lang w:eastAsia="zh-CN"/>
              </w:rPr>
              <w:t xml:space="preserve"> тыс.руб – 2020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1 565,00</w:t>
            </w:r>
            <w:r w:rsidRPr="00102D16">
              <w:rPr>
                <w:lang w:eastAsia="zh-CN"/>
              </w:rPr>
              <w:t xml:space="preserve"> тыс.руб – 2021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t>1 565,00</w:t>
            </w:r>
            <w:r w:rsidRPr="00102D16">
              <w:rPr>
                <w:lang w:eastAsia="zh-CN"/>
              </w:rPr>
              <w:t xml:space="preserve"> тыс.руб – 2022 год</w:t>
            </w:r>
          </w:p>
          <w:p w:rsidR="00331B14" w:rsidRPr="00102D16" w:rsidRDefault="00331B14" w:rsidP="005754B5">
            <w:pPr>
              <w:widowControl w:val="0"/>
              <w:tabs>
                <w:tab w:val="center" w:pos="4677"/>
                <w:tab w:val="right" w:pos="9355"/>
              </w:tabs>
              <w:autoSpaceDE w:val="0"/>
              <w:autoSpaceDN w:val="0"/>
              <w:adjustRightInd w:val="0"/>
              <w:rPr>
                <w:lang w:eastAsia="zh-CN"/>
              </w:rPr>
            </w:pPr>
            <w:r>
              <w:rPr>
                <w:lang w:eastAsia="zh-CN"/>
              </w:rPr>
              <w:lastRenderedPageBreak/>
              <w:t>1 565</w:t>
            </w:r>
            <w:r w:rsidRPr="00102D16">
              <w:rPr>
                <w:lang w:eastAsia="zh-CN"/>
              </w:rPr>
              <w:t>,00 тыс.руб – 2023 год</w:t>
            </w:r>
          </w:p>
          <w:p w:rsidR="00331B14" w:rsidRPr="00102D16" w:rsidRDefault="00331B14" w:rsidP="005754B5">
            <w:pPr>
              <w:widowControl w:val="0"/>
              <w:tabs>
                <w:tab w:val="center" w:pos="4677"/>
                <w:tab w:val="right" w:pos="9355"/>
              </w:tabs>
              <w:autoSpaceDE w:val="0"/>
              <w:autoSpaceDN w:val="0"/>
              <w:adjustRightInd w:val="0"/>
              <w:rPr>
                <w:lang w:eastAsia="zh-CN"/>
              </w:rPr>
            </w:pPr>
            <w:r w:rsidRPr="00102D16">
              <w:rPr>
                <w:lang w:eastAsia="zh-CN"/>
              </w:rPr>
              <w:t>0,00 тыс.руб – 2024 год</w:t>
            </w:r>
          </w:p>
          <w:p w:rsidR="00331B14" w:rsidRPr="00102D16" w:rsidRDefault="00331B14" w:rsidP="005754B5">
            <w:pPr>
              <w:widowControl w:val="0"/>
              <w:tabs>
                <w:tab w:val="center" w:pos="4677"/>
                <w:tab w:val="right" w:pos="9355"/>
              </w:tabs>
              <w:autoSpaceDE w:val="0"/>
              <w:autoSpaceDN w:val="0"/>
              <w:adjustRightInd w:val="0"/>
              <w:rPr>
                <w:lang w:eastAsia="zh-CN"/>
              </w:rPr>
            </w:pPr>
            <w:r w:rsidRPr="00102D16">
              <w:rPr>
                <w:lang w:eastAsia="zh-CN"/>
              </w:rPr>
              <w:t>0,00 тыс.руб – 2025 год</w:t>
            </w:r>
          </w:p>
          <w:p w:rsidR="00331B14" w:rsidRDefault="00331B14" w:rsidP="005754B5">
            <w:pPr>
              <w:widowControl w:val="0"/>
              <w:tabs>
                <w:tab w:val="center" w:pos="4677"/>
                <w:tab w:val="right" w:pos="9355"/>
              </w:tabs>
              <w:autoSpaceDE w:val="0"/>
              <w:autoSpaceDN w:val="0"/>
              <w:adjustRightInd w:val="0"/>
              <w:rPr>
                <w:lang w:eastAsia="zh-CN"/>
              </w:rPr>
            </w:pPr>
            <w:r w:rsidRPr="00102D16">
              <w:rPr>
                <w:lang w:eastAsia="zh-CN"/>
              </w:rPr>
              <w:t>0,00  тыс.руб – 2026 год</w:t>
            </w:r>
          </w:p>
        </w:tc>
      </w:tr>
      <w:tr w:rsidR="00002134" w:rsidRPr="00102D16" w:rsidTr="007D69A2">
        <w:trPr>
          <w:trHeight w:val="1830"/>
        </w:trPr>
        <w:tc>
          <w:tcPr>
            <w:tcW w:w="596" w:type="dxa"/>
          </w:tcPr>
          <w:p w:rsidR="00002134" w:rsidRPr="00102D16" w:rsidRDefault="005331C0" w:rsidP="00002134">
            <w:pPr>
              <w:widowControl w:val="0"/>
              <w:tabs>
                <w:tab w:val="center" w:pos="4677"/>
                <w:tab w:val="right" w:pos="9355"/>
              </w:tabs>
              <w:autoSpaceDE w:val="0"/>
              <w:autoSpaceDN w:val="0"/>
              <w:adjustRightInd w:val="0"/>
              <w:jc w:val="center"/>
              <w:rPr>
                <w:lang w:eastAsia="zh-CN"/>
              </w:rPr>
            </w:pPr>
            <w:r>
              <w:rPr>
                <w:lang w:eastAsia="zh-CN"/>
              </w:rPr>
              <w:lastRenderedPageBreak/>
              <w:t>5</w:t>
            </w:r>
            <w:r w:rsidR="00002134" w:rsidRPr="00102D16">
              <w:rPr>
                <w:lang w:eastAsia="zh-CN"/>
              </w:rPr>
              <w:t>.</w:t>
            </w:r>
          </w:p>
        </w:tc>
        <w:tc>
          <w:tcPr>
            <w:tcW w:w="3828" w:type="dxa"/>
          </w:tcPr>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Мероприятие 7.</w:t>
            </w:r>
          </w:p>
          <w:p w:rsidR="00002134" w:rsidRPr="00102D16" w:rsidRDefault="00002134" w:rsidP="00AA0D9A">
            <w:pPr>
              <w:widowControl w:val="0"/>
              <w:tabs>
                <w:tab w:val="center" w:pos="4677"/>
                <w:tab w:val="right" w:pos="9355"/>
              </w:tabs>
              <w:autoSpaceDE w:val="0"/>
              <w:autoSpaceDN w:val="0"/>
              <w:adjustRightInd w:val="0"/>
              <w:rPr>
                <w:lang w:eastAsia="zh-CN"/>
              </w:rPr>
            </w:pP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Создание и обеспечение функционирования парковок (парковочных мест).</w:t>
            </w:r>
          </w:p>
        </w:tc>
        <w:tc>
          <w:tcPr>
            <w:tcW w:w="1984" w:type="dxa"/>
          </w:tcPr>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Средства бюджета Раменского городского округа</w:t>
            </w:r>
          </w:p>
        </w:tc>
        <w:tc>
          <w:tcPr>
            <w:tcW w:w="4536" w:type="dxa"/>
          </w:tcPr>
          <w:p w:rsidR="00002134" w:rsidRPr="00102D16" w:rsidRDefault="00002134" w:rsidP="00AA0D9A">
            <w:pPr>
              <w:rPr>
                <w:lang w:eastAsia="zh-CN"/>
              </w:rPr>
            </w:pPr>
            <w:r w:rsidRPr="00102D16">
              <w:rPr>
                <w:lang w:eastAsia="zh-CN"/>
              </w:rPr>
              <w:t>Сметный расчет.</w:t>
            </w:r>
          </w:p>
        </w:tc>
        <w:tc>
          <w:tcPr>
            <w:tcW w:w="4394" w:type="dxa"/>
          </w:tcPr>
          <w:p w:rsidR="00002134" w:rsidRPr="00102D16" w:rsidRDefault="00CC7167" w:rsidP="00AA0D9A">
            <w:pPr>
              <w:widowControl w:val="0"/>
              <w:tabs>
                <w:tab w:val="center" w:pos="4677"/>
                <w:tab w:val="right" w:pos="9355"/>
              </w:tabs>
              <w:autoSpaceDE w:val="0"/>
              <w:autoSpaceDN w:val="0"/>
              <w:adjustRightInd w:val="0"/>
              <w:rPr>
                <w:lang w:eastAsia="zh-CN"/>
              </w:rPr>
            </w:pPr>
            <w:r>
              <w:rPr>
                <w:lang w:eastAsia="zh-CN"/>
              </w:rPr>
              <w:t>35 315,63</w:t>
            </w:r>
            <w:r w:rsidR="00002134" w:rsidRPr="00102D16">
              <w:rPr>
                <w:lang w:eastAsia="zh-CN"/>
              </w:rPr>
              <w:t xml:space="preserve"> тыс.руб - всего</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5</w:t>
            </w:r>
            <w:r w:rsidR="00B278AC">
              <w:rPr>
                <w:lang w:eastAsia="zh-CN"/>
              </w:rPr>
              <w:t> 365,63</w:t>
            </w:r>
            <w:r w:rsidRPr="00102D16">
              <w:rPr>
                <w:lang w:eastAsia="zh-CN"/>
              </w:rPr>
              <w:t xml:space="preserve"> тыс.руб – 2020 год</w:t>
            </w:r>
          </w:p>
          <w:p w:rsidR="00002134" w:rsidRPr="00102D16" w:rsidRDefault="00CC7167" w:rsidP="00AA0D9A">
            <w:pPr>
              <w:widowControl w:val="0"/>
              <w:tabs>
                <w:tab w:val="center" w:pos="4677"/>
                <w:tab w:val="right" w:pos="9355"/>
              </w:tabs>
              <w:autoSpaceDE w:val="0"/>
              <w:autoSpaceDN w:val="0"/>
              <w:adjustRightInd w:val="0"/>
              <w:rPr>
                <w:lang w:eastAsia="zh-CN"/>
              </w:rPr>
            </w:pPr>
            <w:r>
              <w:rPr>
                <w:lang w:eastAsia="zh-CN"/>
              </w:rPr>
              <w:t>4 950,00</w:t>
            </w:r>
            <w:r w:rsidR="00002134" w:rsidRPr="00102D16">
              <w:rPr>
                <w:lang w:eastAsia="zh-CN"/>
              </w:rPr>
              <w:t xml:space="preserve"> тыс.руб – 2021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5 000,00 тыс.руб – 2022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5 000,00 тыс.руб – 2023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5 000,00 тыс.руб – 2024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5 000,00 тыс.руб – 2025 год</w:t>
            </w:r>
          </w:p>
          <w:p w:rsidR="00002134" w:rsidRPr="00102D16" w:rsidRDefault="00002134" w:rsidP="00AA0D9A">
            <w:pPr>
              <w:widowControl w:val="0"/>
              <w:tabs>
                <w:tab w:val="center" w:pos="4677"/>
                <w:tab w:val="right" w:pos="9355"/>
              </w:tabs>
              <w:autoSpaceDE w:val="0"/>
              <w:autoSpaceDN w:val="0"/>
              <w:adjustRightInd w:val="0"/>
              <w:rPr>
                <w:lang w:eastAsia="zh-CN"/>
              </w:rPr>
            </w:pPr>
            <w:r w:rsidRPr="00102D16">
              <w:rPr>
                <w:lang w:eastAsia="zh-CN"/>
              </w:rPr>
              <w:t>5 000,00 тыс.руб – 2026 год</w:t>
            </w:r>
          </w:p>
        </w:tc>
      </w:tr>
    </w:tbl>
    <w:p w:rsidR="00484D04" w:rsidRPr="00102D16" w:rsidRDefault="00484D04" w:rsidP="00484D04">
      <w:pPr>
        <w:widowControl w:val="0"/>
        <w:autoSpaceDE w:val="0"/>
        <w:autoSpaceDN w:val="0"/>
        <w:adjustRightInd w:val="0"/>
        <w:rPr>
          <w:lang w:eastAsia="zh-CN"/>
        </w:rPr>
      </w:pPr>
    </w:p>
    <w:p w:rsidR="00484D04" w:rsidRDefault="00484D04" w:rsidP="00484D04">
      <w:pPr>
        <w:autoSpaceDE w:val="0"/>
        <w:autoSpaceDN w:val="0"/>
        <w:adjustRightInd w:val="0"/>
        <w:ind w:firstLine="709"/>
        <w:jc w:val="right"/>
        <w:rPr>
          <w:sz w:val="20"/>
          <w:szCs w:val="20"/>
          <w:lang w:eastAsia="zh-CN"/>
        </w:rPr>
      </w:pPr>
    </w:p>
    <w:p w:rsidR="00484D04" w:rsidRPr="0009262C" w:rsidRDefault="00484D04" w:rsidP="00484D04">
      <w:pPr>
        <w:rPr>
          <w:sz w:val="20"/>
          <w:szCs w:val="20"/>
          <w:lang w:eastAsia="zh-CN"/>
        </w:rPr>
      </w:pPr>
    </w:p>
    <w:p w:rsidR="00484D04" w:rsidRPr="0009262C" w:rsidRDefault="00484D04" w:rsidP="00484D04">
      <w:pPr>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1C2779" w:rsidRDefault="001C2779"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E55C17" w:rsidRDefault="00E55C17" w:rsidP="00484D04">
      <w:pPr>
        <w:autoSpaceDE w:val="0"/>
        <w:autoSpaceDN w:val="0"/>
        <w:adjustRightInd w:val="0"/>
        <w:ind w:firstLine="709"/>
        <w:jc w:val="right"/>
        <w:rPr>
          <w:sz w:val="20"/>
          <w:szCs w:val="20"/>
          <w:lang w:eastAsia="zh-CN"/>
        </w:rPr>
      </w:pPr>
    </w:p>
    <w:p w:rsidR="00484D04" w:rsidRPr="00317D69" w:rsidRDefault="00484D04" w:rsidP="00484D04">
      <w:pPr>
        <w:autoSpaceDE w:val="0"/>
        <w:autoSpaceDN w:val="0"/>
        <w:adjustRightInd w:val="0"/>
        <w:ind w:firstLine="709"/>
        <w:jc w:val="right"/>
        <w:rPr>
          <w:sz w:val="20"/>
          <w:szCs w:val="20"/>
          <w:lang w:eastAsia="zh-CN"/>
        </w:rPr>
      </w:pPr>
    </w:p>
    <w:p w:rsidR="00317D69" w:rsidRDefault="00484D04" w:rsidP="00317D69">
      <w:pPr>
        <w:jc w:val="center"/>
        <w:rPr>
          <w:lang w:eastAsia="ru-RU"/>
        </w:rPr>
      </w:pPr>
      <w:r w:rsidRPr="00317D69">
        <w:rPr>
          <w:lang w:eastAsia="ru-RU"/>
        </w:rPr>
        <w:lastRenderedPageBreak/>
        <w:t>ПАСПОРТ ПОДПРОГРАММЫ</w:t>
      </w:r>
      <w:r w:rsidR="00317D69">
        <w:rPr>
          <w:lang w:eastAsia="ru-RU"/>
        </w:rPr>
        <w:t xml:space="preserve"> </w:t>
      </w:r>
      <w:r w:rsidR="00317D69">
        <w:rPr>
          <w:lang w:val="en-US" w:eastAsia="ru-RU"/>
        </w:rPr>
        <w:t>V</w:t>
      </w:r>
      <w:r w:rsidRPr="00317D69">
        <w:rPr>
          <w:lang w:eastAsia="ru-RU"/>
        </w:rPr>
        <w:t xml:space="preserve"> «Обеспечивающая подпрограмма»</w:t>
      </w:r>
    </w:p>
    <w:p w:rsidR="00484D04" w:rsidRDefault="00484D04" w:rsidP="00484D04">
      <w:pPr>
        <w:widowControl w:val="0"/>
        <w:autoSpaceDE w:val="0"/>
        <w:autoSpaceDN w:val="0"/>
        <w:adjustRightInd w:val="0"/>
        <w:jc w:val="center"/>
        <w:rPr>
          <w:lang w:eastAsia="ru-RU"/>
        </w:rPr>
      </w:pPr>
    </w:p>
    <w:p w:rsidR="00335E78" w:rsidRPr="00490477" w:rsidRDefault="00335E78" w:rsidP="00484D04">
      <w:pPr>
        <w:widowControl w:val="0"/>
        <w:autoSpaceDE w:val="0"/>
        <w:autoSpaceDN w:val="0"/>
        <w:adjustRightInd w:val="0"/>
        <w:jc w:val="center"/>
        <w:rPr>
          <w:sz w:val="20"/>
          <w:szCs w:val="20"/>
          <w:lang w:eastAsia="zh-CN"/>
        </w:rPr>
      </w:pPr>
    </w:p>
    <w:tbl>
      <w:tblPr>
        <w:tblW w:w="153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64"/>
        <w:gridCol w:w="1276"/>
        <w:gridCol w:w="1134"/>
        <w:gridCol w:w="1276"/>
        <w:gridCol w:w="1134"/>
        <w:gridCol w:w="1134"/>
        <w:gridCol w:w="1134"/>
        <w:gridCol w:w="1134"/>
        <w:gridCol w:w="1134"/>
        <w:gridCol w:w="2551"/>
      </w:tblGrid>
      <w:tr w:rsidR="00D37AB6" w:rsidRPr="00CB71F8" w:rsidTr="00BB64FC">
        <w:trPr>
          <w:trHeight w:val="311"/>
        </w:trPr>
        <w:tc>
          <w:tcPr>
            <w:tcW w:w="3464" w:type="dxa"/>
          </w:tcPr>
          <w:p w:rsidR="00D37AB6" w:rsidRPr="004E686E" w:rsidRDefault="00D37AB6" w:rsidP="00AA0D9A">
            <w:pPr>
              <w:widowControl w:val="0"/>
              <w:autoSpaceDE w:val="0"/>
              <w:autoSpaceDN w:val="0"/>
              <w:adjustRightInd w:val="0"/>
              <w:rPr>
                <w:lang w:eastAsia="ru-RU"/>
              </w:rPr>
            </w:pPr>
          </w:p>
          <w:p w:rsidR="00D37AB6" w:rsidRPr="004E686E" w:rsidRDefault="00D37AB6" w:rsidP="00AA0D9A">
            <w:pPr>
              <w:widowControl w:val="0"/>
              <w:autoSpaceDE w:val="0"/>
              <w:autoSpaceDN w:val="0"/>
              <w:adjustRightInd w:val="0"/>
              <w:rPr>
                <w:lang w:eastAsia="ru-RU"/>
              </w:rPr>
            </w:pPr>
            <w:r w:rsidRPr="004E686E">
              <w:rPr>
                <w:lang w:eastAsia="ru-RU"/>
              </w:rPr>
              <w:t xml:space="preserve">Муниципальный заказчик    </w:t>
            </w:r>
            <w:r w:rsidRPr="004E686E">
              <w:rPr>
                <w:lang w:eastAsia="ru-RU"/>
              </w:rPr>
              <w:br/>
              <w:t>подпрограммы</w:t>
            </w:r>
          </w:p>
          <w:p w:rsidR="00D37AB6" w:rsidRPr="004E686E" w:rsidRDefault="00D37AB6" w:rsidP="00AA0D9A">
            <w:pPr>
              <w:widowControl w:val="0"/>
              <w:autoSpaceDE w:val="0"/>
              <w:autoSpaceDN w:val="0"/>
              <w:adjustRightInd w:val="0"/>
              <w:rPr>
                <w:lang w:eastAsia="ru-RU"/>
              </w:rPr>
            </w:pPr>
          </w:p>
        </w:tc>
        <w:tc>
          <w:tcPr>
            <w:tcW w:w="11907" w:type="dxa"/>
            <w:gridSpan w:val="9"/>
            <w:shd w:val="clear" w:color="auto" w:fill="FFFFFF"/>
          </w:tcPr>
          <w:p w:rsidR="00D37AB6" w:rsidRPr="004E686E" w:rsidRDefault="00D37AB6" w:rsidP="00AA0D9A">
            <w:pPr>
              <w:widowControl w:val="0"/>
              <w:autoSpaceDE w:val="0"/>
              <w:autoSpaceDN w:val="0"/>
              <w:adjustRightInd w:val="0"/>
              <w:jc w:val="center"/>
              <w:rPr>
                <w:lang w:eastAsia="ru-RU"/>
              </w:rPr>
            </w:pPr>
          </w:p>
          <w:p w:rsidR="00D37AB6" w:rsidRPr="004E686E" w:rsidRDefault="00D37AB6" w:rsidP="00AA0D9A">
            <w:pPr>
              <w:widowControl w:val="0"/>
              <w:autoSpaceDE w:val="0"/>
              <w:autoSpaceDN w:val="0"/>
              <w:adjustRightInd w:val="0"/>
              <w:rPr>
                <w:lang w:eastAsia="ru-RU"/>
              </w:rPr>
            </w:pPr>
            <w:r w:rsidRPr="004E686E">
              <w:rPr>
                <w:lang w:eastAsia="ru-RU"/>
              </w:rPr>
              <w:t>Муниципальное казенное учреждение «Раменские автомобильные дороги» (МКУ «Рамавтодор»)</w:t>
            </w:r>
          </w:p>
        </w:tc>
      </w:tr>
      <w:tr w:rsidR="00BB64FC" w:rsidRPr="00CB71F8" w:rsidTr="00BB64FC">
        <w:trPr>
          <w:trHeight w:val="715"/>
        </w:trPr>
        <w:tc>
          <w:tcPr>
            <w:tcW w:w="3464" w:type="dxa"/>
            <w:vAlign w:val="center"/>
          </w:tcPr>
          <w:p w:rsidR="00BB64FC" w:rsidRPr="004E686E" w:rsidRDefault="00BB64FC" w:rsidP="00BB64FC">
            <w:pPr>
              <w:rPr>
                <w:lang w:eastAsia="zh-CN"/>
              </w:rPr>
            </w:pPr>
            <w:r w:rsidRPr="004E686E">
              <w:rPr>
                <w:lang w:eastAsia="ru-RU"/>
              </w:rPr>
              <w:t xml:space="preserve">Источники финансирования    </w:t>
            </w:r>
            <w:r w:rsidRPr="004E686E">
              <w:rPr>
                <w:lang w:eastAsia="ru-RU"/>
              </w:rPr>
              <w:br/>
              <w:t>подпрограммы</w:t>
            </w:r>
            <w:r>
              <w:rPr>
                <w:lang w:eastAsia="ru-RU"/>
              </w:rPr>
              <w:t>, в том числе</w:t>
            </w:r>
            <w:r w:rsidRPr="004E686E">
              <w:rPr>
                <w:lang w:eastAsia="ru-RU"/>
              </w:rPr>
              <w:t xml:space="preserve"> по годам реализации и главным ра</w:t>
            </w:r>
            <w:r>
              <w:rPr>
                <w:lang w:eastAsia="ru-RU"/>
              </w:rPr>
              <w:t>спорядителям бюджетных средств (тыс.руб.)</w:t>
            </w:r>
            <w:r w:rsidRPr="004E686E">
              <w:rPr>
                <w:lang w:eastAsia="ru-RU"/>
              </w:rPr>
              <w:t xml:space="preserve">:       </w:t>
            </w:r>
          </w:p>
        </w:tc>
        <w:tc>
          <w:tcPr>
            <w:tcW w:w="1276" w:type="dxa"/>
          </w:tcPr>
          <w:p w:rsidR="00BB64FC" w:rsidRPr="004E686E" w:rsidRDefault="00BB64FC" w:rsidP="001536DA">
            <w:pPr>
              <w:widowControl w:val="0"/>
              <w:autoSpaceDE w:val="0"/>
              <w:autoSpaceDN w:val="0"/>
              <w:adjustRightInd w:val="0"/>
              <w:jc w:val="center"/>
              <w:rPr>
                <w:lang w:eastAsia="ru-RU"/>
              </w:rPr>
            </w:pPr>
            <w:r>
              <w:rPr>
                <w:lang w:eastAsia="ru-RU"/>
              </w:rPr>
              <w:t>Всего</w:t>
            </w: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2020 год</w:t>
            </w:r>
          </w:p>
        </w:tc>
        <w:tc>
          <w:tcPr>
            <w:tcW w:w="1276" w:type="dxa"/>
          </w:tcPr>
          <w:p w:rsidR="00BB64FC" w:rsidRPr="004E686E" w:rsidRDefault="00BB64FC" w:rsidP="001536DA">
            <w:pPr>
              <w:widowControl w:val="0"/>
              <w:autoSpaceDE w:val="0"/>
              <w:autoSpaceDN w:val="0"/>
              <w:adjustRightInd w:val="0"/>
              <w:jc w:val="center"/>
              <w:rPr>
                <w:lang w:eastAsia="ru-RU"/>
              </w:rPr>
            </w:pPr>
            <w:r w:rsidRPr="004E686E">
              <w:rPr>
                <w:lang w:eastAsia="ru-RU"/>
              </w:rPr>
              <w:t>2021 год</w:t>
            </w:r>
          </w:p>
          <w:p w:rsidR="00BB64FC" w:rsidRPr="004E686E" w:rsidRDefault="00BB64FC" w:rsidP="001536DA">
            <w:pPr>
              <w:widowControl w:val="0"/>
              <w:autoSpaceDE w:val="0"/>
              <w:autoSpaceDN w:val="0"/>
              <w:adjustRightInd w:val="0"/>
              <w:jc w:val="center"/>
              <w:rPr>
                <w:lang w:eastAsia="ru-RU"/>
              </w:rPr>
            </w:pP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 xml:space="preserve">2022 год  </w:t>
            </w: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 xml:space="preserve">2023 год  </w:t>
            </w: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 xml:space="preserve">2024 год </w:t>
            </w: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2025 год</w:t>
            </w:r>
          </w:p>
        </w:tc>
        <w:tc>
          <w:tcPr>
            <w:tcW w:w="1134" w:type="dxa"/>
          </w:tcPr>
          <w:p w:rsidR="00BB64FC" w:rsidRPr="004E686E" w:rsidRDefault="00BB64FC" w:rsidP="001536DA">
            <w:pPr>
              <w:widowControl w:val="0"/>
              <w:autoSpaceDE w:val="0"/>
              <w:autoSpaceDN w:val="0"/>
              <w:adjustRightInd w:val="0"/>
              <w:jc w:val="center"/>
              <w:rPr>
                <w:lang w:eastAsia="ru-RU"/>
              </w:rPr>
            </w:pPr>
            <w:r w:rsidRPr="004E686E">
              <w:rPr>
                <w:lang w:eastAsia="ru-RU"/>
              </w:rPr>
              <w:t>2026 год</w:t>
            </w:r>
          </w:p>
        </w:tc>
        <w:tc>
          <w:tcPr>
            <w:tcW w:w="2551" w:type="dxa"/>
          </w:tcPr>
          <w:p w:rsidR="00BB64FC" w:rsidRPr="004E686E" w:rsidRDefault="00BB64FC" w:rsidP="001536DA">
            <w:pPr>
              <w:widowControl w:val="0"/>
              <w:autoSpaceDE w:val="0"/>
              <w:autoSpaceDN w:val="0"/>
              <w:adjustRightInd w:val="0"/>
              <w:jc w:val="center"/>
              <w:rPr>
                <w:lang w:eastAsia="ru-RU"/>
              </w:rPr>
            </w:pPr>
            <w:r>
              <w:rPr>
                <w:lang w:eastAsia="ru-RU"/>
              </w:rPr>
              <w:t>Наименование главного распорядителя бюджетных средств</w:t>
            </w:r>
          </w:p>
        </w:tc>
      </w:tr>
      <w:tr w:rsidR="00BB64FC" w:rsidRPr="00CB71F8" w:rsidTr="00BB64FC">
        <w:trPr>
          <w:trHeight w:val="311"/>
        </w:trPr>
        <w:tc>
          <w:tcPr>
            <w:tcW w:w="3464" w:type="dxa"/>
          </w:tcPr>
          <w:p w:rsidR="00BB64FC" w:rsidRPr="004E686E" w:rsidRDefault="00BB64FC" w:rsidP="001536DA">
            <w:pPr>
              <w:widowControl w:val="0"/>
              <w:autoSpaceDE w:val="0"/>
              <w:autoSpaceDN w:val="0"/>
              <w:adjustRightInd w:val="0"/>
              <w:rPr>
                <w:lang w:eastAsia="ru-RU"/>
              </w:rPr>
            </w:pPr>
            <w:r w:rsidRPr="004E686E">
              <w:rPr>
                <w:lang w:eastAsia="ru-RU"/>
              </w:rPr>
              <w:t>Всего</w:t>
            </w:r>
            <w:r>
              <w:rPr>
                <w:lang w:eastAsia="ru-RU"/>
              </w:rPr>
              <w:t xml:space="preserve"> по подпрограмме</w:t>
            </w:r>
            <w:r w:rsidRPr="004E686E">
              <w:rPr>
                <w:lang w:eastAsia="ru-RU"/>
              </w:rPr>
              <w:t xml:space="preserve">, </w:t>
            </w:r>
          </w:p>
          <w:p w:rsidR="00BB64FC" w:rsidRDefault="00BB64FC" w:rsidP="001536DA">
            <w:pPr>
              <w:widowControl w:val="0"/>
              <w:autoSpaceDE w:val="0"/>
              <w:autoSpaceDN w:val="0"/>
              <w:adjustRightInd w:val="0"/>
              <w:rPr>
                <w:lang w:eastAsia="ru-RU"/>
              </w:rPr>
            </w:pPr>
            <w:r w:rsidRPr="004E686E">
              <w:rPr>
                <w:lang w:eastAsia="ru-RU"/>
              </w:rPr>
              <w:t>в том числе:</w:t>
            </w:r>
          </w:p>
          <w:p w:rsidR="00BB64FC" w:rsidRPr="004E686E" w:rsidRDefault="00BB64FC" w:rsidP="001536DA">
            <w:pPr>
              <w:widowControl w:val="0"/>
              <w:autoSpaceDE w:val="0"/>
              <w:autoSpaceDN w:val="0"/>
              <w:adjustRightInd w:val="0"/>
              <w:rPr>
                <w:lang w:eastAsia="ru-RU"/>
              </w:rPr>
            </w:pPr>
          </w:p>
        </w:tc>
        <w:tc>
          <w:tcPr>
            <w:tcW w:w="1276" w:type="dxa"/>
          </w:tcPr>
          <w:p w:rsidR="00BB64FC" w:rsidRPr="004E686E" w:rsidRDefault="00D079A8" w:rsidP="001536DA">
            <w:pPr>
              <w:jc w:val="center"/>
            </w:pPr>
            <w:r w:rsidRPr="00D079A8">
              <w:rPr>
                <w:lang w:eastAsia="zh-CN"/>
              </w:rPr>
              <w:t>383 769,25</w:t>
            </w:r>
          </w:p>
        </w:tc>
        <w:tc>
          <w:tcPr>
            <w:tcW w:w="1134" w:type="dxa"/>
          </w:tcPr>
          <w:p w:rsidR="00BB64FC" w:rsidRPr="00F747DD" w:rsidRDefault="00BB64FC" w:rsidP="001536DA">
            <w:pPr>
              <w:jc w:val="center"/>
            </w:pPr>
            <w:r>
              <w:t>29 852,09</w:t>
            </w:r>
          </w:p>
        </w:tc>
        <w:tc>
          <w:tcPr>
            <w:tcW w:w="1276" w:type="dxa"/>
          </w:tcPr>
          <w:p w:rsidR="00BB64FC" w:rsidRPr="00F747DD" w:rsidRDefault="00D079A8" w:rsidP="001536DA">
            <w:pPr>
              <w:jc w:val="center"/>
            </w:pPr>
            <w:r w:rsidRPr="00D079A8">
              <w:t>71 683,22</w:t>
            </w:r>
          </w:p>
        </w:tc>
        <w:tc>
          <w:tcPr>
            <w:tcW w:w="1134" w:type="dxa"/>
          </w:tcPr>
          <w:p w:rsidR="00BB64FC" w:rsidRDefault="00B922BE" w:rsidP="001536DA">
            <w:pPr>
              <w:jc w:val="center"/>
            </w:pPr>
            <w:r>
              <w:t>55 616,97</w:t>
            </w:r>
          </w:p>
        </w:tc>
        <w:tc>
          <w:tcPr>
            <w:tcW w:w="1134" w:type="dxa"/>
          </w:tcPr>
          <w:p w:rsidR="00BB64FC" w:rsidRDefault="00B922BE" w:rsidP="001536DA">
            <w:pPr>
              <w:jc w:val="center"/>
            </w:pPr>
            <w:r>
              <w:t>55 616,97</w:t>
            </w:r>
          </w:p>
        </w:tc>
        <w:tc>
          <w:tcPr>
            <w:tcW w:w="1134" w:type="dxa"/>
          </w:tcPr>
          <w:p w:rsidR="00BB64FC" w:rsidRPr="00F747DD" w:rsidRDefault="00BB64FC" w:rsidP="001536DA">
            <w:pPr>
              <w:jc w:val="center"/>
            </w:pPr>
            <w:r>
              <w:t>5</w:t>
            </w:r>
            <w:r w:rsidRPr="00F747DD">
              <w:t>7 000,00</w:t>
            </w:r>
          </w:p>
        </w:tc>
        <w:tc>
          <w:tcPr>
            <w:tcW w:w="1134" w:type="dxa"/>
          </w:tcPr>
          <w:p w:rsidR="00BB64FC" w:rsidRPr="00F747DD" w:rsidRDefault="00BB64FC" w:rsidP="001536DA">
            <w:pPr>
              <w:jc w:val="center"/>
            </w:pPr>
            <w:r>
              <w:t>5</w:t>
            </w:r>
            <w:r w:rsidRPr="00F747DD">
              <w:t>7 000,00</w:t>
            </w:r>
          </w:p>
        </w:tc>
        <w:tc>
          <w:tcPr>
            <w:tcW w:w="1134" w:type="dxa"/>
          </w:tcPr>
          <w:p w:rsidR="00BB64FC" w:rsidRDefault="00BB64FC" w:rsidP="001536DA">
            <w:pPr>
              <w:jc w:val="center"/>
            </w:pPr>
            <w:r>
              <w:t>5</w:t>
            </w:r>
            <w:r w:rsidRPr="00F747DD">
              <w:t>7 000,00</w:t>
            </w:r>
          </w:p>
        </w:tc>
        <w:tc>
          <w:tcPr>
            <w:tcW w:w="2551" w:type="dxa"/>
            <w:vMerge w:val="restart"/>
          </w:tcPr>
          <w:p w:rsidR="00BB64FC" w:rsidRDefault="00BB64FC" w:rsidP="001536DA">
            <w:pPr>
              <w:jc w:val="center"/>
            </w:pPr>
          </w:p>
          <w:p w:rsidR="00BB64FC" w:rsidRPr="004E686E" w:rsidRDefault="00BB64FC" w:rsidP="001536DA">
            <w:pPr>
              <w:jc w:val="center"/>
            </w:pPr>
            <w:r>
              <w:t>Администрация Раменского городского округа</w:t>
            </w:r>
          </w:p>
        </w:tc>
      </w:tr>
      <w:tr w:rsidR="00BB64FC" w:rsidRPr="00CB71F8" w:rsidTr="00BB64FC">
        <w:trPr>
          <w:trHeight w:val="311"/>
        </w:trPr>
        <w:tc>
          <w:tcPr>
            <w:tcW w:w="3464" w:type="dxa"/>
          </w:tcPr>
          <w:p w:rsidR="00BB64FC" w:rsidRDefault="00BB64FC" w:rsidP="001536DA">
            <w:pPr>
              <w:widowControl w:val="0"/>
              <w:autoSpaceDE w:val="0"/>
              <w:autoSpaceDN w:val="0"/>
              <w:adjustRightInd w:val="0"/>
              <w:rPr>
                <w:lang w:eastAsia="ru-RU"/>
              </w:rPr>
            </w:pPr>
            <w:r w:rsidRPr="004E686E">
              <w:rPr>
                <w:lang w:eastAsia="ru-RU"/>
              </w:rPr>
              <w:t>Средства бюджета Раменского городского округа</w:t>
            </w:r>
          </w:p>
          <w:p w:rsidR="00BB64FC" w:rsidRPr="004E686E" w:rsidRDefault="00BB64FC" w:rsidP="001536DA">
            <w:pPr>
              <w:widowControl w:val="0"/>
              <w:autoSpaceDE w:val="0"/>
              <w:autoSpaceDN w:val="0"/>
              <w:adjustRightInd w:val="0"/>
              <w:rPr>
                <w:lang w:eastAsia="ru-RU"/>
              </w:rPr>
            </w:pPr>
          </w:p>
        </w:tc>
        <w:tc>
          <w:tcPr>
            <w:tcW w:w="1276" w:type="dxa"/>
          </w:tcPr>
          <w:p w:rsidR="00BB64FC" w:rsidRPr="004E686E" w:rsidRDefault="00D079A8" w:rsidP="001536DA">
            <w:pPr>
              <w:jc w:val="center"/>
            </w:pPr>
            <w:r w:rsidRPr="00D079A8">
              <w:rPr>
                <w:lang w:eastAsia="zh-CN"/>
              </w:rPr>
              <w:t>383 769,25</w:t>
            </w:r>
          </w:p>
        </w:tc>
        <w:tc>
          <w:tcPr>
            <w:tcW w:w="1134" w:type="dxa"/>
          </w:tcPr>
          <w:p w:rsidR="00BB64FC" w:rsidRPr="00504752" w:rsidRDefault="00BB64FC" w:rsidP="001536DA">
            <w:pPr>
              <w:jc w:val="center"/>
            </w:pPr>
            <w:r w:rsidRPr="00B278AC">
              <w:t>29 852,09</w:t>
            </w:r>
          </w:p>
        </w:tc>
        <w:tc>
          <w:tcPr>
            <w:tcW w:w="1276" w:type="dxa"/>
          </w:tcPr>
          <w:p w:rsidR="00BB64FC" w:rsidRPr="00504752" w:rsidRDefault="00D079A8" w:rsidP="00331B14">
            <w:pPr>
              <w:jc w:val="center"/>
            </w:pPr>
            <w:r w:rsidRPr="00D079A8">
              <w:t>71 683,22</w:t>
            </w:r>
          </w:p>
        </w:tc>
        <w:tc>
          <w:tcPr>
            <w:tcW w:w="1134" w:type="dxa"/>
          </w:tcPr>
          <w:p w:rsidR="00BB64FC" w:rsidRDefault="00B922BE" w:rsidP="001536DA">
            <w:pPr>
              <w:jc w:val="center"/>
            </w:pPr>
            <w:r>
              <w:t>55 616,97</w:t>
            </w:r>
          </w:p>
        </w:tc>
        <w:tc>
          <w:tcPr>
            <w:tcW w:w="1134" w:type="dxa"/>
          </w:tcPr>
          <w:p w:rsidR="00BB64FC" w:rsidRDefault="00B922BE" w:rsidP="001536DA">
            <w:pPr>
              <w:jc w:val="center"/>
            </w:pPr>
            <w:r>
              <w:t>55 616,97</w:t>
            </w:r>
          </w:p>
        </w:tc>
        <w:tc>
          <w:tcPr>
            <w:tcW w:w="1134" w:type="dxa"/>
          </w:tcPr>
          <w:p w:rsidR="00BB64FC" w:rsidRPr="00504752" w:rsidRDefault="00BB64FC" w:rsidP="001536DA">
            <w:pPr>
              <w:jc w:val="center"/>
            </w:pPr>
            <w:r>
              <w:t>5</w:t>
            </w:r>
            <w:r w:rsidRPr="00504752">
              <w:t>7 000,00</w:t>
            </w:r>
          </w:p>
        </w:tc>
        <w:tc>
          <w:tcPr>
            <w:tcW w:w="1134" w:type="dxa"/>
          </w:tcPr>
          <w:p w:rsidR="00BB64FC" w:rsidRPr="00504752" w:rsidRDefault="00BB64FC" w:rsidP="001536DA">
            <w:pPr>
              <w:jc w:val="center"/>
            </w:pPr>
            <w:r>
              <w:t>5</w:t>
            </w:r>
            <w:r w:rsidRPr="00504752">
              <w:t>7 000,00</w:t>
            </w:r>
          </w:p>
        </w:tc>
        <w:tc>
          <w:tcPr>
            <w:tcW w:w="1134" w:type="dxa"/>
          </w:tcPr>
          <w:p w:rsidR="00BB64FC" w:rsidRDefault="00BB64FC" w:rsidP="001536DA">
            <w:pPr>
              <w:jc w:val="center"/>
            </w:pPr>
            <w:r>
              <w:t>5</w:t>
            </w:r>
            <w:r w:rsidRPr="00504752">
              <w:t>7 000,00</w:t>
            </w:r>
          </w:p>
        </w:tc>
        <w:tc>
          <w:tcPr>
            <w:tcW w:w="2551" w:type="dxa"/>
            <w:vMerge/>
          </w:tcPr>
          <w:p w:rsidR="00BB64FC" w:rsidRPr="004E686E" w:rsidRDefault="00BB64FC" w:rsidP="001536DA">
            <w:pPr>
              <w:jc w:val="center"/>
            </w:pPr>
          </w:p>
        </w:tc>
      </w:tr>
    </w:tbl>
    <w:p w:rsidR="00484D04" w:rsidRPr="00490477" w:rsidRDefault="00484D04" w:rsidP="00484D04">
      <w:pPr>
        <w:widowControl w:val="0"/>
        <w:autoSpaceDE w:val="0"/>
        <w:autoSpaceDN w:val="0"/>
        <w:adjustRightInd w:val="0"/>
        <w:ind w:left="1416" w:firstLine="708"/>
        <w:outlineLvl w:val="1"/>
        <w:rPr>
          <w:sz w:val="20"/>
          <w:szCs w:val="20"/>
          <w:lang w:eastAsia="zh-CN"/>
        </w:rPr>
      </w:pPr>
      <w:r w:rsidRPr="00490477">
        <w:rPr>
          <w:sz w:val="20"/>
          <w:szCs w:val="20"/>
          <w:lang w:eastAsia="zh-CN"/>
        </w:rPr>
        <w:br w:type="page"/>
      </w:r>
    </w:p>
    <w:p w:rsidR="00830AF7" w:rsidRPr="00317D69" w:rsidRDefault="00317D69" w:rsidP="004B1F62">
      <w:pPr>
        <w:pStyle w:val="af8"/>
        <w:autoSpaceDE w:val="0"/>
        <w:autoSpaceDN w:val="0"/>
        <w:adjustRightInd w:val="0"/>
        <w:ind w:left="1069"/>
        <w:jc w:val="center"/>
        <w:rPr>
          <w:rFonts w:ascii="Times New Roman" w:hAnsi="Times New Roman"/>
          <w:lang w:eastAsia="zh-CN"/>
        </w:rPr>
      </w:pPr>
      <w:r w:rsidRPr="00317D69">
        <w:rPr>
          <w:rFonts w:ascii="Times New Roman" w:hAnsi="Times New Roman"/>
          <w:lang w:eastAsia="zh-CN"/>
        </w:rPr>
        <w:lastRenderedPageBreak/>
        <w:t xml:space="preserve">Характеристика проблем, решаемых посредством мероприятий подпрограммы </w:t>
      </w:r>
      <w:r w:rsidR="00923619" w:rsidRPr="00317D69">
        <w:rPr>
          <w:rFonts w:ascii="Times New Roman" w:hAnsi="Times New Roman"/>
          <w:lang w:eastAsia="zh-CN"/>
        </w:rPr>
        <w:t>«Обеспечивающая подпрограмма»</w:t>
      </w:r>
    </w:p>
    <w:p w:rsidR="00434F3A" w:rsidRPr="00830AF7" w:rsidRDefault="00434F3A" w:rsidP="00434F3A">
      <w:pPr>
        <w:pStyle w:val="af8"/>
        <w:autoSpaceDE w:val="0"/>
        <w:autoSpaceDN w:val="0"/>
        <w:adjustRightInd w:val="0"/>
        <w:ind w:left="1069"/>
        <w:jc w:val="center"/>
        <w:rPr>
          <w:rFonts w:ascii="Times New Roman" w:hAnsi="Times New Roman"/>
          <w:lang w:eastAsia="zh-CN"/>
        </w:rPr>
      </w:pPr>
    </w:p>
    <w:p w:rsidR="00830AF7" w:rsidRDefault="00830AF7" w:rsidP="00830AF7">
      <w:pPr>
        <w:autoSpaceDE w:val="0"/>
        <w:autoSpaceDN w:val="0"/>
        <w:adjustRightInd w:val="0"/>
        <w:ind w:firstLine="709"/>
        <w:jc w:val="both"/>
        <w:rPr>
          <w:lang w:eastAsia="zh-CN"/>
        </w:rPr>
      </w:pPr>
      <w:r w:rsidRPr="00D41622">
        <w:rPr>
          <w:lang w:eastAsia="zh-CN"/>
        </w:rPr>
        <w:t>Подпрограмма «Обеспечивающая подпрограмма»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p>
    <w:p w:rsidR="00830AF7" w:rsidRDefault="00830AF7" w:rsidP="00830AF7">
      <w:pPr>
        <w:autoSpaceDE w:val="0"/>
        <w:autoSpaceDN w:val="0"/>
        <w:adjustRightInd w:val="0"/>
        <w:ind w:firstLine="709"/>
        <w:jc w:val="both"/>
        <w:rPr>
          <w:lang w:eastAsia="zh-CN"/>
        </w:rPr>
      </w:pPr>
      <w:r w:rsidRPr="00D65028">
        <w:rPr>
          <w:lang w:eastAsia="zh-CN"/>
        </w:rPr>
        <w:t xml:space="preserve">Муниципальное </w:t>
      </w:r>
      <w:r w:rsidR="002B58FE">
        <w:rPr>
          <w:lang w:eastAsia="zh-CN"/>
        </w:rPr>
        <w:t xml:space="preserve">казенное учреждение </w:t>
      </w:r>
      <w:r w:rsidRPr="00D65028">
        <w:rPr>
          <w:lang w:eastAsia="zh-CN"/>
        </w:rPr>
        <w:t>«</w:t>
      </w:r>
      <w:r>
        <w:rPr>
          <w:lang w:eastAsia="zh-CN"/>
        </w:rPr>
        <w:t>Раменские автомобильные до</w:t>
      </w:r>
      <w:r w:rsidR="002B58FE">
        <w:rPr>
          <w:lang w:eastAsia="zh-CN"/>
        </w:rPr>
        <w:t>роги» (в дальнейшем именуемое МК</w:t>
      </w:r>
      <w:r>
        <w:rPr>
          <w:lang w:eastAsia="zh-CN"/>
        </w:rPr>
        <w:t>У «Ра</w:t>
      </w:r>
      <w:r w:rsidRPr="00D65028">
        <w:rPr>
          <w:lang w:eastAsia="zh-CN"/>
        </w:rPr>
        <w:t>мавтодор»</w:t>
      </w:r>
      <w:r>
        <w:rPr>
          <w:lang w:eastAsia="zh-CN"/>
        </w:rPr>
        <w:t xml:space="preserve">) </w:t>
      </w:r>
      <w:r w:rsidRPr="00D65028">
        <w:rPr>
          <w:lang w:eastAsia="zh-CN"/>
        </w:rPr>
        <w:t>создано на основании постановле</w:t>
      </w:r>
      <w:r>
        <w:rPr>
          <w:lang w:eastAsia="zh-CN"/>
        </w:rPr>
        <w:t xml:space="preserve">ния администрации Раменского </w:t>
      </w:r>
      <w:r w:rsidR="002B58FE">
        <w:rPr>
          <w:lang w:eastAsia="zh-CN"/>
        </w:rPr>
        <w:t>городского округа</w:t>
      </w:r>
      <w:r>
        <w:rPr>
          <w:lang w:eastAsia="zh-CN"/>
        </w:rPr>
        <w:t xml:space="preserve"> (в дальнейшем именуемое Учредитель).</w:t>
      </w:r>
    </w:p>
    <w:p w:rsidR="00866A79" w:rsidRDefault="00866A79" w:rsidP="00866A79">
      <w:pPr>
        <w:autoSpaceDE w:val="0"/>
        <w:autoSpaceDN w:val="0"/>
        <w:adjustRightInd w:val="0"/>
        <w:ind w:firstLine="708"/>
        <w:jc w:val="both"/>
        <w:rPr>
          <w:lang w:eastAsia="zh-CN"/>
        </w:rPr>
      </w:pPr>
      <w:r w:rsidRPr="00830AF7">
        <w:rPr>
          <w:lang w:eastAsia="zh-CN"/>
        </w:rPr>
        <w:t>Целью Подпрограммы является</w:t>
      </w:r>
      <w:r w:rsidRPr="00866A79">
        <w:rPr>
          <w:lang w:eastAsia="zh-CN"/>
        </w:rPr>
        <w:t xml:space="preserve"> </w:t>
      </w:r>
      <w:r w:rsidR="004B1F62">
        <w:rPr>
          <w:lang w:eastAsia="zh-CN"/>
        </w:rPr>
        <w:t>обеспечение эффективного исполнения полномочий органа муниципальной власти.</w:t>
      </w:r>
    </w:p>
    <w:p w:rsidR="00866A79" w:rsidRPr="00830AF7" w:rsidRDefault="00830AF7" w:rsidP="004B1F62">
      <w:pPr>
        <w:autoSpaceDE w:val="0"/>
        <w:autoSpaceDN w:val="0"/>
        <w:adjustRightInd w:val="0"/>
        <w:ind w:firstLine="708"/>
        <w:jc w:val="both"/>
        <w:rPr>
          <w:lang w:eastAsia="zh-CN"/>
        </w:rPr>
      </w:pPr>
      <w:r w:rsidRPr="00830AF7">
        <w:rPr>
          <w:lang w:eastAsia="zh-CN"/>
        </w:rPr>
        <w:t>Задачей Подпрограммы является</w:t>
      </w:r>
      <w:r w:rsidR="004B1F62">
        <w:rPr>
          <w:lang w:eastAsia="zh-CN"/>
        </w:rPr>
        <w:t xml:space="preserve"> </w:t>
      </w:r>
      <w:r w:rsidR="00866A79" w:rsidRPr="00830AF7">
        <w:rPr>
          <w:lang w:eastAsia="zh-CN"/>
        </w:rPr>
        <w:t xml:space="preserve">обеспечение </w:t>
      </w:r>
      <w:r w:rsidR="00F27B8C">
        <w:rPr>
          <w:lang w:eastAsia="zh-CN"/>
        </w:rPr>
        <w:t>деятельности муниципальных учреждений</w:t>
      </w:r>
      <w:r w:rsidR="004B1F62">
        <w:rPr>
          <w:lang w:eastAsia="zh-CN"/>
        </w:rPr>
        <w:t xml:space="preserve"> в сфере дорожного хозяйства.</w:t>
      </w:r>
    </w:p>
    <w:p w:rsidR="00830AF7" w:rsidRDefault="002B58FE" w:rsidP="00830AF7">
      <w:pPr>
        <w:autoSpaceDE w:val="0"/>
        <w:autoSpaceDN w:val="0"/>
        <w:adjustRightInd w:val="0"/>
        <w:ind w:firstLine="709"/>
        <w:jc w:val="both"/>
        <w:rPr>
          <w:lang w:eastAsia="zh-CN"/>
        </w:rPr>
      </w:pPr>
      <w:r>
        <w:rPr>
          <w:lang w:eastAsia="zh-CN"/>
        </w:rPr>
        <w:t>Для достижения данных целей МК</w:t>
      </w:r>
      <w:r w:rsidR="00830AF7">
        <w:rPr>
          <w:lang w:eastAsia="zh-CN"/>
        </w:rPr>
        <w:t>У «Рамавтодор» осуществляет в установленном законодательством Российской Федерации, законодательство</w:t>
      </w:r>
      <w:r>
        <w:rPr>
          <w:lang w:eastAsia="zh-CN"/>
        </w:rPr>
        <w:t>м Московской области, Уставом МК</w:t>
      </w:r>
      <w:r w:rsidR="00830AF7">
        <w:rPr>
          <w:lang w:eastAsia="zh-CN"/>
        </w:rPr>
        <w:t>У «Рамавтодор» в порядке и за счет, предназначенных для этой цели финансовых средств следующие виды деятельности:</w:t>
      </w:r>
    </w:p>
    <w:p w:rsidR="00830AF7" w:rsidRDefault="00830AF7" w:rsidP="00830AF7">
      <w:pPr>
        <w:autoSpaceDE w:val="0"/>
        <w:autoSpaceDN w:val="0"/>
        <w:adjustRightInd w:val="0"/>
        <w:ind w:firstLine="709"/>
        <w:jc w:val="both"/>
        <w:rPr>
          <w:lang w:eastAsia="zh-CN"/>
        </w:rPr>
      </w:pPr>
      <w:r>
        <w:rPr>
          <w:lang w:eastAsia="zh-CN"/>
        </w:rPr>
        <w:t>1. Выполнение функций Заказчика при размещении заказов на поставки товаров, выполнение работ, оказание услуг для нужд заказчика в сфере осуществления дорожной деятельности, в отношении автомобильных дорог Раменского городского округа.</w:t>
      </w:r>
    </w:p>
    <w:p w:rsidR="00830AF7" w:rsidRDefault="00830AF7" w:rsidP="00830AF7">
      <w:pPr>
        <w:autoSpaceDE w:val="0"/>
        <w:autoSpaceDN w:val="0"/>
        <w:adjustRightInd w:val="0"/>
        <w:ind w:firstLine="709"/>
        <w:jc w:val="both"/>
        <w:rPr>
          <w:lang w:eastAsia="zh-CN"/>
        </w:rPr>
      </w:pPr>
      <w:r>
        <w:rPr>
          <w:lang w:eastAsia="zh-CN"/>
        </w:rPr>
        <w:t>2. Организация и осуществление деятельности по капитальному ремонту, ремонту и содержанию автомобильных дорог общего пользования, в том числе и при проектировании.</w:t>
      </w:r>
    </w:p>
    <w:p w:rsidR="00830AF7" w:rsidRDefault="00830AF7" w:rsidP="00830AF7">
      <w:pPr>
        <w:autoSpaceDE w:val="0"/>
        <w:autoSpaceDN w:val="0"/>
        <w:adjustRightInd w:val="0"/>
        <w:ind w:firstLine="709"/>
        <w:jc w:val="both"/>
        <w:rPr>
          <w:lang w:eastAsia="zh-CN"/>
        </w:rPr>
      </w:pPr>
      <w:r>
        <w:rPr>
          <w:lang w:eastAsia="zh-CN"/>
        </w:rPr>
        <w:t>3. Осуществление контроля над капитальным ремонтом, ремонтом и содержанием автомобильных дорог.</w:t>
      </w:r>
    </w:p>
    <w:p w:rsidR="00830AF7" w:rsidRDefault="00830AF7" w:rsidP="00830AF7">
      <w:pPr>
        <w:autoSpaceDE w:val="0"/>
        <w:autoSpaceDN w:val="0"/>
        <w:adjustRightInd w:val="0"/>
        <w:ind w:firstLine="709"/>
        <w:jc w:val="both"/>
        <w:rPr>
          <w:lang w:eastAsia="zh-CN"/>
        </w:rPr>
      </w:pPr>
      <w:r>
        <w:rPr>
          <w:lang w:eastAsia="zh-CN"/>
        </w:rPr>
        <w:t>4. Проведение оценки технического состояния автомобильных дорог</w:t>
      </w:r>
      <w:r w:rsidRPr="00EA4E83">
        <w:rPr>
          <w:lang w:eastAsia="zh-CN"/>
        </w:rPr>
        <w:t>.</w:t>
      </w:r>
    </w:p>
    <w:p w:rsidR="00830AF7" w:rsidRDefault="00830AF7" w:rsidP="00830AF7">
      <w:pPr>
        <w:autoSpaceDE w:val="0"/>
        <w:autoSpaceDN w:val="0"/>
        <w:adjustRightInd w:val="0"/>
        <w:ind w:firstLine="709"/>
        <w:jc w:val="both"/>
        <w:rPr>
          <w:lang w:eastAsia="zh-CN"/>
        </w:rPr>
      </w:pPr>
      <w:r>
        <w:rPr>
          <w:lang w:eastAsia="zh-CN"/>
        </w:rPr>
        <w:t>5. Строительство автомобильных дорог и автомагистралей.</w:t>
      </w:r>
    </w:p>
    <w:p w:rsidR="00830AF7" w:rsidRDefault="00290D02" w:rsidP="00830AF7">
      <w:pPr>
        <w:autoSpaceDE w:val="0"/>
        <w:autoSpaceDN w:val="0"/>
        <w:adjustRightInd w:val="0"/>
        <w:ind w:firstLine="709"/>
        <w:jc w:val="both"/>
        <w:rPr>
          <w:lang w:eastAsia="zh-CN"/>
        </w:rPr>
      </w:pPr>
      <w:r>
        <w:rPr>
          <w:lang w:eastAsia="zh-CN"/>
        </w:rPr>
        <w:t>6</w:t>
      </w:r>
      <w:r w:rsidR="00830AF7">
        <w:rPr>
          <w:lang w:eastAsia="zh-CN"/>
        </w:rPr>
        <w:t>. Деятельность по эксплуатации автом</w:t>
      </w:r>
      <w:r>
        <w:rPr>
          <w:lang w:eastAsia="zh-CN"/>
        </w:rPr>
        <w:t>обильных дорог и автомагистралей</w:t>
      </w:r>
      <w:r w:rsidR="00830AF7">
        <w:rPr>
          <w:lang w:eastAsia="zh-CN"/>
        </w:rPr>
        <w:t>.</w:t>
      </w:r>
    </w:p>
    <w:p w:rsidR="00830AF7" w:rsidRDefault="00290D02" w:rsidP="00830AF7">
      <w:pPr>
        <w:autoSpaceDE w:val="0"/>
        <w:autoSpaceDN w:val="0"/>
        <w:adjustRightInd w:val="0"/>
        <w:ind w:firstLine="709"/>
        <w:jc w:val="both"/>
        <w:rPr>
          <w:lang w:eastAsia="zh-CN"/>
        </w:rPr>
      </w:pPr>
      <w:r>
        <w:rPr>
          <w:lang w:eastAsia="zh-CN"/>
        </w:rPr>
        <w:t>7</w:t>
      </w:r>
      <w:r w:rsidR="00830AF7">
        <w:rPr>
          <w:lang w:eastAsia="zh-CN"/>
        </w:rPr>
        <w:t>. Организация и осуществление мероприятий по контролю за обеспечением безопасности дорожного движения, включая:</w:t>
      </w:r>
    </w:p>
    <w:p w:rsidR="00830AF7" w:rsidRDefault="00830AF7" w:rsidP="00830AF7">
      <w:pPr>
        <w:autoSpaceDE w:val="0"/>
        <w:autoSpaceDN w:val="0"/>
        <w:adjustRightInd w:val="0"/>
        <w:jc w:val="both"/>
        <w:rPr>
          <w:lang w:eastAsia="zh-CN"/>
        </w:rPr>
      </w:pPr>
      <w:r>
        <w:rPr>
          <w:lang w:eastAsia="zh-CN"/>
        </w:rPr>
        <w:t>- обеспечение круглосуточного выезда на дорожно-транспортные происшествия с пострадавшими на дорогах муниципального значения;</w:t>
      </w:r>
    </w:p>
    <w:p w:rsidR="00830AF7" w:rsidRDefault="00830AF7" w:rsidP="00830AF7">
      <w:pPr>
        <w:autoSpaceDE w:val="0"/>
        <w:autoSpaceDN w:val="0"/>
        <w:adjustRightInd w:val="0"/>
        <w:jc w:val="both"/>
        <w:rPr>
          <w:lang w:eastAsia="zh-CN"/>
        </w:rPr>
      </w:pPr>
      <w:r>
        <w:rPr>
          <w:lang w:eastAsia="zh-CN"/>
        </w:rPr>
        <w:t>- осуществление в установленном порядке сбора, обработки и обмена информацией, связанной с обеспечением безопасности дорожного движения;</w:t>
      </w:r>
    </w:p>
    <w:p w:rsidR="00830AF7" w:rsidRDefault="00830AF7" w:rsidP="00830AF7">
      <w:pPr>
        <w:autoSpaceDE w:val="0"/>
        <w:autoSpaceDN w:val="0"/>
        <w:adjustRightInd w:val="0"/>
        <w:jc w:val="both"/>
        <w:rPr>
          <w:lang w:eastAsia="zh-CN"/>
        </w:rPr>
      </w:pPr>
      <w:r>
        <w:rPr>
          <w:lang w:eastAsia="zh-CN"/>
        </w:rPr>
        <w:t>- анализ аварийности на дорогах района, выявление мест концентрации дорожно-транспортных происшествий, выборка мер по их ликвидации;</w:t>
      </w:r>
    </w:p>
    <w:p w:rsidR="00830AF7" w:rsidRDefault="00830AF7" w:rsidP="00830AF7">
      <w:pPr>
        <w:autoSpaceDE w:val="0"/>
        <w:autoSpaceDN w:val="0"/>
        <w:adjustRightInd w:val="0"/>
        <w:jc w:val="both"/>
        <w:rPr>
          <w:lang w:eastAsia="zh-CN"/>
        </w:rPr>
      </w:pPr>
      <w:r>
        <w:rPr>
          <w:lang w:eastAsia="zh-CN"/>
        </w:rPr>
        <w:t>- разработка и реализация мероприятий, направленных на обеспечение безопасности дорожного движения;</w:t>
      </w:r>
    </w:p>
    <w:p w:rsidR="00830AF7" w:rsidRDefault="00830AF7" w:rsidP="00830AF7">
      <w:pPr>
        <w:autoSpaceDE w:val="0"/>
        <w:autoSpaceDN w:val="0"/>
        <w:adjustRightInd w:val="0"/>
        <w:jc w:val="both"/>
        <w:rPr>
          <w:lang w:eastAsia="zh-CN"/>
        </w:rPr>
      </w:pPr>
      <w:r>
        <w:rPr>
          <w:lang w:eastAsia="zh-CN"/>
        </w:rPr>
        <w:t>- осуществление проверки по обращениям граждан, организаций, учреждений, предприятий по вопросам обеспечения безопасности дорожного движения.</w:t>
      </w:r>
    </w:p>
    <w:p w:rsidR="00830AF7" w:rsidRDefault="00830AF7" w:rsidP="00830AF7">
      <w:pPr>
        <w:autoSpaceDE w:val="0"/>
        <w:autoSpaceDN w:val="0"/>
        <w:adjustRightInd w:val="0"/>
        <w:ind w:firstLine="709"/>
        <w:jc w:val="both"/>
        <w:rPr>
          <w:lang w:val="x-none" w:eastAsia="zh-CN"/>
        </w:rPr>
      </w:pPr>
      <w:r w:rsidRPr="00F15D46">
        <w:rPr>
          <w:lang w:val="x-none" w:eastAsia="zh-CN"/>
        </w:rPr>
        <w:t>Финан</w:t>
      </w:r>
      <w:r>
        <w:rPr>
          <w:lang w:val="x-none" w:eastAsia="zh-CN"/>
        </w:rPr>
        <w:t xml:space="preserve">совое обеспечение деятельности </w:t>
      </w:r>
      <w:r w:rsidR="002B58FE">
        <w:rPr>
          <w:lang w:eastAsia="zh-CN"/>
        </w:rPr>
        <w:t>МК</w:t>
      </w:r>
      <w:r>
        <w:rPr>
          <w:lang w:eastAsia="zh-CN"/>
        </w:rPr>
        <w:t>У «Рамавтодор»</w:t>
      </w:r>
      <w:r w:rsidRPr="00F15D46">
        <w:rPr>
          <w:lang w:val="x-none" w:eastAsia="zh-CN"/>
        </w:rPr>
        <w:t xml:space="preserve"> осуществляется за счет</w:t>
      </w:r>
      <w:r>
        <w:rPr>
          <w:lang w:eastAsia="zh-CN"/>
        </w:rPr>
        <w:t xml:space="preserve"> средств</w:t>
      </w:r>
      <w:r w:rsidRPr="00F15D46">
        <w:rPr>
          <w:lang w:val="x-none" w:eastAsia="zh-CN"/>
        </w:rPr>
        <w:t>:</w:t>
      </w:r>
    </w:p>
    <w:p w:rsidR="00830AF7" w:rsidRPr="002B58FE" w:rsidRDefault="00830AF7" w:rsidP="00923619">
      <w:pPr>
        <w:autoSpaceDE w:val="0"/>
        <w:autoSpaceDN w:val="0"/>
        <w:adjustRightInd w:val="0"/>
        <w:jc w:val="both"/>
        <w:rPr>
          <w:lang w:eastAsia="zh-CN"/>
        </w:rPr>
      </w:pPr>
      <w:r>
        <w:rPr>
          <w:lang w:eastAsia="zh-CN"/>
        </w:rPr>
        <w:t>- средства бюджета</w:t>
      </w:r>
      <w:r w:rsidRPr="00F15D46">
        <w:rPr>
          <w:lang w:eastAsia="zh-CN"/>
        </w:rPr>
        <w:t xml:space="preserve"> </w:t>
      </w:r>
      <w:r>
        <w:rPr>
          <w:lang w:eastAsia="zh-CN"/>
        </w:rPr>
        <w:t>Раменского городского округа</w:t>
      </w:r>
      <w:r w:rsidR="002B58FE">
        <w:rPr>
          <w:lang w:eastAsia="zh-CN"/>
        </w:rPr>
        <w:t>;</w:t>
      </w:r>
    </w:p>
    <w:p w:rsidR="00830AF7" w:rsidRPr="00F15D46" w:rsidRDefault="00830AF7" w:rsidP="00923619">
      <w:pPr>
        <w:autoSpaceDE w:val="0"/>
        <w:autoSpaceDN w:val="0"/>
        <w:adjustRightInd w:val="0"/>
        <w:jc w:val="both"/>
        <w:rPr>
          <w:lang w:val="x-none" w:eastAsia="zh-CN"/>
        </w:rPr>
      </w:pPr>
      <w:r>
        <w:rPr>
          <w:lang w:eastAsia="zh-CN"/>
        </w:rPr>
        <w:t>- с</w:t>
      </w:r>
      <w:r w:rsidRPr="00F15D46">
        <w:rPr>
          <w:lang w:val="x-none" w:eastAsia="zh-CN"/>
        </w:rPr>
        <w:t>убсидий на осуществление иных целей (целевых субсидий);</w:t>
      </w:r>
    </w:p>
    <w:p w:rsidR="00830AF7" w:rsidRDefault="00830AF7" w:rsidP="00923619">
      <w:pPr>
        <w:autoSpaceDE w:val="0"/>
        <w:autoSpaceDN w:val="0"/>
        <w:adjustRightInd w:val="0"/>
        <w:jc w:val="both"/>
        <w:rPr>
          <w:lang w:val="x-none" w:eastAsia="zh-CN"/>
        </w:rPr>
      </w:pPr>
      <w:r>
        <w:rPr>
          <w:lang w:eastAsia="zh-CN"/>
        </w:rPr>
        <w:t>- и</w:t>
      </w:r>
      <w:r w:rsidRPr="00F15D46">
        <w:rPr>
          <w:lang w:val="x-none" w:eastAsia="zh-CN"/>
        </w:rPr>
        <w:t>ных, не запрещенных законодательством источников.</w:t>
      </w:r>
    </w:p>
    <w:p w:rsidR="00830AF7" w:rsidRPr="00EF553D" w:rsidRDefault="00830AF7" w:rsidP="00923619">
      <w:pPr>
        <w:autoSpaceDE w:val="0"/>
        <w:autoSpaceDN w:val="0"/>
        <w:adjustRightInd w:val="0"/>
        <w:ind w:firstLine="709"/>
        <w:jc w:val="both"/>
        <w:rPr>
          <w:lang w:eastAsia="zh-CN"/>
        </w:rPr>
      </w:pPr>
      <w:r>
        <w:rPr>
          <w:lang w:eastAsia="zh-CN"/>
        </w:rPr>
        <w:t xml:space="preserve">Для выполнения </w:t>
      </w:r>
      <w:r w:rsidR="002B58FE">
        <w:rPr>
          <w:lang w:eastAsia="zh-CN"/>
        </w:rPr>
        <w:t>своих полномочий МК</w:t>
      </w:r>
      <w:r>
        <w:rPr>
          <w:lang w:eastAsia="zh-CN"/>
        </w:rPr>
        <w:t>У «Рамавтодор» формирует штатное расписание, утвержденное Учредителем.</w:t>
      </w:r>
    </w:p>
    <w:p w:rsidR="00830AF7" w:rsidRDefault="00830AF7" w:rsidP="00923619">
      <w:pPr>
        <w:autoSpaceDE w:val="0"/>
        <w:autoSpaceDN w:val="0"/>
        <w:adjustRightInd w:val="0"/>
        <w:ind w:firstLine="709"/>
        <w:jc w:val="both"/>
        <w:rPr>
          <w:lang w:val="x-none" w:eastAsia="zh-CN"/>
        </w:rPr>
      </w:pPr>
      <w:r w:rsidRPr="00474EDF">
        <w:rPr>
          <w:lang w:val="x-none" w:eastAsia="zh-CN"/>
        </w:rPr>
        <w:t>Достиже</w:t>
      </w:r>
      <w:r>
        <w:rPr>
          <w:lang w:val="x-none" w:eastAsia="zh-CN"/>
        </w:rPr>
        <w:t>ние поставленных целей и задач П</w:t>
      </w:r>
      <w:r w:rsidRPr="00474EDF">
        <w:rPr>
          <w:lang w:val="x-none" w:eastAsia="zh-CN"/>
        </w:rPr>
        <w:t>одпрограм</w:t>
      </w:r>
      <w:r>
        <w:rPr>
          <w:lang w:val="x-none" w:eastAsia="zh-CN"/>
        </w:rPr>
        <w:t>мы, путем реализации мероприяти</w:t>
      </w:r>
      <w:r>
        <w:rPr>
          <w:lang w:eastAsia="zh-CN"/>
        </w:rPr>
        <w:t>я «</w:t>
      </w:r>
      <w:r w:rsidRPr="00D41622">
        <w:rPr>
          <w:lang w:eastAsia="zh-CN"/>
        </w:rPr>
        <w:t>Создание условий для реализации полномочий о</w:t>
      </w:r>
      <w:r>
        <w:rPr>
          <w:lang w:eastAsia="zh-CN"/>
        </w:rPr>
        <w:t>рганов местного самоуправления»</w:t>
      </w:r>
      <w:r w:rsidRPr="00474EDF">
        <w:rPr>
          <w:lang w:val="x-none" w:eastAsia="zh-CN"/>
        </w:rPr>
        <w:t xml:space="preserve">, позволит достичь следующих </w:t>
      </w:r>
      <w:r>
        <w:rPr>
          <w:lang w:eastAsia="zh-CN"/>
        </w:rPr>
        <w:t>результатов</w:t>
      </w:r>
      <w:r w:rsidRPr="00474EDF">
        <w:rPr>
          <w:lang w:val="x-none" w:eastAsia="zh-CN"/>
        </w:rPr>
        <w:t>:</w:t>
      </w:r>
    </w:p>
    <w:p w:rsidR="00830AF7" w:rsidRPr="00474EDF" w:rsidRDefault="00830AF7" w:rsidP="00923619">
      <w:pPr>
        <w:autoSpaceDE w:val="0"/>
        <w:autoSpaceDN w:val="0"/>
        <w:adjustRightInd w:val="0"/>
        <w:jc w:val="both"/>
        <w:rPr>
          <w:lang w:eastAsia="zh-CN"/>
        </w:rPr>
      </w:pPr>
      <w:r>
        <w:rPr>
          <w:lang w:eastAsia="zh-CN"/>
        </w:rPr>
        <w:t xml:space="preserve">- </w:t>
      </w:r>
      <w:r w:rsidRPr="00474EDF">
        <w:rPr>
          <w:lang w:eastAsia="zh-CN"/>
        </w:rPr>
        <w:t>повышение качества содержания</w:t>
      </w:r>
      <w:r w:rsidRPr="00474EDF">
        <w:t xml:space="preserve"> </w:t>
      </w:r>
      <w:r w:rsidRPr="00474EDF">
        <w:rPr>
          <w:lang w:eastAsia="zh-CN"/>
        </w:rPr>
        <w:t>и ремонта дорожной сети</w:t>
      </w:r>
      <w:r>
        <w:rPr>
          <w:lang w:eastAsia="zh-CN"/>
        </w:rPr>
        <w:t>;</w:t>
      </w:r>
    </w:p>
    <w:p w:rsidR="00830AF7" w:rsidRDefault="00830AF7" w:rsidP="00923619">
      <w:pPr>
        <w:autoSpaceDE w:val="0"/>
        <w:autoSpaceDN w:val="0"/>
        <w:adjustRightInd w:val="0"/>
        <w:jc w:val="both"/>
        <w:rPr>
          <w:lang w:eastAsia="zh-CN"/>
        </w:rPr>
      </w:pPr>
      <w:r>
        <w:rPr>
          <w:lang w:eastAsia="zh-CN"/>
        </w:rPr>
        <w:t xml:space="preserve">- </w:t>
      </w:r>
      <w:r w:rsidRPr="00474EDF">
        <w:rPr>
          <w:lang w:eastAsia="zh-CN"/>
        </w:rPr>
        <w:t>улучшение технического и эксплуатационного состояния</w:t>
      </w:r>
      <w:r>
        <w:rPr>
          <w:lang w:eastAsia="zh-CN"/>
        </w:rPr>
        <w:t xml:space="preserve"> автомобильных дорог;</w:t>
      </w:r>
    </w:p>
    <w:p w:rsidR="00830AF7" w:rsidRPr="00474EDF" w:rsidRDefault="00830AF7" w:rsidP="00923619">
      <w:pPr>
        <w:autoSpaceDE w:val="0"/>
        <w:autoSpaceDN w:val="0"/>
        <w:adjustRightInd w:val="0"/>
        <w:jc w:val="both"/>
        <w:rPr>
          <w:lang w:eastAsia="zh-CN"/>
        </w:rPr>
      </w:pPr>
      <w:r>
        <w:rPr>
          <w:lang w:eastAsia="zh-CN"/>
        </w:rPr>
        <w:t>-</w:t>
      </w:r>
      <w:r w:rsidRPr="00474EDF">
        <w:t xml:space="preserve"> </w:t>
      </w:r>
      <w:r w:rsidRPr="00474EDF">
        <w:rPr>
          <w:lang w:eastAsia="zh-CN"/>
        </w:rPr>
        <w:t>повышения безопасности дорожно-транспортного комплекса</w:t>
      </w:r>
      <w:r>
        <w:rPr>
          <w:lang w:eastAsia="zh-CN"/>
        </w:rPr>
        <w:t>.</w:t>
      </w:r>
    </w:p>
    <w:p w:rsidR="004B1F62" w:rsidRDefault="004B1F62" w:rsidP="004B1F62">
      <w:pPr>
        <w:autoSpaceDE w:val="0"/>
        <w:spacing w:line="200" w:lineRule="atLeast"/>
        <w:jc w:val="right"/>
      </w:pPr>
      <w:r>
        <w:lastRenderedPageBreak/>
        <w:t>Приложение № 1</w:t>
      </w:r>
    </w:p>
    <w:p w:rsidR="004B1F62" w:rsidRDefault="004B1F62" w:rsidP="004B1F62">
      <w:pPr>
        <w:autoSpaceDE w:val="0"/>
        <w:autoSpaceDN w:val="0"/>
        <w:adjustRightInd w:val="0"/>
        <w:ind w:left="720"/>
        <w:jc w:val="right"/>
        <w:rPr>
          <w:lang w:eastAsia="zh-CN"/>
        </w:rPr>
      </w:pPr>
      <w:r>
        <w:t xml:space="preserve">к подпрограмме </w:t>
      </w:r>
      <w:r w:rsidRPr="00D6770A">
        <w:t>«</w:t>
      </w:r>
      <w:r w:rsidRPr="00317D69">
        <w:rPr>
          <w:lang w:eastAsia="zh-CN"/>
        </w:rPr>
        <w:t>Обеспечивающая подпрограмма</w:t>
      </w:r>
      <w:r w:rsidRPr="00D6770A">
        <w:t xml:space="preserve">» </w:t>
      </w:r>
      <w:r>
        <w:t xml:space="preserve"> </w:t>
      </w:r>
    </w:p>
    <w:p w:rsidR="004B1F62" w:rsidRDefault="004B1F62" w:rsidP="00923619">
      <w:pPr>
        <w:autoSpaceDE w:val="0"/>
        <w:autoSpaceDN w:val="0"/>
        <w:adjustRightInd w:val="0"/>
        <w:ind w:left="720"/>
        <w:jc w:val="center"/>
        <w:rPr>
          <w:lang w:eastAsia="zh-CN"/>
        </w:rPr>
      </w:pPr>
    </w:p>
    <w:p w:rsidR="004B1F62" w:rsidRDefault="004B1F62" w:rsidP="00923619">
      <w:pPr>
        <w:autoSpaceDE w:val="0"/>
        <w:autoSpaceDN w:val="0"/>
        <w:adjustRightInd w:val="0"/>
        <w:ind w:left="720"/>
        <w:jc w:val="center"/>
        <w:rPr>
          <w:lang w:eastAsia="zh-CN"/>
        </w:rPr>
      </w:pPr>
    </w:p>
    <w:p w:rsidR="004F7671" w:rsidRDefault="004F7671" w:rsidP="004B1F62">
      <w:pPr>
        <w:autoSpaceDE w:val="0"/>
        <w:autoSpaceDN w:val="0"/>
        <w:adjustRightInd w:val="0"/>
        <w:ind w:left="720"/>
        <w:jc w:val="center"/>
        <w:rPr>
          <w:lang w:eastAsia="zh-CN"/>
        </w:rPr>
      </w:pPr>
      <w:r>
        <w:rPr>
          <w:lang w:eastAsia="zh-CN"/>
        </w:rPr>
        <w:t>ПЕРЕЧЕНЬ МЕРОПРИЯТИЙ ПОДПРОГРАММЫ</w:t>
      </w:r>
    </w:p>
    <w:p w:rsidR="00923619" w:rsidRPr="00317D69" w:rsidRDefault="00923619" w:rsidP="004B1F62">
      <w:pPr>
        <w:autoSpaceDE w:val="0"/>
        <w:autoSpaceDN w:val="0"/>
        <w:adjustRightInd w:val="0"/>
        <w:ind w:left="720"/>
        <w:jc w:val="center"/>
        <w:rPr>
          <w:lang w:eastAsia="zh-CN"/>
        </w:rPr>
      </w:pPr>
      <w:r w:rsidRPr="00317D69">
        <w:rPr>
          <w:lang w:eastAsia="zh-CN"/>
        </w:rPr>
        <w:t xml:space="preserve"> «Обеспечивающая подпрограмма»</w:t>
      </w:r>
    </w:p>
    <w:p w:rsidR="00923619" w:rsidRDefault="00923619" w:rsidP="00923619">
      <w:pPr>
        <w:autoSpaceDE w:val="0"/>
        <w:autoSpaceDN w:val="0"/>
        <w:adjustRightInd w:val="0"/>
        <w:ind w:left="720"/>
        <w:jc w:val="center"/>
        <w:rPr>
          <w:b/>
          <w:lang w:eastAsia="zh-CN"/>
        </w:rPr>
      </w:pPr>
    </w:p>
    <w:tbl>
      <w:tblPr>
        <w:tblW w:w="1594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701"/>
        <w:gridCol w:w="850"/>
        <w:gridCol w:w="1134"/>
        <w:gridCol w:w="1134"/>
        <w:gridCol w:w="1059"/>
        <w:gridCol w:w="1134"/>
        <w:gridCol w:w="1134"/>
        <w:gridCol w:w="1134"/>
        <w:gridCol w:w="1134"/>
        <w:gridCol w:w="993"/>
        <w:gridCol w:w="992"/>
        <w:gridCol w:w="1559"/>
        <w:gridCol w:w="1276"/>
      </w:tblGrid>
      <w:tr w:rsidR="004F7671" w:rsidRPr="0039142F" w:rsidTr="00B82A9A">
        <w:trPr>
          <w:cantSplit/>
          <w:trHeight w:val="540"/>
        </w:trPr>
        <w:tc>
          <w:tcPr>
            <w:tcW w:w="710" w:type="dxa"/>
            <w:vMerge w:val="restart"/>
          </w:tcPr>
          <w:p w:rsidR="004F7671" w:rsidRPr="00905DD5" w:rsidRDefault="004F7671" w:rsidP="00492A3E">
            <w:pPr>
              <w:autoSpaceDE w:val="0"/>
              <w:autoSpaceDN w:val="0"/>
              <w:jc w:val="center"/>
              <w:rPr>
                <w:sz w:val="20"/>
                <w:szCs w:val="20"/>
                <w:lang w:eastAsia="ru-RU"/>
              </w:rPr>
            </w:pPr>
            <w:r>
              <w:rPr>
                <w:sz w:val="20"/>
                <w:szCs w:val="20"/>
                <w:lang w:val="en-US" w:eastAsia="ru-RU"/>
              </w:rPr>
              <w:t>№</w:t>
            </w:r>
            <w:r w:rsidRPr="00905DD5">
              <w:rPr>
                <w:sz w:val="20"/>
                <w:szCs w:val="20"/>
                <w:lang w:eastAsia="ru-RU"/>
              </w:rPr>
              <w:t xml:space="preserve"> </w:t>
            </w:r>
            <w:r w:rsidRPr="00905DD5">
              <w:rPr>
                <w:sz w:val="20"/>
                <w:szCs w:val="20"/>
                <w:lang w:eastAsia="ru-RU"/>
              </w:rPr>
              <w:br/>
              <w:t>п/п</w:t>
            </w:r>
          </w:p>
        </w:tc>
        <w:tc>
          <w:tcPr>
            <w:tcW w:w="1701" w:type="dxa"/>
            <w:vMerge w:val="restart"/>
          </w:tcPr>
          <w:p w:rsidR="004F7671" w:rsidRPr="00905DD5" w:rsidRDefault="00B82A9A" w:rsidP="00492A3E">
            <w:pPr>
              <w:autoSpaceDE w:val="0"/>
              <w:autoSpaceDN w:val="0"/>
              <w:jc w:val="center"/>
              <w:rPr>
                <w:sz w:val="20"/>
                <w:szCs w:val="20"/>
                <w:lang w:eastAsia="ru-RU"/>
              </w:rPr>
            </w:pPr>
            <w:r>
              <w:rPr>
                <w:sz w:val="20"/>
                <w:szCs w:val="20"/>
                <w:lang w:eastAsia="ru-RU"/>
              </w:rPr>
              <w:t xml:space="preserve">Мероприятия </w:t>
            </w:r>
            <w:r>
              <w:rPr>
                <w:sz w:val="20"/>
                <w:szCs w:val="20"/>
                <w:lang w:eastAsia="ru-RU"/>
              </w:rPr>
              <w:br/>
              <w:t>п</w:t>
            </w:r>
            <w:r w:rsidR="004F7671" w:rsidRPr="00905DD5">
              <w:rPr>
                <w:sz w:val="20"/>
                <w:szCs w:val="20"/>
                <w:lang w:eastAsia="ru-RU"/>
              </w:rPr>
              <w:t>одпрограммы</w:t>
            </w:r>
          </w:p>
        </w:tc>
        <w:tc>
          <w:tcPr>
            <w:tcW w:w="850" w:type="dxa"/>
            <w:vMerge w:val="restart"/>
          </w:tcPr>
          <w:p w:rsidR="004F7671" w:rsidRPr="00905DD5" w:rsidRDefault="004F7671" w:rsidP="00492A3E">
            <w:pPr>
              <w:autoSpaceDE w:val="0"/>
              <w:autoSpaceDN w:val="0"/>
              <w:jc w:val="center"/>
              <w:rPr>
                <w:sz w:val="20"/>
                <w:szCs w:val="20"/>
                <w:lang w:eastAsia="ru-RU"/>
              </w:rPr>
            </w:pPr>
            <w:r w:rsidRPr="00905DD5">
              <w:rPr>
                <w:sz w:val="20"/>
                <w:szCs w:val="20"/>
                <w:lang w:eastAsia="ru-RU"/>
              </w:rPr>
              <w:t xml:space="preserve">Сроки </w:t>
            </w:r>
          </w:p>
          <w:p w:rsidR="004F7671" w:rsidRPr="00905DD5" w:rsidRDefault="004F7671" w:rsidP="00492A3E">
            <w:pPr>
              <w:autoSpaceDE w:val="0"/>
              <w:autoSpaceDN w:val="0"/>
              <w:jc w:val="center"/>
              <w:rPr>
                <w:sz w:val="20"/>
                <w:szCs w:val="20"/>
                <w:lang w:eastAsia="ru-RU"/>
              </w:rPr>
            </w:pPr>
            <w:r w:rsidRPr="00905DD5">
              <w:rPr>
                <w:sz w:val="20"/>
                <w:szCs w:val="20"/>
                <w:lang w:eastAsia="ru-RU"/>
              </w:rPr>
              <w:t>исполнения мероприятия</w:t>
            </w:r>
          </w:p>
        </w:tc>
        <w:tc>
          <w:tcPr>
            <w:tcW w:w="1134" w:type="dxa"/>
            <w:vMerge w:val="restart"/>
          </w:tcPr>
          <w:p w:rsidR="004F7671" w:rsidRPr="00905DD5" w:rsidRDefault="004F7671" w:rsidP="00492A3E">
            <w:pPr>
              <w:autoSpaceDE w:val="0"/>
              <w:autoSpaceDN w:val="0"/>
              <w:jc w:val="center"/>
              <w:rPr>
                <w:sz w:val="20"/>
                <w:szCs w:val="20"/>
                <w:lang w:eastAsia="ru-RU"/>
              </w:rPr>
            </w:pPr>
            <w:r w:rsidRPr="00905DD5">
              <w:rPr>
                <w:sz w:val="20"/>
                <w:szCs w:val="20"/>
                <w:lang w:eastAsia="ru-RU"/>
              </w:rPr>
              <w:t xml:space="preserve">Источники </w:t>
            </w:r>
          </w:p>
          <w:p w:rsidR="004F7671" w:rsidRDefault="004F7671" w:rsidP="00492A3E">
            <w:pPr>
              <w:autoSpaceDE w:val="0"/>
              <w:autoSpaceDN w:val="0"/>
              <w:jc w:val="center"/>
              <w:rPr>
                <w:sz w:val="20"/>
                <w:szCs w:val="20"/>
                <w:lang w:eastAsia="ru-RU"/>
              </w:rPr>
            </w:pPr>
            <w:r>
              <w:rPr>
                <w:sz w:val="20"/>
                <w:szCs w:val="20"/>
                <w:lang w:eastAsia="ru-RU"/>
              </w:rPr>
              <w:t>ф</w:t>
            </w:r>
            <w:r w:rsidRPr="00905DD5">
              <w:rPr>
                <w:sz w:val="20"/>
                <w:szCs w:val="20"/>
                <w:lang w:eastAsia="ru-RU"/>
              </w:rPr>
              <w:t>инанси</w:t>
            </w:r>
          </w:p>
          <w:p w:rsidR="004F7671" w:rsidRPr="00905DD5" w:rsidRDefault="004F7671" w:rsidP="00492A3E">
            <w:pPr>
              <w:autoSpaceDE w:val="0"/>
              <w:autoSpaceDN w:val="0"/>
              <w:jc w:val="center"/>
              <w:rPr>
                <w:sz w:val="20"/>
                <w:szCs w:val="20"/>
                <w:lang w:eastAsia="ru-RU"/>
              </w:rPr>
            </w:pPr>
            <w:r w:rsidRPr="00905DD5">
              <w:rPr>
                <w:sz w:val="20"/>
                <w:szCs w:val="20"/>
                <w:lang w:eastAsia="ru-RU"/>
              </w:rPr>
              <w:t>рования</w:t>
            </w:r>
          </w:p>
        </w:tc>
        <w:tc>
          <w:tcPr>
            <w:tcW w:w="1134" w:type="dxa"/>
            <w:vMerge w:val="restart"/>
          </w:tcPr>
          <w:p w:rsidR="004F7671" w:rsidRPr="00905DD5" w:rsidRDefault="004F7671" w:rsidP="00492A3E">
            <w:pPr>
              <w:autoSpaceDE w:val="0"/>
              <w:autoSpaceDN w:val="0"/>
              <w:jc w:val="center"/>
              <w:rPr>
                <w:sz w:val="20"/>
                <w:szCs w:val="20"/>
                <w:lang w:eastAsia="ru-RU"/>
              </w:rPr>
            </w:pPr>
            <w:r w:rsidRPr="00905DD5">
              <w:rPr>
                <w:sz w:val="20"/>
                <w:szCs w:val="20"/>
                <w:lang w:eastAsia="ru-RU"/>
              </w:rPr>
              <w:t>Всего</w:t>
            </w:r>
          </w:p>
          <w:p w:rsidR="004F7671" w:rsidRPr="00905DD5" w:rsidRDefault="004F7671" w:rsidP="00492A3E">
            <w:pPr>
              <w:autoSpaceDE w:val="0"/>
              <w:autoSpaceDN w:val="0"/>
              <w:jc w:val="center"/>
              <w:rPr>
                <w:sz w:val="20"/>
                <w:szCs w:val="20"/>
                <w:lang w:eastAsia="ru-RU"/>
              </w:rPr>
            </w:pPr>
            <w:r w:rsidRPr="00905DD5">
              <w:rPr>
                <w:sz w:val="20"/>
                <w:szCs w:val="20"/>
                <w:lang w:eastAsia="ru-RU"/>
              </w:rPr>
              <w:t>(тыс.руб.)</w:t>
            </w:r>
          </w:p>
        </w:tc>
        <w:tc>
          <w:tcPr>
            <w:tcW w:w="7580" w:type="dxa"/>
            <w:gridSpan w:val="7"/>
          </w:tcPr>
          <w:p w:rsidR="004F7671" w:rsidRPr="00905DD5" w:rsidRDefault="004F7671" w:rsidP="00492A3E">
            <w:pPr>
              <w:autoSpaceDE w:val="0"/>
              <w:autoSpaceDN w:val="0"/>
              <w:jc w:val="center"/>
              <w:rPr>
                <w:sz w:val="20"/>
                <w:szCs w:val="20"/>
                <w:lang w:eastAsia="ru-RU"/>
              </w:rPr>
            </w:pPr>
            <w:r w:rsidRPr="00905DD5">
              <w:rPr>
                <w:sz w:val="20"/>
                <w:szCs w:val="20"/>
                <w:lang w:eastAsia="ru-RU"/>
              </w:rPr>
              <w:t>Объем финансирования по годам (тыс.руб.)</w:t>
            </w:r>
          </w:p>
        </w:tc>
        <w:tc>
          <w:tcPr>
            <w:tcW w:w="1559" w:type="dxa"/>
            <w:vMerge w:val="restart"/>
          </w:tcPr>
          <w:p w:rsidR="004F7671" w:rsidRPr="00905DD5" w:rsidRDefault="004F7671" w:rsidP="00B82A9A">
            <w:pPr>
              <w:autoSpaceDE w:val="0"/>
              <w:autoSpaceDN w:val="0"/>
              <w:jc w:val="center"/>
              <w:rPr>
                <w:sz w:val="20"/>
                <w:szCs w:val="20"/>
                <w:lang w:eastAsia="ru-RU"/>
              </w:rPr>
            </w:pPr>
            <w:r w:rsidRPr="00905DD5">
              <w:rPr>
                <w:sz w:val="20"/>
                <w:szCs w:val="20"/>
                <w:lang w:eastAsia="ru-RU"/>
              </w:rPr>
              <w:t xml:space="preserve">Ответственный за выполнение мероприятий </w:t>
            </w:r>
            <w:r w:rsidR="00B82A9A">
              <w:rPr>
                <w:sz w:val="20"/>
                <w:szCs w:val="20"/>
                <w:lang w:eastAsia="ru-RU"/>
              </w:rPr>
              <w:t>п</w:t>
            </w:r>
            <w:r>
              <w:rPr>
                <w:sz w:val="20"/>
                <w:szCs w:val="20"/>
                <w:lang w:eastAsia="ru-RU"/>
              </w:rPr>
              <w:t>одпрогра</w:t>
            </w:r>
            <w:r w:rsidRPr="00905DD5">
              <w:rPr>
                <w:sz w:val="20"/>
                <w:szCs w:val="20"/>
                <w:lang w:eastAsia="ru-RU"/>
              </w:rPr>
              <w:t>ммы</w:t>
            </w:r>
          </w:p>
        </w:tc>
        <w:tc>
          <w:tcPr>
            <w:tcW w:w="1276" w:type="dxa"/>
            <w:vMerge w:val="restart"/>
          </w:tcPr>
          <w:p w:rsidR="004F7671" w:rsidRPr="00905DD5" w:rsidRDefault="004F7671" w:rsidP="00492A3E">
            <w:pPr>
              <w:autoSpaceDE w:val="0"/>
              <w:autoSpaceDN w:val="0"/>
              <w:jc w:val="center"/>
              <w:rPr>
                <w:sz w:val="20"/>
                <w:szCs w:val="20"/>
                <w:lang w:eastAsia="ru-RU"/>
              </w:rPr>
            </w:pPr>
            <w:r w:rsidRPr="00905DD5">
              <w:rPr>
                <w:sz w:val="20"/>
                <w:szCs w:val="20"/>
                <w:lang w:eastAsia="ru-RU"/>
              </w:rPr>
              <w:t>Рез</w:t>
            </w:r>
            <w:r w:rsidR="00B82A9A">
              <w:rPr>
                <w:sz w:val="20"/>
                <w:szCs w:val="20"/>
                <w:lang w:eastAsia="ru-RU"/>
              </w:rPr>
              <w:t>ультаты выполнения мероприятий п</w:t>
            </w:r>
            <w:r w:rsidRPr="00905DD5">
              <w:rPr>
                <w:sz w:val="20"/>
                <w:szCs w:val="20"/>
                <w:lang w:eastAsia="ru-RU"/>
              </w:rPr>
              <w:t>одпрограммы</w:t>
            </w:r>
          </w:p>
        </w:tc>
      </w:tr>
      <w:tr w:rsidR="004F7671" w:rsidRPr="0039142F" w:rsidTr="00B82A9A">
        <w:trPr>
          <w:cantSplit/>
          <w:trHeight w:val="2728"/>
        </w:trPr>
        <w:tc>
          <w:tcPr>
            <w:tcW w:w="710" w:type="dxa"/>
            <w:vMerge/>
          </w:tcPr>
          <w:p w:rsidR="004F7671" w:rsidRPr="0039142F" w:rsidRDefault="004F7671" w:rsidP="00492A3E">
            <w:pPr>
              <w:autoSpaceDE w:val="0"/>
              <w:autoSpaceDN w:val="0"/>
              <w:jc w:val="center"/>
              <w:rPr>
                <w:lang w:eastAsia="ru-RU"/>
              </w:rPr>
            </w:pPr>
          </w:p>
        </w:tc>
        <w:tc>
          <w:tcPr>
            <w:tcW w:w="1701" w:type="dxa"/>
            <w:vMerge/>
          </w:tcPr>
          <w:p w:rsidR="004F7671" w:rsidRPr="0039142F" w:rsidRDefault="004F7671" w:rsidP="00492A3E">
            <w:pPr>
              <w:autoSpaceDE w:val="0"/>
              <w:autoSpaceDN w:val="0"/>
              <w:jc w:val="center"/>
              <w:rPr>
                <w:lang w:eastAsia="ru-RU"/>
              </w:rPr>
            </w:pPr>
          </w:p>
        </w:tc>
        <w:tc>
          <w:tcPr>
            <w:tcW w:w="850" w:type="dxa"/>
            <w:vMerge/>
          </w:tcPr>
          <w:p w:rsidR="004F7671" w:rsidRPr="0039142F" w:rsidRDefault="004F7671" w:rsidP="00492A3E">
            <w:pPr>
              <w:autoSpaceDE w:val="0"/>
              <w:autoSpaceDN w:val="0"/>
              <w:ind w:right="-122"/>
              <w:jc w:val="center"/>
              <w:rPr>
                <w:lang w:eastAsia="ru-RU"/>
              </w:rPr>
            </w:pPr>
          </w:p>
        </w:tc>
        <w:tc>
          <w:tcPr>
            <w:tcW w:w="1134" w:type="dxa"/>
            <w:vMerge/>
          </w:tcPr>
          <w:p w:rsidR="004F7671" w:rsidRPr="0039142F" w:rsidRDefault="004F7671" w:rsidP="00492A3E">
            <w:pPr>
              <w:autoSpaceDE w:val="0"/>
              <w:autoSpaceDN w:val="0"/>
              <w:jc w:val="center"/>
              <w:rPr>
                <w:lang w:eastAsia="ru-RU"/>
              </w:rPr>
            </w:pPr>
          </w:p>
        </w:tc>
        <w:tc>
          <w:tcPr>
            <w:tcW w:w="1134" w:type="dxa"/>
            <w:vMerge/>
          </w:tcPr>
          <w:p w:rsidR="004F7671" w:rsidRPr="0039142F" w:rsidRDefault="004F7671" w:rsidP="00492A3E">
            <w:pPr>
              <w:autoSpaceDE w:val="0"/>
              <w:autoSpaceDN w:val="0"/>
              <w:jc w:val="center"/>
              <w:rPr>
                <w:lang w:eastAsia="ru-RU"/>
              </w:rPr>
            </w:pPr>
          </w:p>
        </w:tc>
        <w:tc>
          <w:tcPr>
            <w:tcW w:w="1059"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2020 год</w:t>
            </w:r>
          </w:p>
        </w:tc>
        <w:tc>
          <w:tcPr>
            <w:tcW w:w="1134"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2021 год</w:t>
            </w:r>
          </w:p>
          <w:p w:rsidR="004F7671" w:rsidRPr="00947F03" w:rsidRDefault="004F7671" w:rsidP="00492A3E">
            <w:pPr>
              <w:autoSpaceDE w:val="0"/>
              <w:autoSpaceDN w:val="0"/>
              <w:jc w:val="center"/>
              <w:rPr>
                <w:sz w:val="20"/>
                <w:szCs w:val="20"/>
                <w:lang w:eastAsia="ru-RU"/>
              </w:rPr>
            </w:pPr>
          </w:p>
        </w:tc>
        <w:tc>
          <w:tcPr>
            <w:tcW w:w="1134"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2022 год</w:t>
            </w:r>
          </w:p>
          <w:p w:rsidR="004F7671" w:rsidRPr="00947F03" w:rsidRDefault="004F7671" w:rsidP="00492A3E">
            <w:pPr>
              <w:autoSpaceDE w:val="0"/>
              <w:autoSpaceDN w:val="0"/>
              <w:jc w:val="center"/>
              <w:rPr>
                <w:sz w:val="20"/>
                <w:szCs w:val="20"/>
                <w:lang w:eastAsia="ru-RU"/>
              </w:rPr>
            </w:pPr>
          </w:p>
        </w:tc>
        <w:tc>
          <w:tcPr>
            <w:tcW w:w="1134"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2023 год</w:t>
            </w:r>
          </w:p>
          <w:p w:rsidR="004F7671" w:rsidRPr="00947F03" w:rsidRDefault="004F7671" w:rsidP="00492A3E">
            <w:pPr>
              <w:autoSpaceDE w:val="0"/>
              <w:autoSpaceDN w:val="0"/>
              <w:jc w:val="center"/>
              <w:rPr>
                <w:sz w:val="20"/>
                <w:szCs w:val="20"/>
                <w:lang w:eastAsia="ru-RU"/>
              </w:rPr>
            </w:pPr>
          </w:p>
        </w:tc>
        <w:tc>
          <w:tcPr>
            <w:tcW w:w="1134"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2024 год</w:t>
            </w:r>
          </w:p>
        </w:tc>
        <w:tc>
          <w:tcPr>
            <w:tcW w:w="993"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2025 год</w:t>
            </w:r>
          </w:p>
        </w:tc>
        <w:tc>
          <w:tcPr>
            <w:tcW w:w="992" w:type="dxa"/>
          </w:tcPr>
          <w:p w:rsidR="004F7671" w:rsidRPr="00947F03" w:rsidRDefault="004F7671" w:rsidP="00492A3E">
            <w:pPr>
              <w:autoSpaceDE w:val="0"/>
              <w:autoSpaceDN w:val="0"/>
              <w:jc w:val="center"/>
              <w:rPr>
                <w:sz w:val="20"/>
                <w:szCs w:val="20"/>
                <w:lang w:eastAsia="ru-RU"/>
              </w:rPr>
            </w:pPr>
            <w:r w:rsidRPr="00947F03">
              <w:rPr>
                <w:sz w:val="20"/>
                <w:szCs w:val="20"/>
                <w:lang w:eastAsia="ru-RU"/>
              </w:rPr>
              <w:t>2026 год</w:t>
            </w:r>
          </w:p>
          <w:p w:rsidR="004F7671" w:rsidRPr="00947F03" w:rsidRDefault="004F7671" w:rsidP="00492A3E">
            <w:pPr>
              <w:autoSpaceDE w:val="0"/>
              <w:autoSpaceDN w:val="0"/>
              <w:jc w:val="center"/>
              <w:rPr>
                <w:sz w:val="20"/>
                <w:szCs w:val="20"/>
                <w:lang w:eastAsia="ru-RU"/>
              </w:rPr>
            </w:pPr>
          </w:p>
        </w:tc>
        <w:tc>
          <w:tcPr>
            <w:tcW w:w="1559" w:type="dxa"/>
            <w:vMerge/>
          </w:tcPr>
          <w:p w:rsidR="004F7671" w:rsidRPr="0039142F" w:rsidRDefault="004F7671" w:rsidP="00492A3E">
            <w:pPr>
              <w:autoSpaceDE w:val="0"/>
              <w:autoSpaceDN w:val="0"/>
              <w:jc w:val="center"/>
              <w:rPr>
                <w:lang w:eastAsia="ru-RU"/>
              </w:rPr>
            </w:pPr>
          </w:p>
        </w:tc>
        <w:tc>
          <w:tcPr>
            <w:tcW w:w="1276" w:type="dxa"/>
            <w:vMerge/>
          </w:tcPr>
          <w:p w:rsidR="004F7671" w:rsidRPr="0039142F" w:rsidRDefault="004F7671" w:rsidP="00492A3E">
            <w:pPr>
              <w:autoSpaceDE w:val="0"/>
              <w:autoSpaceDN w:val="0"/>
              <w:jc w:val="center"/>
              <w:rPr>
                <w:lang w:eastAsia="ru-RU"/>
              </w:rPr>
            </w:pPr>
          </w:p>
        </w:tc>
      </w:tr>
      <w:tr w:rsidR="004F7671" w:rsidRPr="00905DD5" w:rsidTr="00B82A9A">
        <w:trPr>
          <w:cantSplit/>
          <w:trHeight w:val="240"/>
        </w:trPr>
        <w:tc>
          <w:tcPr>
            <w:tcW w:w="710" w:type="dxa"/>
          </w:tcPr>
          <w:p w:rsidR="004F7671" w:rsidRPr="006627E7" w:rsidRDefault="004F7671" w:rsidP="00492A3E">
            <w:pPr>
              <w:autoSpaceDE w:val="0"/>
              <w:autoSpaceDN w:val="0"/>
              <w:jc w:val="center"/>
              <w:rPr>
                <w:sz w:val="20"/>
                <w:szCs w:val="20"/>
                <w:lang w:eastAsia="ru-RU"/>
              </w:rPr>
            </w:pPr>
            <w:r w:rsidRPr="006627E7">
              <w:rPr>
                <w:sz w:val="20"/>
                <w:szCs w:val="20"/>
                <w:lang w:eastAsia="ru-RU"/>
              </w:rPr>
              <w:t>1</w:t>
            </w:r>
          </w:p>
        </w:tc>
        <w:tc>
          <w:tcPr>
            <w:tcW w:w="1701" w:type="dxa"/>
          </w:tcPr>
          <w:p w:rsidR="004F7671" w:rsidRPr="006627E7" w:rsidRDefault="004F7671" w:rsidP="00492A3E">
            <w:pPr>
              <w:autoSpaceDE w:val="0"/>
              <w:autoSpaceDN w:val="0"/>
              <w:jc w:val="center"/>
              <w:rPr>
                <w:sz w:val="20"/>
                <w:szCs w:val="20"/>
                <w:lang w:eastAsia="ru-RU"/>
              </w:rPr>
            </w:pPr>
            <w:r w:rsidRPr="006627E7">
              <w:rPr>
                <w:sz w:val="20"/>
                <w:szCs w:val="20"/>
                <w:lang w:eastAsia="ru-RU"/>
              </w:rPr>
              <w:t>2</w:t>
            </w:r>
          </w:p>
        </w:tc>
        <w:tc>
          <w:tcPr>
            <w:tcW w:w="850" w:type="dxa"/>
          </w:tcPr>
          <w:p w:rsidR="004F7671" w:rsidRPr="006627E7" w:rsidRDefault="004F7671" w:rsidP="00492A3E">
            <w:pPr>
              <w:autoSpaceDE w:val="0"/>
              <w:autoSpaceDN w:val="0"/>
              <w:jc w:val="center"/>
              <w:rPr>
                <w:sz w:val="20"/>
                <w:szCs w:val="20"/>
                <w:lang w:eastAsia="ru-RU"/>
              </w:rPr>
            </w:pPr>
            <w:r w:rsidRPr="006627E7">
              <w:rPr>
                <w:sz w:val="20"/>
                <w:szCs w:val="20"/>
                <w:lang w:eastAsia="ru-RU"/>
              </w:rPr>
              <w:t>3</w:t>
            </w:r>
          </w:p>
        </w:tc>
        <w:tc>
          <w:tcPr>
            <w:tcW w:w="1134" w:type="dxa"/>
          </w:tcPr>
          <w:p w:rsidR="004F7671" w:rsidRPr="006627E7" w:rsidRDefault="004F7671" w:rsidP="00492A3E">
            <w:pPr>
              <w:autoSpaceDE w:val="0"/>
              <w:autoSpaceDN w:val="0"/>
              <w:jc w:val="center"/>
              <w:rPr>
                <w:sz w:val="20"/>
                <w:szCs w:val="20"/>
                <w:lang w:eastAsia="ru-RU"/>
              </w:rPr>
            </w:pPr>
            <w:r w:rsidRPr="006627E7">
              <w:rPr>
                <w:sz w:val="20"/>
                <w:szCs w:val="20"/>
                <w:lang w:eastAsia="ru-RU"/>
              </w:rPr>
              <w:t>4</w:t>
            </w:r>
          </w:p>
        </w:tc>
        <w:tc>
          <w:tcPr>
            <w:tcW w:w="1134" w:type="dxa"/>
          </w:tcPr>
          <w:p w:rsidR="004F7671" w:rsidRPr="006627E7" w:rsidRDefault="00B82A9A" w:rsidP="00492A3E">
            <w:pPr>
              <w:autoSpaceDE w:val="0"/>
              <w:autoSpaceDN w:val="0"/>
              <w:jc w:val="center"/>
              <w:rPr>
                <w:sz w:val="20"/>
                <w:szCs w:val="20"/>
                <w:lang w:eastAsia="ru-RU"/>
              </w:rPr>
            </w:pPr>
            <w:r>
              <w:rPr>
                <w:sz w:val="20"/>
                <w:szCs w:val="20"/>
                <w:lang w:eastAsia="ru-RU"/>
              </w:rPr>
              <w:t>5</w:t>
            </w:r>
          </w:p>
        </w:tc>
        <w:tc>
          <w:tcPr>
            <w:tcW w:w="1059" w:type="dxa"/>
          </w:tcPr>
          <w:p w:rsidR="004F7671" w:rsidRPr="006627E7" w:rsidRDefault="00B82A9A" w:rsidP="00492A3E">
            <w:pPr>
              <w:autoSpaceDE w:val="0"/>
              <w:autoSpaceDN w:val="0"/>
              <w:jc w:val="center"/>
              <w:rPr>
                <w:sz w:val="20"/>
                <w:szCs w:val="20"/>
                <w:lang w:eastAsia="ru-RU"/>
              </w:rPr>
            </w:pPr>
            <w:r>
              <w:rPr>
                <w:sz w:val="20"/>
                <w:szCs w:val="20"/>
                <w:lang w:eastAsia="ru-RU"/>
              </w:rPr>
              <w:t>6</w:t>
            </w:r>
          </w:p>
        </w:tc>
        <w:tc>
          <w:tcPr>
            <w:tcW w:w="1134" w:type="dxa"/>
          </w:tcPr>
          <w:p w:rsidR="004F7671" w:rsidRPr="006627E7" w:rsidRDefault="00B82A9A" w:rsidP="00492A3E">
            <w:pPr>
              <w:autoSpaceDE w:val="0"/>
              <w:autoSpaceDN w:val="0"/>
              <w:jc w:val="center"/>
              <w:rPr>
                <w:sz w:val="20"/>
                <w:szCs w:val="20"/>
                <w:lang w:eastAsia="ru-RU"/>
              </w:rPr>
            </w:pPr>
            <w:r>
              <w:rPr>
                <w:sz w:val="20"/>
                <w:szCs w:val="20"/>
                <w:lang w:eastAsia="ru-RU"/>
              </w:rPr>
              <w:t>7</w:t>
            </w:r>
          </w:p>
        </w:tc>
        <w:tc>
          <w:tcPr>
            <w:tcW w:w="1134" w:type="dxa"/>
          </w:tcPr>
          <w:p w:rsidR="004F7671" w:rsidRPr="006627E7" w:rsidRDefault="00B82A9A" w:rsidP="00492A3E">
            <w:pPr>
              <w:autoSpaceDE w:val="0"/>
              <w:autoSpaceDN w:val="0"/>
              <w:jc w:val="center"/>
              <w:rPr>
                <w:sz w:val="20"/>
                <w:szCs w:val="20"/>
                <w:lang w:eastAsia="ru-RU"/>
              </w:rPr>
            </w:pPr>
            <w:r>
              <w:rPr>
                <w:sz w:val="20"/>
                <w:szCs w:val="20"/>
                <w:lang w:eastAsia="ru-RU"/>
              </w:rPr>
              <w:t>8</w:t>
            </w:r>
          </w:p>
        </w:tc>
        <w:tc>
          <w:tcPr>
            <w:tcW w:w="1134" w:type="dxa"/>
          </w:tcPr>
          <w:p w:rsidR="004F7671" w:rsidRPr="006627E7" w:rsidRDefault="00B82A9A" w:rsidP="00492A3E">
            <w:pPr>
              <w:autoSpaceDE w:val="0"/>
              <w:autoSpaceDN w:val="0"/>
              <w:jc w:val="center"/>
              <w:rPr>
                <w:sz w:val="20"/>
                <w:szCs w:val="20"/>
                <w:lang w:eastAsia="ru-RU"/>
              </w:rPr>
            </w:pPr>
            <w:r>
              <w:rPr>
                <w:sz w:val="20"/>
                <w:szCs w:val="20"/>
                <w:lang w:eastAsia="ru-RU"/>
              </w:rPr>
              <w:t>9</w:t>
            </w:r>
          </w:p>
        </w:tc>
        <w:tc>
          <w:tcPr>
            <w:tcW w:w="1134" w:type="dxa"/>
          </w:tcPr>
          <w:p w:rsidR="004F7671" w:rsidRPr="006627E7" w:rsidRDefault="00B82A9A" w:rsidP="00492A3E">
            <w:pPr>
              <w:autoSpaceDE w:val="0"/>
              <w:autoSpaceDN w:val="0"/>
              <w:jc w:val="center"/>
              <w:rPr>
                <w:sz w:val="20"/>
                <w:szCs w:val="20"/>
                <w:lang w:eastAsia="ru-RU"/>
              </w:rPr>
            </w:pPr>
            <w:r>
              <w:rPr>
                <w:sz w:val="20"/>
                <w:szCs w:val="20"/>
                <w:lang w:eastAsia="ru-RU"/>
              </w:rPr>
              <w:t>10</w:t>
            </w:r>
          </w:p>
        </w:tc>
        <w:tc>
          <w:tcPr>
            <w:tcW w:w="993" w:type="dxa"/>
          </w:tcPr>
          <w:p w:rsidR="004F7671" w:rsidRPr="006627E7" w:rsidRDefault="00B82A9A" w:rsidP="00492A3E">
            <w:pPr>
              <w:autoSpaceDE w:val="0"/>
              <w:autoSpaceDN w:val="0"/>
              <w:jc w:val="center"/>
              <w:rPr>
                <w:sz w:val="20"/>
                <w:szCs w:val="20"/>
                <w:lang w:eastAsia="ru-RU"/>
              </w:rPr>
            </w:pPr>
            <w:r>
              <w:rPr>
                <w:sz w:val="20"/>
                <w:szCs w:val="20"/>
                <w:lang w:eastAsia="ru-RU"/>
              </w:rPr>
              <w:t>11</w:t>
            </w:r>
          </w:p>
        </w:tc>
        <w:tc>
          <w:tcPr>
            <w:tcW w:w="992" w:type="dxa"/>
          </w:tcPr>
          <w:p w:rsidR="004F7671" w:rsidRPr="006627E7" w:rsidRDefault="00B82A9A" w:rsidP="00492A3E">
            <w:pPr>
              <w:autoSpaceDE w:val="0"/>
              <w:autoSpaceDN w:val="0"/>
              <w:jc w:val="center"/>
              <w:rPr>
                <w:sz w:val="20"/>
                <w:szCs w:val="20"/>
                <w:lang w:eastAsia="ru-RU"/>
              </w:rPr>
            </w:pPr>
            <w:r>
              <w:rPr>
                <w:sz w:val="20"/>
                <w:szCs w:val="20"/>
                <w:lang w:eastAsia="ru-RU"/>
              </w:rPr>
              <w:t>12</w:t>
            </w:r>
          </w:p>
        </w:tc>
        <w:tc>
          <w:tcPr>
            <w:tcW w:w="1559" w:type="dxa"/>
          </w:tcPr>
          <w:p w:rsidR="004F7671" w:rsidRPr="006627E7" w:rsidRDefault="00B82A9A" w:rsidP="00492A3E">
            <w:pPr>
              <w:autoSpaceDE w:val="0"/>
              <w:autoSpaceDN w:val="0"/>
              <w:jc w:val="center"/>
              <w:rPr>
                <w:sz w:val="20"/>
                <w:szCs w:val="20"/>
                <w:lang w:eastAsia="ru-RU"/>
              </w:rPr>
            </w:pPr>
            <w:r>
              <w:rPr>
                <w:sz w:val="20"/>
                <w:szCs w:val="20"/>
                <w:lang w:eastAsia="ru-RU"/>
              </w:rPr>
              <w:t>13</w:t>
            </w:r>
          </w:p>
        </w:tc>
        <w:tc>
          <w:tcPr>
            <w:tcW w:w="1276" w:type="dxa"/>
          </w:tcPr>
          <w:p w:rsidR="004F7671" w:rsidRPr="00905DD5" w:rsidRDefault="00B82A9A" w:rsidP="00492A3E">
            <w:pPr>
              <w:autoSpaceDE w:val="0"/>
              <w:autoSpaceDN w:val="0"/>
              <w:ind w:left="-430" w:firstLine="430"/>
              <w:jc w:val="center"/>
              <w:rPr>
                <w:sz w:val="20"/>
                <w:szCs w:val="20"/>
                <w:lang w:eastAsia="ru-RU"/>
              </w:rPr>
            </w:pPr>
            <w:r>
              <w:rPr>
                <w:sz w:val="20"/>
                <w:szCs w:val="20"/>
                <w:lang w:eastAsia="ru-RU"/>
              </w:rPr>
              <w:t>14</w:t>
            </w:r>
          </w:p>
        </w:tc>
      </w:tr>
      <w:tr w:rsidR="00D7312A" w:rsidRPr="006627E7" w:rsidTr="00B82A9A">
        <w:trPr>
          <w:cantSplit/>
          <w:trHeight w:val="360"/>
        </w:trPr>
        <w:tc>
          <w:tcPr>
            <w:tcW w:w="710" w:type="dxa"/>
            <w:vMerge w:val="restart"/>
          </w:tcPr>
          <w:p w:rsidR="00D7312A" w:rsidRPr="00905DD5" w:rsidRDefault="00D7312A" w:rsidP="00D7312A">
            <w:pPr>
              <w:autoSpaceDE w:val="0"/>
              <w:autoSpaceDN w:val="0"/>
              <w:jc w:val="center"/>
              <w:rPr>
                <w:sz w:val="20"/>
                <w:szCs w:val="20"/>
                <w:lang w:eastAsia="ru-RU"/>
              </w:rPr>
            </w:pPr>
            <w:r w:rsidRPr="00905DD5">
              <w:rPr>
                <w:sz w:val="20"/>
                <w:szCs w:val="20"/>
                <w:lang w:eastAsia="ru-RU"/>
              </w:rPr>
              <w:t>1.</w:t>
            </w:r>
          </w:p>
        </w:tc>
        <w:tc>
          <w:tcPr>
            <w:tcW w:w="1701" w:type="dxa"/>
            <w:vMerge w:val="restart"/>
          </w:tcPr>
          <w:p w:rsidR="00D7312A" w:rsidRPr="00FB2264" w:rsidRDefault="00D7312A" w:rsidP="00D7312A">
            <w:pPr>
              <w:autoSpaceDE w:val="0"/>
              <w:autoSpaceDN w:val="0"/>
              <w:rPr>
                <w:sz w:val="20"/>
                <w:szCs w:val="20"/>
                <w:lang w:eastAsia="ru-RU"/>
              </w:rPr>
            </w:pPr>
            <w:r>
              <w:rPr>
                <w:sz w:val="20"/>
                <w:szCs w:val="20"/>
                <w:lang w:eastAsia="ru-RU"/>
              </w:rPr>
              <w:t>Основное мероприятие 1</w:t>
            </w:r>
            <w:r w:rsidRPr="00FB2264">
              <w:rPr>
                <w:sz w:val="20"/>
                <w:szCs w:val="20"/>
                <w:lang w:eastAsia="ru-RU"/>
              </w:rPr>
              <w:t>.</w:t>
            </w: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r>
              <w:rPr>
                <w:sz w:val="20"/>
                <w:szCs w:val="20"/>
                <w:lang w:eastAsia="ru-RU"/>
              </w:rPr>
              <w:t>Создание условий для реализации полномочий органов местного самоуправления.</w:t>
            </w:r>
            <w:r w:rsidRPr="00FB2264">
              <w:rPr>
                <w:sz w:val="20"/>
                <w:szCs w:val="20"/>
                <w:lang w:eastAsia="ru-RU"/>
              </w:rPr>
              <w:t xml:space="preserve">  </w:t>
            </w:r>
          </w:p>
        </w:tc>
        <w:tc>
          <w:tcPr>
            <w:tcW w:w="850" w:type="dxa"/>
            <w:vMerge w:val="restart"/>
          </w:tcPr>
          <w:p w:rsidR="00D7312A" w:rsidRPr="00FB2264" w:rsidRDefault="00D7312A" w:rsidP="00D7312A">
            <w:pPr>
              <w:autoSpaceDE w:val="0"/>
              <w:autoSpaceDN w:val="0"/>
              <w:rPr>
                <w:sz w:val="20"/>
                <w:szCs w:val="20"/>
                <w:lang w:eastAsia="ru-RU"/>
              </w:rPr>
            </w:pPr>
            <w:r>
              <w:rPr>
                <w:sz w:val="20"/>
                <w:szCs w:val="20"/>
                <w:lang w:eastAsia="ru-RU"/>
              </w:rPr>
              <w:t>2020-2026</w:t>
            </w:r>
            <w:r w:rsidRPr="00FB2264">
              <w:rPr>
                <w:sz w:val="20"/>
                <w:szCs w:val="20"/>
                <w:lang w:eastAsia="ru-RU"/>
              </w:rPr>
              <w:t xml:space="preserve"> гг</w:t>
            </w: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p>
          <w:p w:rsidR="00D7312A" w:rsidRPr="00FB2264" w:rsidRDefault="00D7312A" w:rsidP="00D7312A">
            <w:pPr>
              <w:autoSpaceDE w:val="0"/>
              <w:autoSpaceDN w:val="0"/>
              <w:rPr>
                <w:sz w:val="20"/>
                <w:szCs w:val="20"/>
                <w:lang w:eastAsia="ru-RU"/>
              </w:rPr>
            </w:pPr>
          </w:p>
        </w:tc>
        <w:tc>
          <w:tcPr>
            <w:tcW w:w="1134" w:type="dxa"/>
          </w:tcPr>
          <w:p w:rsidR="00D7312A" w:rsidRPr="00FB2264" w:rsidRDefault="00D7312A" w:rsidP="00D7312A">
            <w:pPr>
              <w:autoSpaceDE w:val="0"/>
              <w:autoSpaceDN w:val="0"/>
              <w:rPr>
                <w:sz w:val="20"/>
                <w:szCs w:val="20"/>
                <w:lang w:eastAsia="ru-RU"/>
              </w:rPr>
            </w:pPr>
            <w:r w:rsidRPr="00FB2264">
              <w:rPr>
                <w:sz w:val="20"/>
                <w:szCs w:val="20"/>
                <w:lang w:eastAsia="ru-RU"/>
              </w:rPr>
              <w:t>Итого:</w:t>
            </w:r>
          </w:p>
        </w:tc>
        <w:tc>
          <w:tcPr>
            <w:tcW w:w="1134" w:type="dxa"/>
          </w:tcPr>
          <w:p w:rsidR="00D7312A" w:rsidRPr="00DA4B20" w:rsidRDefault="006E5EF4" w:rsidP="00D7312A">
            <w:pPr>
              <w:jc w:val="center"/>
              <w:rPr>
                <w:sz w:val="20"/>
                <w:szCs w:val="20"/>
              </w:rPr>
            </w:pPr>
            <w:r>
              <w:rPr>
                <w:sz w:val="20"/>
                <w:szCs w:val="20"/>
                <w:lang w:eastAsia="zh-CN"/>
              </w:rPr>
              <w:t>383 769,25</w:t>
            </w:r>
          </w:p>
        </w:tc>
        <w:tc>
          <w:tcPr>
            <w:tcW w:w="1059" w:type="dxa"/>
          </w:tcPr>
          <w:p w:rsidR="00D7312A" w:rsidRPr="00DA4B20" w:rsidRDefault="00D7312A" w:rsidP="00D7312A">
            <w:pPr>
              <w:jc w:val="center"/>
              <w:rPr>
                <w:sz w:val="20"/>
                <w:szCs w:val="20"/>
              </w:rPr>
            </w:pPr>
            <w:r w:rsidRPr="00DA4B20">
              <w:rPr>
                <w:sz w:val="20"/>
                <w:szCs w:val="20"/>
              </w:rPr>
              <w:t>29 852,09</w:t>
            </w:r>
          </w:p>
        </w:tc>
        <w:tc>
          <w:tcPr>
            <w:tcW w:w="1134" w:type="dxa"/>
          </w:tcPr>
          <w:p w:rsidR="00D7312A" w:rsidRPr="00DA4B20" w:rsidRDefault="006E5EF4" w:rsidP="00D7312A">
            <w:pPr>
              <w:jc w:val="center"/>
              <w:rPr>
                <w:sz w:val="20"/>
                <w:szCs w:val="20"/>
              </w:rPr>
            </w:pPr>
            <w:r>
              <w:rPr>
                <w:sz w:val="20"/>
                <w:szCs w:val="20"/>
              </w:rPr>
              <w:t>71 683,22</w:t>
            </w:r>
          </w:p>
        </w:tc>
        <w:tc>
          <w:tcPr>
            <w:tcW w:w="1134" w:type="dxa"/>
          </w:tcPr>
          <w:p w:rsidR="00D7312A" w:rsidRPr="00DA4B20" w:rsidRDefault="00D7312A" w:rsidP="00D7312A">
            <w:pPr>
              <w:jc w:val="center"/>
              <w:rPr>
                <w:sz w:val="20"/>
                <w:szCs w:val="20"/>
              </w:rPr>
            </w:pPr>
            <w:r>
              <w:rPr>
                <w:sz w:val="20"/>
                <w:szCs w:val="20"/>
              </w:rPr>
              <w:t>55 616,97</w:t>
            </w:r>
          </w:p>
        </w:tc>
        <w:tc>
          <w:tcPr>
            <w:tcW w:w="1134" w:type="dxa"/>
          </w:tcPr>
          <w:p w:rsidR="00D7312A" w:rsidRDefault="00D7312A" w:rsidP="00D7312A">
            <w:pPr>
              <w:jc w:val="center"/>
            </w:pPr>
            <w:r w:rsidRPr="005413FD">
              <w:rPr>
                <w:sz w:val="20"/>
                <w:szCs w:val="20"/>
              </w:rPr>
              <w:t>55 616,97</w:t>
            </w:r>
          </w:p>
        </w:tc>
        <w:tc>
          <w:tcPr>
            <w:tcW w:w="1134" w:type="dxa"/>
          </w:tcPr>
          <w:p w:rsidR="00D7312A" w:rsidRPr="00DA4B20" w:rsidRDefault="00D7312A" w:rsidP="00D7312A">
            <w:pPr>
              <w:jc w:val="center"/>
              <w:rPr>
                <w:sz w:val="20"/>
                <w:szCs w:val="20"/>
              </w:rPr>
            </w:pPr>
            <w:r w:rsidRPr="00DA4B20">
              <w:rPr>
                <w:sz w:val="20"/>
                <w:szCs w:val="20"/>
              </w:rPr>
              <w:t>57 000,00</w:t>
            </w:r>
          </w:p>
        </w:tc>
        <w:tc>
          <w:tcPr>
            <w:tcW w:w="993" w:type="dxa"/>
          </w:tcPr>
          <w:p w:rsidR="00D7312A" w:rsidRPr="00DA4B20" w:rsidRDefault="00D7312A" w:rsidP="00D7312A">
            <w:pPr>
              <w:jc w:val="center"/>
              <w:rPr>
                <w:sz w:val="20"/>
                <w:szCs w:val="20"/>
              </w:rPr>
            </w:pPr>
            <w:r w:rsidRPr="00DA4B20">
              <w:rPr>
                <w:sz w:val="20"/>
                <w:szCs w:val="20"/>
              </w:rPr>
              <w:t>57 000,00</w:t>
            </w:r>
          </w:p>
        </w:tc>
        <w:tc>
          <w:tcPr>
            <w:tcW w:w="992" w:type="dxa"/>
          </w:tcPr>
          <w:p w:rsidR="00D7312A" w:rsidRPr="00DA4B20" w:rsidRDefault="00D7312A" w:rsidP="00D7312A">
            <w:pPr>
              <w:jc w:val="center"/>
              <w:rPr>
                <w:sz w:val="20"/>
                <w:szCs w:val="20"/>
              </w:rPr>
            </w:pPr>
            <w:r w:rsidRPr="00DA4B20">
              <w:rPr>
                <w:sz w:val="20"/>
                <w:szCs w:val="20"/>
              </w:rPr>
              <w:t>57 000,00</w:t>
            </w:r>
          </w:p>
        </w:tc>
        <w:tc>
          <w:tcPr>
            <w:tcW w:w="1559" w:type="dxa"/>
            <w:vMerge w:val="restart"/>
          </w:tcPr>
          <w:p w:rsidR="00D7312A" w:rsidRDefault="00D7312A" w:rsidP="00D7312A">
            <w:pPr>
              <w:autoSpaceDE w:val="0"/>
              <w:autoSpaceDN w:val="0"/>
              <w:rPr>
                <w:sz w:val="20"/>
                <w:szCs w:val="20"/>
                <w:lang w:eastAsia="ru-RU"/>
              </w:rPr>
            </w:pPr>
            <w:r>
              <w:rPr>
                <w:sz w:val="20"/>
                <w:szCs w:val="20"/>
                <w:lang w:eastAsia="ru-RU"/>
              </w:rPr>
              <w:t>МК</w:t>
            </w:r>
            <w:r w:rsidRPr="00905DD5">
              <w:rPr>
                <w:sz w:val="20"/>
                <w:szCs w:val="20"/>
                <w:lang w:eastAsia="ru-RU"/>
              </w:rPr>
              <w:t xml:space="preserve">У </w:t>
            </w:r>
          </w:p>
          <w:p w:rsidR="005A4304" w:rsidRDefault="00D7312A" w:rsidP="00D7312A">
            <w:pPr>
              <w:autoSpaceDE w:val="0"/>
              <w:autoSpaceDN w:val="0"/>
              <w:rPr>
                <w:sz w:val="20"/>
                <w:szCs w:val="20"/>
                <w:lang w:eastAsia="ru-RU"/>
              </w:rPr>
            </w:pPr>
            <w:r w:rsidRPr="00905DD5">
              <w:rPr>
                <w:sz w:val="20"/>
                <w:szCs w:val="20"/>
                <w:lang w:eastAsia="ru-RU"/>
              </w:rPr>
              <w:t>«Рамавтодор»</w:t>
            </w:r>
            <w:r w:rsidR="005A4304">
              <w:rPr>
                <w:sz w:val="20"/>
                <w:szCs w:val="20"/>
                <w:lang w:eastAsia="ru-RU"/>
              </w:rPr>
              <w:t>, МКУ Рамгидро</w:t>
            </w:r>
          </w:p>
          <w:p w:rsidR="00D7312A" w:rsidRPr="00905DD5" w:rsidRDefault="005A4304" w:rsidP="00D7312A">
            <w:pPr>
              <w:autoSpaceDE w:val="0"/>
              <w:autoSpaceDN w:val="0"/>
              <w:rPr>
                <w:sz w:val="20"/>
                <w:szCs w:val="20"/>
                <w:lang w:eastAsia="ru-RU"/>
              </w:rPr>
            </w:pPr>
            <w:r>
              <w:rPr>
                <w:sz w:val="20"/>
                <w:szCs w:val="20"/>
                <w:lang w:eastAsia="ru-RU"/>
              </w:rPr>
              <w:t>сервис»</w:t>
            </w:r>
          </w:p>
          <w:p w:rsidR="00D7312A" w:rsidRPr="00905DD5" w:rsidRDefault="00D7312A" w:rsidP="00D7312A">
            <w:pPr>
              <w:autoSpaceDE w:val="0"/>
              <w:autoSpaceDN w:val="0"/>
              <w:rPr>
                <w:sz w:val="20"/>
                <w:szCs w:val="20"/>
                <w:lang w:eastAsia="ru-RU"/>
              </w:rPr>
            </w:pPr>
          </w:p>
          <w:p w:rsidR="00D7312A" w:rsidRPr="00905DD5" w:rsidRDefault="00D7312A" w:rsidP="00D7312A">
            <w:pPr>
              <w:autoSpaceDE w:val="0"/>
              <w:autoSpaceDN w:val="0"/>
              <w:rPr>
                <w:sz w:val="20"/>
                <w:szCs w:val="20"/>
                <w:lang w:eastAsia="ru-RU"/>
              </w:rPr>
            </w:pPr>
          </w:p>
          <w:p w:rsidR="00D7312A" w:rsidRPr="00905DD5" w:rsidRDefault="00D7312A" w:rsidP="00D7312A">
            <w:pPr>
              <w:autoSpaceDE w:val="0"/>
              <w:autoSpaceDN w:val="0"/>
              <w:rPr>
                <w:sz w:val="20"/>
                <w:szCs w:val="20"/>
                <w:lang w:eastAsia="ru-RU"/>
              </w:rPr>
            </w:pPr>
          </w:p>
        </w:tc>
        <w:tc>
          <w:tcPr>
            <w:tcW w:w="1276" w:type="dxa"/>
            <w:vMerge w:val="restart"/>
            <w:shd w:val="clear" w:color="auto" w:fill="auto"/>
          </w:tcPr>
          <w:p w:rsidR="00D7312A" w:rsidRPr="00DE574F" w:rsidRDefault="00D7312A" w:rsidP="00D7312A">
            <w:pPr>
              <w:autoSpaceDE w:val="0"/>
              <w:autoSpaceDN w:val="0"/>
              <w:rPr>
                <w:sz w:val="20"/>
                <w:szCs w:val="20"/>
                <w:lang w:eastAsia="ru-RU"/>
              </w:rPr>
            </w:pPr>
          </w:p>
        </w:tc>
      </w:tr>
      <w:tr w:rsidR="006E5EF4" w:rsidRPr="006627E7" w:rsidTr="00B82A9A">
        <w:trPr>
          <w:cantSplit/>
          <w:trHeight w:val="1353"/>
        </w:trPr>
        <w:tc>
          <w:tcPr>
            <w:tcW w:w="710" w:type="dxa"/>
            <w:vMerge/>
            <w:tcBorders>
              <w:bottom w:val="single" w:sz="4" w:space="0" w:color="auto"/>
            </w:tcBorders>
            <w:vAlign w:val="center"/>
          </w:tcPr>
          <w:p w:rsidR="006E5EF4" w:rsidRPr="00905DD5" w:rsidRDefault="006E5EF4" w:rsidP="006E5EF4">
            <w:pPr>
              <w:rPr>
                <w:sz w:val="20"/>
                <w:szCs w:val="20"/>
                <w:lang w:eastAsia="zh-CN"/>
              </w:rPr>
            </w:pPr>
          </w:p>
        </w:tc>
        <w:tc>
          <w:tcPr>
            <w:tcW w:w="1701" w:type="dxa"/>
            <w:vMerge/>
            <w:tcBorders>
              <w:bottom w:val="single" w:sz="4" w:space="0" w:color="auto"/>
            </w:tcBorders>
            <w:vAlign w:val="center"/>
          </w:tcPr>
          <w:p w:rsidR="006E5EF4" w:rsidRPr="00905DD5" w:rsidRDefault="006E5EF4" w:rsidP="006E5EF4">
            <w:pPr>
              <w:rPr>
                <w:sz w:val="20"/>
                <w:szCs w:val="20"/>
                <w:lang w:eastAsia="zh-CN"/>
              </w:rPr>
            </w:pPr>
          </w:p>
        </w:tc>
        <w:tc>
          <w:tcPr>
            <w:tcW w:w="850" w:type="dxa"/>
            <w:vMerge/>
            <w:tcBorders>
              <w:bottom w:val="single" w:sz="4" w:space="0" w:color="auto"/>
            </w:tcBorders>
          </w:tcPr>
          <w:p w:rsidR="006E5EF4" w:rsidRPr="00905DD5" w:rsidRDefault="006E5EF4" w:rsidP="006E5EF4">
            <w:pPr>
              <w:autoSpaceDE w:val="0"/>
              <w:autoSpaceDN w:val="0"/>
              <w:rPr>
                <w:sz w:val="20"/>
                <w:szCs w:val="20"/>
                <w:lang w:eastAsia="ru-RU"/>
              </w:rPr>
            </w:pPr>
          </w:p>
        </w:tc>
        <w:tc>
          <w:tcPr>
            <w:tcW w:w="1134" w:type="dxa"/>
          </w:tcPr>
          <w:p w:rsidR="006E5EF4" w:rsidRPr="00905DD5" w:rsidRDefault="006E5EF4" w:rsidP="006E5EF4">
            <w:pPr>
              <w:autoSpaceDE w:val="0"/>
              <w:autoSpaceDN w:val="0"/>
              <w:rPr>
                <w:sz w:val="20"/>
                <w:szCs w:val="20"/>
                <w:lang w:eastAsia="ru-RU"/>
              </w:rPr>
            </w:pPr>
            <w:r w:rsidRPr="00D42174">
              <w:rPr>
                <w:sz w:val="20"/>
                <w:szCs w:val="20"/>
                <w:lang w:eastAsia="ru-RU"/>
              </w:rPr>
              <w:t xml:space="preserve">Средства бюджета </w:t>
            </w:r>
            <w:r>
              <w:rPr>
                <w:sz w:val="20"/>
                <w:szCs w:val="20"/>
                <w:lang w:eastAsia="ru-RU"/>
              </w:rPr>
              <w:t>Раменского</w:t>
            </w:r>
            <w:r w:rsidRPr="00D42174">
              <w:rPr>
                <w:sz w:val="20"/>
                <w:szCs w:val="20"/>
                <w:lang w:eastAsia="ru-RU"/>
              </w:rPr>
              <w:t xml:space="preserve"> городского округа </w:t>
            </w:r>
          </w:p>
        </w:tc>
        <w:tc>
          <w:tcPr>
            <w:tcW w:w="1134" w:type="dxa"/>
          </w:tcPr>
          <w:p w:rsidR="006E5EF4" w:rsidRDefault="006E5EF4" w:rsidP="006E5EF4">
            <w:pPr>
              <w:jc w:val="center"/>
            </w:pPr>
            <w:r w:rsidRPr="006E5EF4">
              <w:rPr>
                <w:sz w:val="20"/>
                <w:szCs w:val="20"/>
                <w:lang w:eastAsia="zh-CN"/>
              </w:rPr>
              <w:t>383 769,25</w:t>
            </w:r>
          </w:p>
        </w:tc>
        <w:tc>
          <w:tcPr>
            <w:tcW w:w="1059" w:type="dxa"/>
          </w:tcPr>
          <w:p w:rsidR="006E5EF4" w:rsidRPr="00DA4B20" w:rsidRDefault="006E5EF4" w:rsidP="006E5EF4">
            <w:pPr>
              <w:jc w:val="center"/>
              <w:rPr>
                <w:sz w:val="20"/>
                <w:szCs w:val="20"/>
              </w:rPr>
            </w:pPr>
            <w:r w:rsidRPr="00DA4B20">
              <w:rPr>
                <w:sz w:val="20"/>
                <w:szCs w:val="20"/>
              </w:rPr>
              <w:t>29 852,09</w:t>
            </w:r>
          </w:p>
        </w:tc>
        <w:tc>
          <w:tcPr>
            <w:tcW w:w="1134" w:type="dxa"/>
          </w:tcPr>
          <w:p w:rsidR="006E5EF4" w:rsidRDefault="006E5EF4" w:rsidP="006E5EF4">
            <w:pPr>
              <w:jc w:val="center"/>
            </w:pPr>
            <w:r w:rsidRPr="00B66B58">
              <w:rPr>
                <w:sz w:val="20"/>
                <w:szCs w:val="20"/>
              </w:rPr>
              <w:t>71 683,22</w:t>
            </w:r>
          </w:p>
        </w:tc>
        <w:tc>
          <w:tcPr>
            <w:tcW w:w="1134" w:type="dxa"/>
          </w:tcPr>
          <w:p w:rsidR="006E5EF4" w:rsidRDefault="006E5EF4" w:rsidP="006E5EF4">
            <w:pPr>
              <w:jc w:val="center"/>
            </w:pPr>
            <w:r w:rsidRPr="00CE00E0">
              <w:rPr>
                <w:sz w:val="20"/>
                <w:szCs w:val="20"/>
              </w:rPr>
              <w:t>55 616,97</w:t>
            </w:r>
          </w:p>
        </w:tc>
        <w:tc>
          <w:tcPr>
            <w:tcW w:w="1134" w:type="dxa"/>
          </w:tcPr>
          <w:p w:rsidR="006E5EF4" w:rsidRDefault="006E5EF4" w:rsidP="006E5EF4">
            <w:pPr>
              <w:jc w:val="center"/>
            </w:pPr>
            <w:r w:rsidRPr="005413FD">
              <w:rPr>
                <w:sz w:val="20"/>
                <w:szCs w:val="20"/>
              </w:rPr>
              <w:t>55 616,97</w:t>
            </w:r>
          </w:p>
        </w:tc>
        <w:tc>
          <w:tcPr>
            <w:tcW w:w="1134" w:type="dxa"/>
          </w:tcPr>
          <w:p w:rsidR="006E5EF4" w:rsidRPr="00DA4B20" w:rsidRDefault="006E5EF4" w:rsidP="006E5EF4">
            <w:pPr>
              <w:jc w:val="center"/>
              <w:rPr>
                <w:sz w:val="20"/>
                <w:szCs w:val="20"/>
              </w:rPr>
            </w:pPr>
            <w:r w:rsidRPr="00DA4B20">
              <w:rPr>
                <w:sz w:val="20"/>
                <w:szCs w:val="20"/>
              </w:rPr>
              <w:t>57 000,00</w:t>
            </w:r>
          </w:p>
        </w:tc>
        <w:tc>
          <w:tcPr>
            <w:tcW w:w="993" w:type="dxa"/>
          </w:tcPr>
          <w:p w:rsidR="006E5EF4" w:rsidRPr="00DA4B20" w:rsidRDefault="006E5EF4" w:rsidP="006E5EF4">
            <w:pPr>
              <w:jc w:val="center"/>
              <w:rPr>
                <w:sz w:val="20"/>
                <w:szCs w:val="20"/>
              </w:rPr>
            </w:pPr>
            <w:r w:rsidRPr="00DA4B20">
              <w:rPr>
                <w:sz w:val="20"/>
                <w:szCs w:val="20"/>
              </w:rPr>
              <w:t>57 000,00</w:t>
            </w:r>
          </w:p>
        </w:tc>
        <w:tc>
          <w:tcPr>
            <w:tcW w:w="992" w:type="dxa"/>
          </w:tcPr>
          <w:p w:rsidR="006E5EF4" w:rsidRPr="00DA4B20" w:rsidRDefault="006E5EF4" w:rsidP="006E5EF4">
            <w:pPr>
              <w:jc w:val="center"/>
              <w:rPr>
                <w:sz w:val="20"/>
                <w:szCs w:val="20"/>
              </w:rPr>
            </w:pPr>
            <w:r w:rsidRPr="00DA4B20">
              <w:rPr>
                <w:sz w:val="20"/>
                <w:szCs w:val="20"/>
              </w:rPr>
              <w:t>57 000,00</w:t>
            </w:r>
          </w:p>
        </w:tc>
        <w:tc>
          <w:tcPr>
            <w:tcW w:w="1559" w:type="dxa"/>
            <w:vMerge/>
          </w:tcPr>
          <w:p w:rsidR="006E5EF4" w:rsidRPr="00905DD5" w:rsidRDefault="006E5EF4" w:rsidP="006E5EF4">
            <w:pPr>
              <w:autoSpaceDE w:val="0"/>
              <w:autoSpaceDN w:val="0"/>
              <w:rPr>
                <w:sz w:val="20"/>
                <w:szCs w:val="20"/>
                <w:lang w:eastAsia="ru-RU"/>
              </w:rPr>
            </w:pPr>
          </w:p>
        </w:tc>
        <w:tc>
          <w:tcPr>
            <w:tcW w:w="1276" w:type="dxa"/>
            <w:vMerge/>
            <w:shd w:val="clear" w:color="auto" w:fill="auto"/>
          </w:tcPr>
          <w:p w:rsidR="006E5EF4" w:rsidRPr="008B53E1" w:rsidRDefault="006E5EF4" w:rsidP="006E5EF4">
            <w:pPr>
              <w:autoSpaceDE w:val="0"/>
              <w:autoSpaceDN w:val="0"/>
              <w:jc w:val="center"/>
              <w:rPr>
                <w:sz w:val="20"/>
                <w:szCs w:val="20"/>
                <w:lang w:eastAsia="ru-RU"/>
              </w:rPr>
            </w:pPr>
          </w:p>
        </w:tc>
      </w:tr>
      <w:tr w:rsidR="006E5EF4" w:rsidRPr="00905DD5" w:rsidTr="00B82A9A">
        <w:trPr>
          <w:cantSplit/>
          <w:trHeight w:val="428"/>
        </w:trPr>
        <w:tc>
          <w:tcPr>
            <w:tcW w:w="710" w:type="dxa"/>
            <w:vMerge w:val="restart"/>
            <w:tcBorders>
              <w:top w:val="single" w:sz="4" w:space="0" w:color="auto"/>
              <w:left w:val="single" w:sz="4" w:space="0" w:color="auto"/>
              <w:bottom w:val="single" w:sz="4" w:space="0" w:color="auto"/>
              <w:right w:val="single" w:sz="4" w:space="0" w:color="auto"/>
            </w:tcBorders>
          </w:tcPr>
          <w:p w:rsidR="006E5EF4" w:rsidRPr="00905DD5" w:rsidRDefault="006E5EF4" w:rsidP="006E5EF4">
            <w:pPr>
              <w:autoSpaceDE w:val="0"/>
              <w:autoSpaceDN w:val="0"/>
              <w:jc w:val="center"/>
              <w:rPr>
                <w:sz w:val="20"/>
                <w:szCs w:val="20"/>
                <w:lang w:eastAsia="ru-RU"/>
              </w:rPr>
            </w:pPr>
            <w:r>
              <w:rPr>
                <w:sz w:val="20"/>
                <w:szCs w:val="20"/>
                <w:lang w:eastAsia="ru-RU"/>
              </w:rPr>
              <w:t>1.2</w:t>
            </w:r>
            <w:r w:rsidRPr="00905DD5">
              <w:rPr>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tcPr>
          <w:p w:rsidR="006E5EF4" w:rsidRPr="00905DD5" w:rsidRDefault="006E5EF4" w:rsidP="006E5EF4">
            <w:pPr>
              <w:autoSpaceDE w:val="0"/>
              <w:autoSpaceDN w:val="0"/>
              <w:rPr>
                <w:sz w:val="20"/>
                <w:szCs w:val="20"/>
                <w:lang w:eastAsia="ru-RU"/>
              </w:rPr>
            </w:pPr>
            <w:r>
              <w:rPr>
                <w:sz w:val="20"/>
                <w:szCs w:val="20"/>
                <w:lang w:eastAsia="ru-RU"/>
              </w:rPr>
              <w:t>Мероприятие 2</w:t>
            </w:r>
            <w:r w:rsidRPr="00905DD5">
              <w:rPr>
                <w:sz w:val="20"/>
                <w:szCs w:val="20"/>
                <w:lang w:eastAsia="ru-RU"/>
              </w:rPr>
              <w:t>.</w:t>
            </w:r>
          </w:p>
          <w:p w:rsidR="006E5EF4" w:rsidRDefault="006E5EF4" w:rsidP="006E5EF4">
            <w:pPr>
              <w:autoSpaceDE w:val="0"/>
              <w:autoSpaceDN w:val="0"/>
              <w:rPr>
                <w:sz w:val="20"/>
                <w:szCs w:val="20"/>
                <w:lang w:eastAsia="ru-RU"/>
              </w:rPr>
            </w:pPr>
          </w:p>
          <w:p w:rsidR="006E5EF4" w:rsidRPr="00905DD5" w:rsidRDefault="006E5EF4" w:rsidP="006E5EF4">
            <w:pPr>
              <w:autoSpaceDE w:val="0"/>
              <w:autoSpaceDN w:val="0"/>
              <w:rPr>
                <w:sz w:val="20"/>
                <w:szCs w:val="20"/>
                <w:lang w:eastAsia="ru-RU"/>
              </w:rPr>
            </w:pPr>
            <w:r>
              <w:rPr>
                <w:sz w:val="20"/>
                <w:szCs w:val="20"/>
                <w:lang w:eastAsia="ru-RU"/>
              </w:rPr>
              <w:t>Расходы на обеспечение деятельности (оказание услуг) муниципальных учреждений в сфере дорожного хозяйства.</w:t>
            </w:r>
          </w:p>
        </w:tc>
        <w:tc>
          <w:tcPr>
            <w:tcW w:w="850" w:type="dxa"/>
            <w:vMerge w:val="restart"/>
            <w:tcBorders>
              <w:top w:val="single" w:sz="4" w:space="0" w:color="auto"/>
              <w:left w:val="single" w:sz="4" w:space="0" w:color="auto"/>
              <w:bottom w:val="single" w:sz="4" w:space="0" w:color="auto"/>
              <w:right w:val="single" w:sz="4" w:space="0" w:color="auto"/>
            </w:tcBorders>
          </w:tcPr>
          <w:p w:rsidR="006E5EF4" w:rsidRPr="00905DD5" w:rsidRDefault="006E5EF4" w:rsidP="006E5EF4">
            <w:pPr>
              <w:autoSpaceDE w:val="0"/>
              <w:autoSpaceDN w:val="0"/>
              <w:rPr>
                <w:sz w:val="20"/>
                <w:szCs w:val="20"/>
                <w:lang w:eastAsia="ru-RU"/>
              </w:rPr>
            </w:pPr>
            <w:r>
              <w:rPr>
                <w:sz w:val="20"/>
                <w:szCs w:val="20"/>
                <w:lang w:eastAsia="ru-RU"/>
              </w:rPr>
              <w:t>2020-2026</w:t>
            </w:r>
            <w:r w:rsidRPr="00905DD5">
              <w:rPr>
                <w:sz w:val="20"/>
                <w:szCs w:val="20"/>
                <w:lang w:eastAsia="ru-RU"/>
              </w:rPr>
              <w:t xml:space="preserve"> гг</w:t>
            </w:r>
          </w:p>
        </w:tc>
        <w:tc>
          <w:tcPr>
            <w:tcW w:w="1134" w:type="dxa"/>
            <w:tcBorders>
              <w:left w:val="single" w:sz="4" w:space="0" w:color="auto"/>
            </w:tcBorders>
          </w:tcPr>
          <w:p w:rsidR="006E5EF4" w:rsidRPr="00905DD5" w:rsidRDefault="006E5EF4" w:rsidP="006E5EF4">
            <w:pPr>
              <w:autoSpaceDE w:val="0"/>
              <w:autoSpaceDN w:val="0"/>
              <w:rPr>
                <w:sz w:val="20"/>
                <w:szCs w:val="20"/>
                <w:lang w:eastAsia="ru-RU"/>
              </w:rPr>
            </w:pPr>
            <w:r w:rsidRPr="00905DD5">
              <w:rPr>
                <w:sz w:val="20"/>
                <w:szCs w:val="20"/>
                <w:lang w:eastAsia="ru-RU"/>
              </w:rPr>
              <w:t>Итого:</w:t>
            </w:r>
          </w:p>
        </w:tc>
        <w:tc>
          <w:tcPr>
            <w:tcW w:w="1134" w:type="dxa"/>
          </w:tcPr>
          <w:p w:rsidR="006E5EF4" w:rsidRDefault="006E5EF4" w:rsidP="006E5EF4">
            <w:pPr>
              <w:jc w:val="center"/>
            </w:pPr>
            <w:r w:rsidRPr="000408A5">
              <w:rPr>
                <w:sz w:val="20"/>
                <w:szCs w:val="20"/>
                <w:lang w:eastAsia="zh-CN"/>
              </w:rPr>
              <w:t>383 769,25</w:t>
            </w:r>
          </w:p>
        </w:tc>
        <w:tc>
          <w:tcPr>
            <w:tcW w:w="1059" w:type="dxa"/>
          </w:tcPr>
          <w:p w:rsidR="006E5EF4" w:rsidRPr="00DA4B20" w:rsidRDefault="006E5EF4" w:rsidP="006E5EF4">
            <w:pPr>
              <w:jc w:val="center"/>
              <w:rPr>
                <w:sz w:val="20"/>
                <w:szCs w:val="20"/>
              </w:rPr>
            </w:pPr>
            <w:r w:rsidRPr="00DA4B20">
              <w:rPr>
                <w:sz w:val="20"/>
                <w:szCs w:val="20"/>
              </w:rPr>
              <w:t>29 852,09</w:t>
            </w:r>
          </w:p>
        </w:tc>
        <w:tc>
          <w:tcPr>
            <w:tcW w:w="1134" w:type="dxa"/>
          </w:tcPr>
          <w:p w:rsidR="006E5EF4" w:rsidRDefault="006E5EF4" w:rsidP="006E5EF4">
            <w:pPr>
              <w:jc w:val="center"/>
            </w:pPr>
            <w:r w:rsidRPr="00B66B58">
              <w:rPr>
                <w:sz w:val="20"/>
                <w:szCs w:val="20"/>
              </w:rPr>
              <w:t>71 683,22</w:t>
            </w:r>
          </w:p>
        </w:tc>
        <w:tc>
          <w:tcPr>
            <w:tcW w:w="1134" w:type="dxa"/>
          </w:tcPr>
          <w:p w:rsidR="006E5EF4" w:rsidRDefault="006E5EF4" w:rsidP="006E5EF4">
            <w:pPr>
              <w:jc w:val="center"/>
            </w:pPr>
            <w:r w:rsidRPr="00CE00E0">
              <w:rPr>
                <w:sz w:val="20"/>
                <w:szCs w:val="20"/>
              </w:rPr>
              <w:t>55 616,97</w:t>
            </w:r>
          </w:p>
        </w:tc>
        <w:tc>
          <w:tcPr>
            <w:tcW w:w="1134" w:type="dxa"/>
          </w:tcPr>
          <w:p w:rsidR="006E5EF4" w:rsidRDefault="006E5EF4" w:rsidP="006E5EF4">
            <w:pPr>
              <w:jc w:val="center"/>
            </w:pPr>
            <w:r w:rsidRPr="005413FD">
              <w:rPr>
                <w:sz w:val="20"/>
                <w:szCs w:val="20"/>
              </w:rPr>
              <w:t>55 616,97</w:t>
            </w:r>
          </w:p>
        </w:tc>
        <w:tc>
          <w:tcPr>
            <w:tcW w:w="1134" w:type="dxa"/>
          </w:tcPr>
          <w:p w:rsidR="006E5EF4" w:rsidRPr="00DA4B20" w:rsidRDefault="006E5EF4" w:rsidP="006E5EF4">
            <w:pPr>
              <w:jc w:val="center"/>
              <w:rPr>
                <w:sz w:val="20"/>
                <w:szCs w:val="20"/>
              </w:rPr>
            </w:pPr>
            <w:r w:rsidRPr="00DA4B20">
              <w:rPr>
                <w:sz w:val="20"/>
                <w:szCs w:val="20"/>
              </w:rPr>
              <w:t>57 000,00</w:t>
            </w:r>
          </w:p>
        </w:tc>
        <w:tc>
          <w:tcPr>
            <w:tcW w:w="993" w:type="dxa"/>
          </w:tcPr>
          <w:p w:rsidR="006E5EF4" w:rsidRPr="00DA4B20" w:rsidRDefault="006E5EF4" w:rsidP="006E5EF4">
            <w:pPr>
              <w:jc w:val="center"/>
              <w:rPr>
                <w:sz w:val="20"/>
                <w:szCs w:val="20"/>
              </w:rPr>
            </w:pPr>
            <w:r w:rsidRPr="00DA4B20">
              <w:rPr>
                <w:sz w:val="20"/>
                <w:szCs w:val="20"/>
              </w:rPr>
              <w:t>57 000,00</w:t>
            </w:r>
          </w:p>
        </w:tc>
        <w:tc>
          <w:tcPr>
            <w:tcW w:w="992" w:type="dxa"/>
          </w:tcPr>
          <w:p w:rsidR="006E5EF4" w:rsidRPr="00DA4B20" w:rsidRDefault="006E5EF4" w:rsidP="006E5EF4">
            <w:pPr>
              <w:jc w:val="center"/>
              <w:rPr>
                <w:sz w:val="20"/>
                <w:szCs w:val="20"/>
              </w:rPr>
            </w:pPr>
            <w:r w:rsidRPr="00DA4B20">
              <w:rPr>
                <w:sz w:val="20"/>
                <w:szCs w:val="20"/>
              </w:rPr>
              <w:t>57 000,00</w:t>
            </w:r>
          </w:p>
        </w:tc>
        <w:tc>
          <w:tcPr>
            <w:tcW w:w="1559" w:type="dxa"/>
            <w:vMerge/>
          </w:tcPr>
          <w:p w:rsidR="006E5EF4" w:rsidRPr="00905DD5" w:rsidRDefault="006E5EF4" w:rsidP="006E5EF4">
            <w:pPr>
              <w:autoSpaceDE w:val="0"/>
              <w:autoSpaceDN w:val="0"/>
              <w:rPr>
                <w:sz w:val="20"/>
                <w:szCs w:val="20"/>
                <w:lang w:eastAsia="ru-RU"/>
              </w:rPr>
            </w:pPr>
          </w:p>
        </w:tc>
        <w:tc>
          <w:tcPr>
            <w:tcW w:w="1276" w:type="dxa"/>
            <w:vMerge/>
            <w:shd w:val="clear" w:color="auto" w:fill="auto"/>
          </w:tcPr>
          <w:p w:rsidR="006E5EF4" w:rsidRPr="008B53E1" w:rsidRDefault="006E5EF4" w:rsidP="006E5EF4">
            <w:pPr>
              <w:autoSpaceDE w:val="0"/>
              <w:autoSpaceDN w:val="0"/>
              <w:adjustRightInd w:val="0"/>
              <w:rPr>
                <w:sz w:val="20"/>
                <w:szCs w:val="20"/>
                <w:lang w:eastAsia="ru-RU"/>
              </w:rPr>
            </w:pPr>
          </w:p>
        </w:tc>
      </w:tr>
      <w:tr w:rsidR="006E5EF4" w:rsidRPr="00905DD5" w:rsidTr="00B82A9A">
        <w:trPr>
          <w:cantSplit/>
          <w:trHeight w:val="1293"/>
        </w:trPr>
        <w:tc>
          <w:tcPr>
            <w:tcW w:w="710" w:type="dxa"/>
            <w:vMerge/>
            <w:tcBorders>
              <w:top w:val="single" w:sz="4" w:space="0" w:color="auto"/>
              <w:left w:val="single" w:sz="4" w:space="0" w:color="auto"/>
              <w:bottom w:val="single" w:sz="4" w:space="0" w:color="auto"/>
              <w:right w:val="single" w:sz="4" w:space="0" w:color="auto"/>
            </w:tcBorders>
          </w:tcPr>
          <w:p w:rsidR="006E5EF4" w:rsidRDefault="006E5EF4" w:rsidP="006E5EF4">
            <w:pPr>
              <w:autoSpaceDE w:val="0"/>
              <w:autoSpaceDN w:val="0"/>
              <w:jc w:val="center"/>
              <w:rP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E5EF4" w:rsidRDefault="006E5EF4" w:rsidP="006E5EF4">
            <w:pPr>
              <w:autoSpaceDE w:val="0"/>
              <w:autoSpaceDN w:val="0"/>
              <w:rPr>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E5EF4" w:rsidRDefault="006E5EF4" w:rsidP="006E5EF4">
            <w:pPr>
              <w:autoSpaceDE w:val="0"/>
              <w:autoSpaceDN w:val="0"/>
              <w:rPr>
                <w:sz w:val="20"/>
                <w:szCs w:val="20"/>
                <w:lang w:eastAsia="ru-RU"/>
              </w:rPr>
            </w:pPr>
          </w:p>
        </w:tc>
        <w:tc>
          <w:tcPr>
            <w:tcW w:w="1134" w:type="dxa"/>
            <w:tcBorders>
              <w:left w:val="single" w:sz="4" w:space="0" w:color="auto"/>
            </w:tcBorders>
          </w:tcPr>
          <w:p w:rsidR="006E5EF4" w:rsidRDefault="006E5EF4" w:rsidP="006E5EF4">
            <w:pPr>
              <w:autoSpaceDE w:val="0"/>
              <w:autoSpaceDN w:val="0"/>
              <w:rPr>
                <w:sz w:val="20"/>
                <w:szCs w:val="20"/>
                <w:lang w:eastAsia="ru-RU"/>
              </w:rPr>
            </w:pPr>
            <w:r w:rsidRPr="009271A9">
              <w:rPr>
                <w:sz w:val="20"/>
                <w:szCs w:val="20"/>
                <w:lang w:eastAsia="ru-RU"/>
              </w:rPr>
              <w:t>Средства бюджета Раменского городского округа</w:t>
            </w:r>
          </w:p>
          <w:p w:rsidR="006E5EF4" w:rsidRPr="00905DD5" w:rsidRDefault="006E5EF4" w:rsidP="006E5EF4">
            <w:pPr>
              <w:autoSpaceDE w:val="0"/>
              <w:autoSpaceDN w:val="0"/>
              <w:rPr>
                <w:sz w:val="20"/>
                <w:szCs w:val="20"/>
                <w:lang w:eastAsia="ru-RU"/>
              </w:rPr>
            </w:pPr>
          </w:p>
        </w:tc>
        <w:tc>
          <w:tcPr>
            <w:tcW w:w="1134" w:type="dxa"/>
          </w:tcPr>
          <w:p w:rsidR="006E5EF4" w:rsidRDefault="006E5EF4" w:rsidP="006E5EF4">
            <w:pPr>
              <w:jc w:val="center"/>
            </w:pPr>
            <w:r w:rsidRPr="000408A5">
              <w:rPr>
                <w:sz w:val="20"/>
                <w:szCs w:val="20"/>
                <w:lang w:eastAsia="zh-CN"/>
              </w:rPr>
              <w:t>383 769,25</w:t>
            </w:r>
          </w:p>
        </w:tc>
        <w:tc>
          <w:tcPr>
            <w:tcW w:w="1059" w:type="dxa"/>
          </w:tcPr>
          <w:p w:rsidR="006E5EF4" w:rsidRPr="00DA4B20" w:rsidRDefault="006E5EF4" w:rsidP="006E5EF4">
            <w:pPr>
              <w:jc w:val="center"/>
              <w:rPr>
                <w:sz w:val="20"/>
                <w:szCs w:val="20"/>
              </w:rPr>
            </w:pPr>
            <w:r w:rsidRPr="00DA4B20">
              <w:rPr>
                <w:sz w:val="20"/>
                <w:szCs w:val="20"/>
              </w:rPr>
              <w:t>29 852,09</w:t>
            </w:r>
          </w:p>
        </w:tc>
        <w:tc>
          <w:tcPr>
            <w:tcW w:w="1134" w:type="dxa"/>
          </w:tcPr>
          <w:p w:rsidR="006E5EF4" w:rsidRDefault="006E5EF4" w:rsidP="006E5EF4">
            <w:pPr>
              <w:jc w:val="center"/>
            </w:pPr>
            <w:r w:rsidRPr="00B66B58">
              <w:rPr>
                <w:sz w:val="20"/>
                <w:szCs w:val="20"/>
              </w:rPr>
              <w:t>71 683,22</w:t>
            </w:r>
          </w:p>
        </w:tc>
        <w:tc>
          <w:tcPr>
            <w:tcW w:w="1134" w:type="dxa"/>
          </w:tcPr>
          <w:p w:rsidR="006E5EF4" w:rsidRDefault="006E5EF4" w:rsidP="006E5EF4">
            <w:pPr>
              <w:jc w:val="center"/>
            </w:pPr>
            <w:r w:rsidRPr="00CE00E0">
              <w:rPr>
                <w:sz w:val="20"/>
                <w:szCs w:val="20"/>
              </w:rPr>
              <w:t>55 616,97</w:t>
            </w:r>
          </w:p>
        </w:tc>
        <w:tc>
          <w:tcPr>
            <w:tcW w:w="1134" w:type="dxa"/>
          </w:tcPr>
          <w:p w:rsidR="006E5EF4" w:rsidRDefault="006E5EF4" w:rsidP="006E5EF4">
            <w:pPr>
              <w:jc w:val="center"/>
            </w:pPr>
            <w:r w:rsidRPr="005413FD">
              <w:rPr>
                <w:sz w:val="20"/>
                <w:szCs w:val="20"/>
              </w:rPr>
              <w:t>55 616,97</w:t>
            </w:r>
          </w:p>
        </w:tc>
        <w:tc>
          <w:tcPr>
            <w:tcW w:w="1134" w:type="dxa"/>
          </w:tcPr>
          <w:p w:rsidR="006E5EF4" w:rsidRPr="00DA4B20" w:rsidRDefault="006E5EF4" w:rsidP="006E5EF4">
            <w:pPr>
              <w:jc w:val="center"/>
              <w:rPr>
                <w:sz w:val="20"/>
                <w:szCs w:val="20"/>
              </w:rPr>
            </w:pPr>
            <w:r w:rsidRPr="00DA4B20">
              <w:rPr>
                <w:sz w:val="20"/>
                <w:szCs w:val="20"/>
              </w:rPr>
              <w:t>57 000,00</w:t>
            </w:r>
          </w:p>
        </w:tc>
        <w:tc>
          <w:tcPr>
            <w:tcW w:w="993" w:type="dxa"/>
          </w:tcPr>
          <w:p w:rsidR="006E5EF4" w:rsidRPr="00DA4B20" w:rsidRDefault="006E5EF4" w:rsidP="006E5EF4">
            <w:pPr>
              <w:jc w:val="center"/>
              <w:rPr>
                <w:sz w:val="20"/>
                <w:szCs w:val="20"/>
              </w:rPr>
            </w:pPr>
            <w:r w:rsidRPr="00DA4B20">
              <w:rPr>
                <w:sz w:val="20"/>
                <w:szCs w:val="20"/>
              </w:rPr>
              <w:t>57 000,00</w:t>
            </w:r>
          </w:p>
        </w:tc>
        <w:tc>
          <w:tcPr>
            <w:tcW w:w="992" w:type="dxa"/>
          </w:tcPr>
          <w:p w:rsidR="006E5EF4" w:rsidRPr="00DA4B20" w:rsidRDefault="006E5EF4" w:rsidP="006E5EF4">
            <w:pPr>
              <w:jc w:val="center"/>
              <w:rPr>
                <w:sz w:val="20"/>
                <w:szCs w:val="20"/>
              </w:rPr>
            </w:pPr>
            <w:r w:rsidRPr="00DA4B20">
              <w:rPr>
                <w:sz w:val="20"/>
                <w:szCs w:val="20"/>
              </w:rPr>
              <w:t>57 000,00</w:t>
            </w:r>
          </w:p>
        </w:tc>
        <w:tc>
          <w:tcPr>
            <w:tcW w:w="1559" w:type="dxa"/>
            <w:vMerge/>
          </w:tcPr>
          <w:p w:rsidR="006E5EF4" w:rsidRPr="00905DD5" w:rsidRDefault="006E5EF4" w:rsidP="006E5EF4">
            <w:pPr>
              <w:autoSpaceDE w:val="0"/>
              <w:autoSpaceDN w:val="0"/>
              <w:rPr>
                <w:sz w:val="20"/>
                <w:szCs w:val="20"/>
                <w:lang w:eastAsia="ru-RU"/>
              </w:rPr>
            </w:pPr>
          </w:p>
        </w:tc>
        <w:tc>
          <w:tcPr>
            <w:tcW w:w="1276" w:type="dxa"/>
            <w:vMerge/>
            <w:shd w:val="clear" w:color="auto" w:fill="auto"/>
          </w:tcPr>
          <w:p w:rsidR="006E5EF4" w:rsidRPr="008B53E1" w:rsidRDefault="006E5EF4" w:rsidP="006E5EF4">
            <w:pPr>
              <w:autoSpaceDE w:val="0"/>
              <w:autoSpaceDN w:val="0"/>
              <w:adjustRightInd w:val="0"/>
              <w:rPr>
                <w:sz w:val="20"/>
                <w:szCs w:val="20"/>
                <w:lang w:eastAsia="ru-RU"/>
              </w:rPr>
            </w:pPr>
          </w:p>
        </w:tc>
      </w:tr>
      <w:tr w:rsidR="006E5EF4" w:rsidRPr="00905DD5" w:rsidTr="00B82A9A">
        <w:trPr>
          <w:cantSplit/>
          <w:trHeight w:val="958"/>
        </w:trPr>
        <w:tc>
          <w:tcPr>
            <w:tcW w:w="710" w:type="dxa"/>
            <w:vMerge w:val="restart"/>
            <w:tcBorders>
              <w:top w:val="single" w:sz="4" w:space="0" w:color="auto"/>
            </w:tcBorders>
          </w:tcPr>
          <w:p w:rsidR="006E5EF4" w:rsidRDefault="006E5EF4" w:rsidP="006E5EF4">
            <w:pPr>
              <w:autoSpaceDE w:val="0"/>
              <w:autoSpaceDN w:val="0"/>
              <w:jc w:val="center"/>
              <w:rPr>
                <w:sz w:val="20"/>
                <w:szCs w:val="20"/>
                <w:lang w:eastAsia="ru-RU"/>
              </w:rPr>
            </w:pPr>
          </w:p>
        </w:tc>
        <w:tc>
          <w:tcPr>
            <w:tcW w:w="2551" w:type="dxa"/>
            <w:gridSpan w:val="2"/>
            <w:vMerge w:val="restart"/>
            <w:tcBorders>
              <w:top w:val="single" w:sz="4" w:space="0" w:color="auto"/>
            </w:tcBorders>
          </w:tcPr>
          <w:p w:rsidR="006E5EF4" w:rsidRDefault="006E5EF4" w:rsidP="006E5EF4">
            <w:pPr>
              <w:autoSpaceDE w:val="0"/>
              <w:autoSpaceDN w:val="0"/>
              <w:rPr>
                <w:sz w:val="20"/>
                <w:szCs w:val="20"/>
                <w:lang w:eastAsia="ru-RU"/>
              </w:rPr>
            </w:pPr>
            <w:r w:rsidRPr="009271A9">
              <w:rPr>
                <w:sz w:val="20"/>
                <w:szCs w:val="20"/>
                <w:lang w:eastAsia="ru-RU"/>
              </w:rPr>
              <w:t>Всего по подпрограмме</w:t>
            </w:r>
            <w:r>
              <w:rPr>
                <w:sz w:val="20"/>
                <w:szCs w:val="20"/>
                <w:lang w:eastAsia="ru-RU"/>
              </w:rPr>
              <w:t>:</w:t>
            </w:r>
          </w:p>
        </w:tc>
        <w:tc>
          <w:tcPr>
            <w:tcW w:w="1134" w:type="dxa"/>
          </w:tcPr>
          <w:p w:rsidR="006E5EF4" w:rsidRPr="00905DD5" w:rsidRDefault="006E5EF4" w:rsidP="006E5EF4">
            <w:pPr>
              <w:autoSpaceDE w:val="0"/>
              <w:autoSpaceDN w:val="0"/>
              <w:rPr>
                <w:sz w:val="20"/>
                <w:szCs w:val="20"/>
                <w:lang w:eastAsia="ru-RU"/>
              </w:rPr>
            </w:pPr>
            <w:r w:rsidRPr="00905DD5">
              <w:rPr>
                <w:sz w:val="20"/>
                <w:szCs w:val="20"/>
                <w:lang w:eastAsia="ru-RU"/>
              </w:rPr>
              <w:t>Итого:</w:t>
            </w:r>
          </w:p>
        </w:tc>
        <w:tc>
          <w:tcPr>
            <w:tcW w:w="1134" w:type="dxa"/>
          </w:tcPr>
          <w:p w:rsidR="006E5EF4" w:rsidRDefault="006E5EF4" w:rsidP="006E5EF4">
            <w:pPr>
              <w:jc w:val="center"/>
            </w:pPr>
            <w:r w:rsidRPr="00927E1C">
              <w:rPr>
                <w:sz w:val="20"/>
                <w:szCs w:val="20"/>
                <w:lang w:eastAsia="zh-CN"/>
              </w:rPr>
              <w:t>383 769,25</w:t>
            </w:r>
          </w:p>
        </w:tc>
        <w:tc>
          <w:tcPr>
            <w:tcW w:w="1059" w:type="dxa"/>
          </w:tcPr>
          <w:p w:rsidR="006E5EF4" w:rsidRPr="00DA4B20" w:rsidRDefault="006E5EF4" w:rsidP="006E5EF4">
            <w:pPr>
              <w:jc w:val="center"/>
              <w:rPr>
                <w:sz w:val="20"/>
                <w:szCs w:val="20"/>
              </w:rPr>
            </w:pPr>
            <w:r w:rsidRPr="00DA4B20">
              <w:rPr>
                <w:sz w:val="20"/>
                <w:szCs w:val="20"/>
              </w:rPr>
              <w:t>29 852,09</w:t>
            </w:r>
          </w:p>
        </w:tc>
        <w:tc>
          <w:tcPr>
            <w:tcW w:w="1134" w:type="dxa"/>
          </w:tcPr>
          <w:p w:rsidR="006E5EF4" w:rsidRDefault="006E5EF4" w:rsidP="006E5EF4">
            <w:pPr>
              <w:jc w:val="center"/>
            </w:pPr>
            <w:r w:rsidRPr="0025708B">
              <w:rPr>
                <w:sz w:val="20"/>
                <w:szCs w:val="20"/>
              </w:rPr>
              <w:t>71 683,22</w:t>
            </w:r>
          </w:p>
        </w:tc>
        <w:tc>
          <w:tcPr>
            <w:tcW w:w="1134" w:type="dxa"/>
          </w:tcPr>
          <w:p w:rsidR="006E5EF4" w:rsidRDefault="006E5EF4" w:rsidP="006E5EF4">
            <w:pPr>
              <w:jc w:val="center"/>
            </w:pPr>
            <w:r w:rsidRPr="004E2383">
              <w:rPr>
                <w:sz w:val="20"/>
                <w:szCs w:val="20"/>
              </w:rPr>
              <w:t>55 616,97</w:t>
            </w:r>
          </w:p>
        </w:tc>
        <w:tc>
          <w:tcPr>
            <w:tcW w:w="1134" w:type="dxa"/>
          </w:tcPr>
          <w:p w:rsidR="006E5EF4" w:rsidRDefault="006E5EF4" w:rsidP="006E5EF4">
            <w:pPr>
              <w:jc w:val="center"/>
            </w:pPr>
            <w:r w:rsidRPr="0013708F">
              <w:rPr>
                <w:sz w:val="20"/>
                <w:szCs w:val="20"/>
              </w:rPr>
              <w:t>55 616,97</w:t>
            </w:r>
          </w:p>
        </w:tc>
        <w:tc>
          <w:tcPr>
            <w:tcW w:w="1134" w:type="dxa"/>
          </w:tcPr>
          <w:p w:rsidR="006E5EF4" w:rsidRPr="00DA4B20" w:rsidRDefault="006E5EF4" w:rsidP="006E5EF4">
            <w:pPr>
              <w:jc w:val="center"/>
              <w:rPr>
                <w:sz w:val="20"/>
                <w:szCs w:val="20"/>
              </w:rPr>
            </w:pPr>
            <w:r w:rsidRPr="00DA4B20">
              <w:rPr>
                <w:sz w:val="20"/>
                <w:szCs w:val="20"/>
              </w:rPr>
              <w:t>57 000,00</w:t>
            </w:r>
          </w:p>
        </w:tc>
        <w:tc>
          <w:tcPr>
            <w:tcW w:w="993" w:type="dxa"/>
          </w:tcPr>
          <w:p w:rsidR="006E5EF4" w:rsidRPr="00DA4B20" w:rsidRDefault="006E5EF4" w:rsidP="006E5EF4">
            <w:pPr>
              <w:jc w:val="center"/>
              <w:rPr>
                <w:sz w:val="20"/>
                <w:szCs w:val="20"/>
              </w:rPr>
            </w:pPr>
            <w:r w:rsidRPr="00DA4B20">
              <w:rPr>
                <w:sz w:val="20"/>
                <w:szCs w:val="20"/>
              </w:rPr>
              <w:t>57 000,00</w:t>
            </w:r>
          </w:p>
        </w:tc>
        <w:tc>
          <w:tcPr>
            <w:tcW w:w="992" w:type="dxa"/>
          </w:tcPr>
          <w:p w:rsidR="006E5EF4" w:rsidRPr="00DA4B20" w:rsidRDefault="006E5EF4" w:rsidP="006E5EF4">
            <w:pPr>
              <w:jc w:val="center"/>
              <w:rPr>
                <w:sz w:val="20"/>
                <w:szCs w:val="20"/>
              </w:rPr>
            </w:pPr>
            <w:r w:rsidRPr="00DA4B20">
              <w:rPr>
                <w:sz w:val="20"/>
                <w:szCs w:val="20"/>
              </w:rPr>
              <w:t>57 000,00</w:t>
            </w:r>
          </w:p>
        </w:tc>
        <w:tc>
          <w:tcPr>
            <w:tcW w:w="2835" w:type="dxa"/>
            <w:gridSpan w:val="2"/>
            <w:vMerge w:val="restart"/>
          </w:tcPr>
          <w:p w:rsidR="006E5EF4" w:rsidRPr="008B53E1" w:rsidRDefault="006E5EF4" w:rsidP="006E5EF4">
            <w:pPr>
              <w:autoSpaceDE w:val="0"/>
              <w:autoSpaceDN w:val="0"/>
              <w:adjustRightInd w:val="0"/>
              <w:rPr>
                <w:sz w:val="20"/>
                <w:szCs w:val="20"/>
                <w:lang w:eastAsia="ru-RU"/>
              </w:rPr>
            </w:pPr>
          </w:p>
        </w:tc>
      </w:tr>
      <w:tr w:rsidR="006E5EF4" w:rsidRPr="00905DD5" w:rsidTr="00B82A9A">
        <w:trPr>
          <w:cantSplit/>
          <w:trHeight w:val="958"/>
        </w:trPr>
        <w:tc>
          <w:tcPr>
            <w:tcW w:w="710" w:type="dxa"/>
            <w:vMerge/>
          </w:tcPr>
          <w:p w:rsidR="006E5EF4" w:rsidRDefault="006E5EF4" w:rsidP="006E5EF4">
            <w:pPr>
              <w:autoSpaceDE w:val="0"/>
              <w:autoSpaceDN w:val="0"/>
              <w:jc w:val="center"/>
              <w:rPr>
                <w:sz w:val="20"/>
                <w:szCs w:val="20"/>
                <w:lang w:eastAsia="ru-RU"/>
              </w:rPr>
            </w:pPr>
          </w:p>
        </w:tc>
        <w:tc>
          <w:tcPr>
            <w:tcW w:w="2551" w:type="dxa"/>
            <w:gridSpan w:val="2"/>
            <w:vMerge/>
          </w:tcPr>
          <w:p w:rsidR="006E5EF4" w:rsidRDefault="006E5EF4" w:rsidP="006E5EF4">
            <w:pPr>
              <w:autoSpaceDE w:val="0"/>
              <w:autoSpaceDN w:val="0"/>
              <w:rPr>
                <w:sz w:val="20"/>
                <w:szCs w:val="20"/>
                <w:lang w:eastAsia="ru-RU"/>
              </w:rPr>
            </w:pPr>
          </w:p>
        </w:tc>
        <w:tc>
          <w:tcPr>
            <w:tcW w:w="1134" w:type="dxa"/>
          </w:tcPr>
          <w:p w:rsidR="006E5EF4" w:rsidRDefault="006E5EF4" w:rsidP="006E5EF4">
            <w:pPr>
              <w:autoSpaceDE w:val="0"/>
              <w:autoSpaceDN w:val="0"/>
              <w:rPr>
                <w:sz w:val="20"/>
                <w:szCs w:val="20"/>
                <w:lang w:eastAsia="ru-RU"/>
              </w:rPr>
            </w:pPr>
            <w:r w:rsidRPr="009271A9">
              <w:rPr>
                <w:sz w:val="20"/>
                <w:szCs w:val="20"/>
                <w:lang w:eastAsia="ru-RU"/>
              </w:rPr>
              <w:t>Средства бюджета Раменского городского округа</w:t>
            </w:r>
          </w:p>
          <w:p w:rsidR="006E5EF4" w:rsidRPr="00905DD5" w:rsidRDefault="006E5EF4" w:rsidP="006E5EF4">
            <w:pPr>
              <w:autoSpaceDE w:val="0"/>
              <w:autoSpaceDN w:val="0"/>
              <w:rPr>
                <w:sz w:val="20"/>
                <w:szCs w:val="20"/>
                <w:lang w:eastAsia="ru-RU"/>
              </w:rPr>
            </w:pPr>
          </w:p>
        </w:tc>
        <w:tc>
          <w:tcPr>
            <w:tcW w:w="1134" w:type="dxa"/>
          </w:tcPr>
          <w:p w:rsidR="006E5EF4" w:rsidRDefault="006E5EF4" w:rsidP="006E5EF4">
            <w:pPr>
              <w:jc w:val="center"/>
            </w:pPr>
            <w:r w:rsidRPr="00927E1C">
              <w:rPr>
                <w:sz w:val="20"/>
                <w:szCs w:val="20"/>
                <w:lang w:eastAsia="zh-CN"/>
              </w:rPr>
              <w:t>383 769,25</w:t>
            </w:r>
          </w:p>
        </w:tc>
        <w:tc>
          <w:tcPr>
            <w:tcW w:w="1059" w:type="dxa"/>
          </w:tcPr>
          <w:p w:rsidR="006E5EF4" w:rsidRPr="00DA4B20" w:rsidRDefault="006E5EF4" w:rsidP="006E5EF4">
            <w:pPr>
              <w:jc w:val="center"/>
              <w:rPr>
                <w:sz w:val="20"/>
                <w:szCs w:val="20"/>
              </w:rPr>
            </w:pPr>
            <w:r w:rsidRPr="00DA4B20">
              <w:rPr>
                <w:sz w:val="20"/>
                <w:szCs w:val="20"/>
              </w:rPr>
              <w:t>29 852,09</w:t>
            </w:r>
          </w:p>
        </w:tc>
        <w:tc>
          <w:tcPr>
            <w:tcW w:w="1134" w:type="dxa"/>
          </w:tcPr>
          <w:p w:rsidR="006E5EF4" w:rsidRDefault="006E5EF4" w:rsidP="006E5EF4">
            <w:pPr>
              <w:jc w:val="center"/>
            </w:pPr>
            <w:r w:rsidRPr="0025708B">
              <w:rPr>
                <w:sz w:val="20"/>
                <w:szCs w:val="20"/>
              </w:rPr>
              <w:t>71 683,22</w:t>
            </w:r>
          </w:p>
        </w:tc>
        <w:tc>
          <w:tcPr>
            <w:tcW w:w="1134" w:type="dxa"/>
          </w:tcPr>
          <w:p w:rsidR="006E5EF4" w:rsidRDefault="006E5EF4" w:rsidP="006E5EF4">
            <w:pPr>
              <w:jc w:val="center"/>
            </w:pPr>
            <w:r w:rsidRPr="004E2383">
              <w:rPr>
                <w:sz w:val="20"/>
                <w:szCs w:val="20"/>
              </w:rPr>
              <w:t>55 616,97</w:t>
            </w:r>
          </w:p>
        </w:tc>
        <w:tc>
          <w:tcPr>
            <w:tcW w:w="1134" w:type="dxa"/>
          </w:tcPr>
          <w:p w:rsidR="006E5EF4" w:rsidRDefault="006E5EF4" w:rsidP="006E5EF4">
            <w:pPr>
              <w:jc w:val="center"/>
            </w:pPr>
            <w:r w:rsidRPr="0013708F">
              <w:rPr>
                <w:sz w:val="20"/>
                <w:szCs w:val="20"/>
              </w:rPr>
              <w:t>55 616,97</w:t>
            </w:r>
          </w:p>
        </w:tc>
        <w:tc>
          <w:tcPr>
            <w:tcW w:w="1134" w:type="dxa"/>
          </w:tcPr>
          <w:p w:rsidR="006E5EF4" w:rsidRPr="00DA4B20" w:rsidRDefault="006E5EF4" w:rsidP="006E5EF4">
            <w:pPr>
              <w:jc w:val="center"/>
              <w:rPr>
                <w:sz w:val="20"/>
                <w:szCs w:val="20"/>
              </w:rPr>
            </w:pPr>
            <w:r w:rsidRPr="00DA4B20">
              <w:rPr>
                <w:sz w:val="20"/>
                <w:szCs w:val="20"/>
              </w:rPr>
              <w:t>57 000,00</w:t>
            </w:r>
          </w:p>
        </w:tc>
        <w:tc>
          <w:tcPr>
            <w:tcW w:w="993" w:type="dxa"/>
          </w:tcPr>
          <w:p w:rsidR="006E5EF4" w:rsidRPr="00DA4B20" w:rsidRDefault="006E5EF4" w:rsidP="006E5EF4">
            <w:pPr>
              <w:jc w:val="center"/>
              <w:rPr>
                <w:sz w:val="20"/>
                <w:szCs w:val="20"/>
              </w:rPr>
            </w:pPr>
            <w:r w:rsidRPr="00DA4B20">
              <w:rPr>
                <w:sz w:val="20"/>
                <w:szCs w:val="20"/>
              </w:rPr>
              <w:t>57 000,00</w:t>
            </w:r>
          </w:p>
        </w:tc>
        <w:tc>
          <w:tcPr>
            <w:tcW w:w="992" w:type="dxa"/>
          </w:tcPr>
          <w:p w:rsidR="006E5EF4" w:rsidRPr="00DA4B20" w:rsidRDefault="006E5EF4" w:rsidP="006E5EF4">
            <w:pPr>
              <w:jc w:val="center"/>
              <w:rPr>
                <w:sz w:val="20"/>
                <w:szCs w:val="20"/>
              </w:rPr>
            </w:pPr>
            <w:r w:rsidRPr="00DA4B20">
              <w:rPr>
                <w:sz w:val="20"/>
                <w:szCs w:val="20"/>
              </w:rPr>
              <w:t>57 000,00</w:t>
            </w:r>
          </w:p>
        </w:tc>
        <w:tc>
          <w:tcPr>
            <w:tcW w:w="2835" w:type="dxa"/>
            <w:gridSpan w:val="2"/>
            <w:vMerge/>
          </w:tcPr>
          <w:p w:rsidR="006E5EF4" w:rsidRPr="008B53E1" w:rsidRDefault="006E5EF4" w:rsidP="006E5EF4">
            <w:pPr>
              <w:autoSpaceDE w:val="0"/>
              <w:autoSpaceDN w:val="0"/>
              <w:adjustRightInd w:val="0"/>
              <w:rPr>
                <w:sz w:val="20"/>
                <w:szCs w:val="20"/>
                <w:lang w:eastAsia="ru-RU"/>
              </w:rPr>
            </w:pPr>
          </w:p>
        </w:tc>
      </w:tr>
    </w:tbl>
    <w:p w:rsidR="00923619" w:rsidRDefault="00923619" w:rsidP="00923619">
      <w:pPr>
        <w:autoSpaceDE w:val="0"/>
        <w:autoSpaceDN w:val="0"/>
        <w:jc w:val="right"/>
      </w:pPr>
    </w:p>
    <w:p w:rsidR="00923619" w:rsidRPr="00923619" w:rsidRDefault="00923619" w:rsidP="00923619">
      <w:pPr>
        <w:autoSpaceDE w:val="0"/>
        <w:autoSpaceDN w:val="0"/>
        <w:adjustRightInd w:val="0"/>
        <w:ind w:left="720"/>
        <w:jc w:val="center"/>
        <w:rPr>
          <w:b/>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4B1F62" w:rsidRDefault="004B1F62" w:rsidP="004B1F62">
      <w:pPr>
        <w:autoSpaceDE w:val="0"/>
        <w:spacing w:line="200" w:lineRule="atLeast"/>
        <w:jc w:val="right"/>
      </w:pPr>
      <w:r>
        <w:lastRenderedPageBreak/>
        <w:t>Приложение № 2</w:t>
      </w:r>
    </w:p>
    <w:p w:rsidR="00923619" w:rsidRDefault="004B1F62" w:rsidP="004B1F62">
      <w:pPr>
        <w:autoSpaceDE w:val="0"/>
        <w:autoSpaceDN w:val="0"/>
        <w:adjustRightInd w:val="0"/>
        <w:ind w:left="720"/>
        <w:jc w:val="right"/>
        <w:rPr>
          <w:lang w:eastAsia="zh-CN"/>
        </w:rPr>
      </w:pPr>
      <w:r>
        <w:t xml:space="preserve">к подпрограмме </w:t>
      </w:r>
      <w:r w:rsidRPr="00D6770A">
        <w:t>«</w:t>
      </w:r>
      <w:r w:rsidRPr="00317D69">
        <w:rPr>
          <w:lang w:eastAsia="zh-CN"/>
        </w:rPr>
        <w:t>Обеспечивающая подпрограмма</w:t>
      </w:r>
      <w:r w:rsidRPr="00D6770A">
        <w:t xml:space="preserve">» </w:t>
      </w:r>
      <w:r>
        <w:t xml:space="preserve"> </w:t>
      </w:r>
    </w:p>
    <w:p w:rsidR="00923619" w:rsidRDefault="00923619" w:rsidP="00484D04">
      <w:pPr>
        <w:autoSpaceDE w:val="0"/>
        <w:autoSpaceDN w:val="0"/>
        <w:adjustRightInd w:val="0"/>
        <w:ind w:left="720"/>
        <w:jc w:val="center"/>
        <w:rPr>
          <w:lang w:eastAsia="zh-CN"/>
        </w:rPr>
      </w:pPr>
    </w:p>
    <w:p w:rsidR="00923619" w:rsidRDefault="00923619" w:rsidP="00484D04">
      <w:pPr>
        <w:autoSpaceDE w:val="0"/>
        <w:autoSpaceDN w:val="0"/>
        <w:adjustRightInd w:val="0"/>
        <w:ind w:left="720"/>
        <w:jc w:val="center"/>
        <w:rPr>
          <w:lang w:eastAsia="zh-CN"/>
        </w:rPr>
      </w:pPr>
    </w:p>
    <w:p w:rsidR="00923619" w:rsidRPr="00317D69" w:rsidRDefault="00B82A9A" w:rsidP="004B1F62">
      <w:pPr>
        <w:suppressAutoHyphens w:val="0"/>
        <w:jc w:val="center"/>
      </w:pPr>
      <w:r>
        <w:t>ОБОСНОВАНИЕ ОБЪЕМА ФИНАНСОВЫХ РЕСУРСОВ, НЕОБХОДИМЫХ ДЛЯ РЕАЛИЗАЦИИ ПОДПРОГРАММЫ</w:t>
      </w:r>
    </w:p>
    <w:p w:rsidR="00923619" w:rsidRPr="00317D69" w:rsidRDefault="00923619" w:rsidP="00923619">
      <w:pPr>
        <w:suppressAutoHyphens w:val="0"/>
        <w:jc w:val="center"/>
      </w:pPr>
      <w:r w:rsidRPr="00317D69">
        <w:t>«Обеспечивающая подпрограмма»</w:t>
      </w:r>
    </w:p>
    <w:p w:rsidR="00923619" w:rsidRPr="00317D69" w:rsidRDefault="00923619" w:rsidP="00484D04">
      <w:pPr>
        <w:autoSpaceDE w:val="0"/>
        <w:autoSpaceDN w:val="0"/>
        <w:adjustRightInd w:val="0"/>
        <w:ind w:left="720"/>
        <w:jc w:val="center"/>
        <w:rPr>
          <w:lang w:eastAsia="zh-CN"/>
        </w:rPr>
      </w:pPr>
    </w:p>
    <w:p w:rsidR="00484D04" w:rsidRPr="00490477" w:rsidRDefault="00484D04" w:rsidP="00484D04">
      <w:pPr>
        <w:widowControl w:val="0"/>
        <w:autoSpaceDE w:val="0"/>
        <w:autoSpaceDN w:val="0"/>
        <w:adjustRightInd w:val="0"/>
        <w:ind w:firstLine="540"/>
        <w:jc w:val="center"/>
        <w:rPr>
          <w:sz w:val="20"/>
          <w:szCs w:val="20"/>
          <w:lang w:eastAsia="zh-CN"/>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53"/>
        <w:gridCol w:w="2551"/>
        <w:gridCol w:w="3260"/>
        <w:gridCol w:w="4536"/>
      </w:tblGrid>
      <w:tr w:rsidR="00947F03" w:rsidRPr="00464D0F" w:rsidTr="00947F03">
        <w:trPr>
          <w:trHeight w:val="695"/>
        </w:trPr>
        <w:tc>
          <w:tcPr>
            <w:tcW w:w="738" w:type="dxa"/>
          </w:tcPr>
          <w:p w:rsidR="00947F03" w:rsidRDefault="00947F03" w:rsidP="00AA0D9A">
            <w:pPr>
              <w:widowControl w:val="0"/>
              <w:tabs>
                <w:tab w:val="center" w:pos="4677"/>
                <w:tab w:val="right" w:pos="9355"/>
              </w:tabs>
              <w:autoSpaceDE w:val="0"/>
              <w:autoSpaceDN w:val="0"/>
              <w:adjustRightInd w:val="0"/>
              <w:jc w:val="center"/>
              <w:rPr>
                <w:lang w:eastAsia="zh-CN"/>
              </w:rPr>
            </w:pPr>
          </w:p>
          <w:p w:rsidR="00947F03" w:rsidRDefault="00947F03" w:rsidP="00AA0D9A">
            <w:pPr>
              <w:widowControl w:val="0"/>
              <w:tabs>
                <w:tab w:val="center" w:pos="4677"/>
                <w:tab w:val="right" w:pos="9355"/>
              </w:tabs>
              <w:autoSpaceDE w:val="0"/>
              <w:autoSpaceDN w:val="0"/>
              <w:adjustRightInd w:val="0"/>
              <w:jc w:val="center"/>
              <w:rPr>
                <w:lang w:eastAsia="zh-CN"/>
              </w:rPr>
            </w:pPr>
            <w:r>
              <w:rPr>
                <w:lang w:eastAsia="zh-CN"/>
              </w:rPr>
              <w:t>№</w:t>
            </w:r>
          </w:p>
          <w:p w:rsidR="00947F03" w:rsidRPr="00796884" w:rsidRDefault="00947F03" w:rsidP="00AA0D9A">
            <w:pPr>
              <w:widowControl w:val="0"/>
              <w:tabs>
                <w:tab w:val="center" w:pos="4677"/>
                <w:tab w:val="right" w:pos="9355"/>
              </w:tabs>
              <w:autoSpaceDE w:val="0"/>
              <w:autoSpaceDN w:val="0"/>
              <w:adjustRightInd w:val="0"/>
              <w:jc w:val="center"/>
              <w:rPr>
                <w:lang w:eastAsia="zh-CN"/>
              </w:rPr>
            </w:pPr>
            <w:r>
              <w:rPr>
                <w:lang w:eastAsia="zh-CN"/>
              </w:rPr>
              <w:t>п/п</w:t>
            </w:r>
          </w:p>
        </w:tc>
        <w:tc>
          <w:tcPr>
            <w:tcW w:w="4253"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sidRPr="00796884">
              <w:rPr>
                <w:lang w:eastAsia="zh-CN"/>
              </w:rPr>
              <w:t>Наименование мероприятия подпрограммы</w:t>
            </w:r>
          </w:p>
        </w:tc>
        <w:tc>
          <w:tcPr>
            <w:tcW w:w="2551"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sidRPr="00796884">
              <w:rPr>
                <w:lang w:eastAsia="zh-CN"/>
              </w:rPr>
              <w:t>Источник финансирования</w:t>
            </w:r>
          </w:p>
        </w:tc>
        <w:tc>
          <w:tcPr>
            <w:tcW w:w="3260"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sidRPr="00796884">
              <w:rPr>
                <w:lang w:eastAsia="zh-CN"/>
              </w:rPr>
              <w:t xml:space="preserve">Расчет необходимых финансовых ресурсов </w:t>
            </w:r>
          </w:p>
          <w:p w:rsidR="00947F03" w:rsidRPr="00796884" w:rsidRDefault="00947F03" w:rsidP="00AA0D9A">
            <w:pPr>
              <w:widowControl w:val="0"/>
              <w:tabs>
                <w:tab w:val="center" w:pos="4677"/>
                <w:tab w:val="right" w:pos="9355"/>
              </w:tabs>
              <w:autoSpaceDE w:val="0"/>
              <w:autoSpaceDN w:val="0"/>
              <w:adjustRightInd w:val="0"/>
              <w:jc w:val="center"/>
              <w:rPr>
                <w:lang w:eastAsia="zh-CN"/>
              </w:rPr>
            </w:pPr>
            <w:r w:rsidRPr="00796884">
              <w:rPr>
                <w:lang w:eastAsia="zh-CN"/>
              </w:rPr>
              <w:t>на реализацию мероприятия</w:t>
            </w:r>
          </w:p>
        </w:tc>
        <w:tc>
          <w:tcPr>
            <w:tcW w:w="4536" w:type="dxa"/>
            <w:vAlign w:val="center"/>
          </w:tcPr>
          <w:p w:rsidR="00947F03" w:rsidRDefault="00947F03" w:rsidP="00AA0D9A">
            <w:pPr>
              <w:widowControl w:val="0"/>
              <w:tabs>
                <w:tab w:val="center" w:pos="4677"/>
                <w:tab w:val="right" w:pos="9355"/>
              </w:tabs>
              <w:autoSpaceDE w:val="0"/>
              <w:autoSpaceDN w:val="0"/>
              <w:adjustRightInd w:val="0"/>
              <w:jc w:val="center"/>
              <w:rPr>
                <w:lang w:eastAsia="zh-CN"/>
              </w:rPr>
            </w:pPr>
          </w:p>
          <w:p w:rsidR="00947F03" w:rsidRDefault="00947F03" w:rsidP="00AA0D9A">
            <w:pPr>
              <w:widowControl w:val="0"/>
              <w:tabs>
                <w:tab w:val="center" w:pos="4677"/>
                <w:tab w:val="right" w:pos="9355"/>
              </w:tabs>
              <w:autoSpaceDE w:val="0"/>
              <w:autoSpaceDN w:val="0"/>
              <w:adjustRightInd w:val="0"/>
              <w:jc w:val="center"/>
              <w:rPr>
                <w:lang w:eastAsia="zh-CN"/>
              </w:rPr>
            </w:pPr>
            <w:r w:rsidRPr="00796884">
              <w:rPr>
                <w:lang w:eastAsia="zh-CN"/>
              </w:rPr>
              <w:t>Общий объем финансовых ресурсов, необходимых для реализации мероприятия, в том числе по годам</w:t>
            </w:r>
          </w:p>
          <w:p w:rsidR="00947F03" w:rsidRPr="00796884" w:rsidRDefault="00947F03" w:rsidP="00AA0D9A">
            <w:pPr>
              <w:widowControl w:val="0"/>
              <w:tabs>
                <w:tab w:val="center" w:pos="4677"/>
                <w:tab w:val="right" w:pos="9355"/>
              </w:tabs>
              <w:autoSpaceDE w:val="0"/>
              <w:autoSpaceDN w:val="0"/>
              <w:adjustRightInd w:val="0"/>
              <w:jc w:val="center"/>
              <w:rPr>
                <w:lang w:eastAsia="zh-CN"/>
              </w:rPr>
            </w:pPr>
          </w:p>
        </w:tc>
      </w:tr>
      <w:tr w:rsidR="00947F03" w:rsidRPr="00464D0F" w:rsidTr="00947F03">
        <w:trPr>
          <w:trHeight w:val="399"/>
        </w:trPr>
        <w:tc>
          <w:tcPr>
            <w:tcW w:w="738" w:type="dxa"/>
          </w:tcPr>
          <w:p w:rsidR="00947F03" w:rsidRDefault="00947F03" w:rsidP="00AA0D9A">
            <w:pPr>
              <w:widowControl w:val="0"/>
              <w:tabs>
                <w:tab w:val="center" w:pos="4677"/>
                <w:tab w:val="right" w:pos="9355"/>
              </w:tabs>
              <w:autoSpaceDE w:val="0"/>
              <w:autoSpaceDN w:val="0"/>
              <w:adjustRightInd w:val="0"/>
              <w:jc w:val="center"/>
              <w:rPr>
                <w:lang w:eastAsia="zh-CN"/>
              </w:rPr>
            </w:pPr>
            <w:r>
              <w:rPr>
                <w:lang w:eastAsia="zh-CN"/>
              </w:rPr>
              <w:t>1</w:t>
            </w:r>
          </w:p>
        </w:tc>
        <w:tc>
          <w:tcPr>
            <w:tcW w:w="4253"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Pr>
                <w:lang w:eastAsia="zh-CN"/>
              </w:rPr>
              <w:t>2</w:t>
            </w:r>
          </w:p>
        </w:tc>
        <w:tc>
          <w:tcPr>
            <w:tcW w:w="2551"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Pr>
                <w:lang w:eastAsia="zh-CN"/>
              </w:rPr>
              <w:t>3</w:t>
            </w:r>
          </w:p>
        </w:tc>
        <w:tc>
          <w:tcPr>
            <w:tcW w:w="3260" w:type="dxa"/>
            <w:vAlign w:val="center"/>
          </w:tcPr>
          <w:p w:rsidR="00947F03" w:rsidRPr="00796884" w:rsidRDefault="00947F03" w:rsidP="00AA0D9A">
            <w:pPr>
              <w:widowControl w:val="0"/>
              <w:tabs>
                <w:tab w:val="center" w:pos="4677"/>
                <w:tab w:val="right" w:pos="9355"/>
              </w:tabs>
              <w:autoSpaceDE w:val="0"/>
              <w:autoSpaceDN w:val="0"/>
              <w:adjustRightInd w:val="0"/>
              <w:jc w:val="center"/>
              <w:rPr>
                <w:lang w:eastAsia="zh-CN"/>
              </w:rPr>
            </w:pPr>
            <w:r>
              <w:rPr>
                <w:lang w:eastAsia="zh-CN"/>
              </w:rPr>
              <w:t>4</w:t>
            </w:r>
          </w:p>
        </w:tc>
        <w:tc>
          <w:tcPr>
            <w:tcW w:w="4536" w:type="dxa"/>
            <w:vAlign w:val="center"/>
          </w:tcPr>
          <w:p w:rsidR="00947F03" w:rsidRDefault="00947F03" w:rsidP="00AA0D9A">
            <w:pPr>
              <w:widowControl w:val="0"/>
              <w:tabs>
                <w:tab w:val="center" w:pos="4677"/>
                <w:tab w:val="right" w:pos="9355"/>
              </w:tabs>
              <w:autoSpaceDE w:val="0"/>
              <w:autoSpaceDN w:val="0"/>
              <w:adjustRightInd w:val="0"/>
              <w:jc w:val="center"/>
              <w:rPr>
                <w:lang w:eastAsia="zh-CN"/>
              </w:rPr>
            </w:pPr>
            <w:r>
              <w:rPr>
                <w:lang w:eastAsia="zh-CN"/>
              </w:rPr>
              <w:t>5</w:t>
            </w:r>
          </w:p>
        </w:tc>
      </w:tr>
      <w:tr w:rsidR="00947F03" w:rsidRPr="00464D0F" w:rsidTr="00947F03">
        <w:trPr>
          <w:trHeight w:val="364"/>
        </w:trPr>
        <w:tc>
          <w:tcPr>
            <w:tcW w:w="738" w:type="dxa"/>
          </w:tcPr>
          <w:p w:rsidR="00947F03" w:rsidRPr="00796884" w:rsidRDefault="00947F03" w:rsidP="00923619">
            <w:pPr>
              <w:autoSpaceDE w:val="0"/>
              <w:autoSpaceDN w:val="0"/>
              <w:jc w:val="center"/>
              <w:rPr>
                <w:lang w:eastAsia="ru-RU"/>
              </w:rPr>
            </w:pPr>
            <w:r>
              <w:rPr>
                <w:lang w:eastAsia="ru-RU"/>
              </w:rPr>
              <w:t>1</w:t>
            </w:r>
          </w:p>
        </w:tc>
        <w:tc>
          <w:tcPr>
            <w:tcW w:w="4253" w:type="dxa"/>
          </w:tcPr>
          <w:p w:rsidR="00947F03" w:rsidRPr="00796884" w:rsidRDefault="00923619" w:rsidP="00AA0D9A">
            <w:pPr>
              <w:autoSpaceDE w:val="0"/>
              <w:autoSpaceDN w:val="0"/>
              <w:rPr>
                <w:lang w:eastAsia="ru-RU"/>
              </w:rPr>
            </w:pPr>
            <w:r>
              <w:rPr>
                <w:lang w:eastAsia="ru-RU"/>
              </w:rPr>
              <w:t>Мероприятие 2</w:t>
            </w:r>
            <w:r w:rsidR="00947F03" w:rsidRPr="00796884">
              <w:rPr>
                <w:lang w:eastAsia="ru-RU"/>
              </w:rPr>
              <w:t>.</w:t>
            </w:r>
          </w:p>
          <w:p w:rsidR="00947F03" w:rsidRPr="00796884" w:rsidRDefault="00947F03" w:rsidP="00AA0D9A">
            <w:pPr>
              <w:autoSpaceDE w:val="0"/>
              <w:autoSpaceDN w:val="0"/>
              <w:rPr>
                <w:lang w:eastAsia="ru-RU"/>
              </w:rPr>
            </w:pPr>
          </w:p>
          <w:p w:rsidR="00947F03" w:rsidRPr="00796884" w:rsidRDefault="00947F03" w:rsidP="00AA0D9A">
            <w:pPr>
              <w:autoSpaceDE w:val="0"/>
              <w:autoSpaceDN w:val="0"/>
              <w:rPr>
                <w:lang w:eastAsia="ru-RU"/>
              </w:rPr>
            </w:pPr>
            <w:r w:rsidRPr="003562B2">
              <w:rPr>
                <w:lang w:eastAsia="ru-RU"/>
              </w:rPr>
              <w:t>Расходы на обеспечение деятельности (оказание услуг) муниципальных учреждений в сфере дорожного хозяйства.</w:t>
            </w:r>
          </w:p>
        </w:tc>
        <w:tc>
          <w:tcPr>
            <w:tcW w:w="2551" w:type="dxa"/>
          </w:tcPr>
          <w:p w:rsidR="00947F03" w:rsidRPr="00796884" w:rsidRDefault="00947F03" w:rsidP="00AA0D9A">
            <w:pPr>
              <w:widowControl w:val="0"/>
              <w:tabs>
                <w:tab w:val="center" w:pos="4677"/>
                <w:tab w:val="right" w:pos="9355"/>
              </w:tabs>
              <w:autoSpaceDE w:val="0"/>
              <w:autoSpaceDN w:val="0"/>
              <w:adjustRightInd w:val="0"/>
              <w:rPr>
                <w:highlight w:val="yellow"/>
                <w:lang w:eastAsia="zh-CN"/>
              </w:rPr>
            </w:pPr>
            <w:r w:rsidRPr="00796884">
              <w:rPr>
                <w:lang w:eastAsia="zh-CN"/>
              </w:rPr>
              <w:t xml:space="preserve">Средства бюджета </w:t>
            </w:r>
            <w:r>
              <w:rPr>
                <w:lang w:eastAsia="zh-CN"/>
              </w:rPr>
              <w:t>Раменского</w:t>
            </w:r>
            <w:r w:rsidRPr="00796884">
              <w:rPr>
                <w:lang w:eastAsia="zh-CN"/>
              </w:rPr>
              <w:t xml:space="preserve"> городского округа </w:t>
            </w:r>
          </w:p>
        </w:tc>
        <w:tc>
          <w:tcPr>
            <w:tcW w:w="3260" w:type="dxa"/>
          </w:tcPr>
          <w:p w:rsidR="00947F03" w:rsidRPr="00796884" w:rsidRDefault="00947F03" w:rsidP="00AA0D9A">
            <w:pPr>
              <w:widowControl w:val="0"/>
              <w:tabs>
                <w:tab w:val="center" w:pos="4677"/>
                <w:tab w:val="right" w:pos="9355"/>
              </w:tabs>
              <w:autoSpaceDE w:val="0"/>
              <w:autoSpaceDN w:val="0"/>
              <w:adjustRightInd w:val="0"/>
              <w:rPr>
                <w:lang w:eastAsia="zh-CN"/>
              </w:rPr>
            </w:pPr>
            <w:r w:rsidRPr="00796884">
              <w:rPr>
                <w:lang w:eastAsia="zh-CN"/>
              </w:rPr>
              <w:t>N=L/L1</w:t>
            </w:r>
          </w:p>
          <w:p w:rsidR="00947F03" w:rsidRPr="00796884" w:rsidRDefault="00947F03" w:rsidP="00AA0D9A">
            <w:pPr>
              <w:widowControl w:val="0"/>
              <w:tabs>
                <w:tab w:val="center" w:pos="4677"/>
                <w:tab w:val="right" w:pos="9355"/>
              </w:tabs>
              <w:autoSpaceDE w:val="0"/>
              <w:autoSpaceDN w:val="0"/>
              <w:adjustRightInd w:val="0"/>
              <w:rPr>
                <w:lang w:eastAsia="zh-CN"/>
              </w:rPr>
            </w:pPr>
            <w:r w:rsidRPr="00796884">
              <w:rPr>
                <w:lang w:eastAsia="zh-CN"/>
              </w:rPr>
              <w:t>L – сумма заключенных контрактов</w:t>
            </w:r>
            <w:r>
              <w:rPr>
                <w:lang w:eastAsia="zh-CN"/>
              </w:rPr>
              <w:t>;</w:t>
            </w:r>
          </w:p>
          <w:p w:rsidR="00947F03" w:rsidRPr="00796884" w:rsidRDefault="00947F03" w:rsidP="00AA0D9A">
            <w:pPr>
              <w:widowControl w:val="0"/>
              <w:tabs>
                <w:tab w:val="center" w:pos="4677"/>
                <w:tab w:val="right" w:pos="9355"/>
              </w:tabs>
              <w:autoSpaceDE w:val="0"/>
              <w:autoSpaceDN w:val="0"/>
              <w:adjustRightInd w:val="0"/>
              <w:rPr>
                <w:lang w:eastAsia="zh-CN"/>
              </w:rPr>
            </w:pPr>
            <w:r w:rsidRPr="00796884">
              <w:rPr>
                <w:lang w:eastAsia="zh-CN"/>
              </w:rPr>
              <w:t xml:space="preserve">L1 – сумма проведенных </w:t>
            </w:r>
            <w:r>
              <w:rPr>
                <w:lang w:eastAsia="zh-CN"/>
              </w:rPr>
              <w:t>торгов;</w:t>
            </w:r>
          </w:p>
          <w:p w:rsidR="00947F03" w:rsidRPr="00796884" w:rsidRDefault="00947F03" w:rsidP="00AA0D9A">
            <w:pPr>
              <w:widowControl w:val="0"/>
              <w:tabs>
                <w:tab w:val="center" w:pos="4677"/>
                <w:tab w:val="right" w:pos="9355"/>
              </w:tabs>
              <w:autoSpaceDE w:val="0"/>
              <w:autoSpaceDN w:val="0"/>
              <w:adjustRightInd w:val="0"/>
              <w:rPr>
                <w:highlight w:val="yellow"/>
                <w:lang w:eastAsia="zh-CN"/>
              </w:rPr>
            </w:pPr>
            <w:r w:rsidRPr="00796884">
              <w:rPr>
                <w:lang w:eastAsia="zh-CN"/>
              </w:rPr>
              <w:t xml:space="preserve">N </w:t>
            </w:r>
            <w:r>
              <w:rPr>
                <w:lang w:eastAsia="zh-CN"/>
              </w:rPr>
              <w:t>–</w:t>
            </w:r>
            <w:r w:rsidRPr="00796884">
              <w:rPr>
                <w:lang w:eastAsia="zh-CN"/>
              </w:rPr>
              <w:t xml:space="preserve"> экономия</w:t>
            </w:r>
            <w:r>
              <w:rPr>
                <w:lang w:eastAsia="zh-CN"/>
              </w:rPr>
              <w:t>.</w:t>
            </w:r>
          </w:p>
        </w:tc>
        <w:tc>
          <w:tcPr>
            <w:tcW w:w="4536" w:type="dxa"/>
          </w:tcPr>
          <w:p w:rsidR="00947F03" w:rsidRPr="00796884" w:rsidRDefault="006E5EF4" w:rsidP="00AA0D9A">
            <w:pPr>
              <w:widowControl w:val="0"/>
              <w:tabs>
                <w:tab w:val="center" w:pos="4677"/>
                <w:tab w:val="right" w:pos="9355"/>
              </w:tabs>
              <w:autoSpaceDE w:val="0"/>
              <w:autoSpaceDN w:val="0"/>
              <w:adjustRightInd w:val="0"/>
              <w:rPr>
                <w:lang w:eastAsia="zh-CN"/>
              </w:rPr>
            </w:pPr>
            <w:r w:rsidRPr="006E5EF4">
              <w:rPr>
                <w:lang w:eastAsia="zh-CN"/>
              </w:rPr>
              <w:t>383 769,25</w:t>
            </w:r>
            <w:r>
              <w:rPr>
                <w:lang w:eastAsia="zh-CN"/>
              </w:rPr>
              <w:t xml:space="preserve"> </w:t>
            </w:r>
            <w:r w:rsidR="00947F03" w:rsidRPr="00796884">
              <w:rPr>
                <w:lang w:eastAsia="zh-CN"/>
              </w:rPr>
              <w:t>тыс.руб - всего</w:t>
            </w:r>
          </w:p>
          <w:p w:rsidR="00947F03" w:rsidRPr="00796884" w:rsidRDefault="00B278AC" w:rsidP="00AA0D9A">
            <w:pPr>
              <w:widowControl w:val="0"/>
              <w:tabs>
                <w:tab w:val="center" w:pos="4677"/>
                <w:tab w:val="right" w:pos="9355"/>
              </w:tabs>
              <w:autoSpaceDE w:val="0"/>
              <w:autoSpaceDN w:val="0"/>
              <w:adjustRightInd w:val="0"/>
              <w:rPr>
                <w:lang w:eastAsia="zh-CN"/>
              </w:rPr>
            </w:pPr>
            <w:r w:rsidRPr="00B278AC">
              <w:rPr>
                <w:lang w:eastAsia="zh-CN"/>
              </w:rPr>
              <w:t>29 852,09</w:t>
            </w:r>
            <w:r>
              <w:rPr>
                <w:lang w:eastAsia="zh-CN"/>
              </w:rPr>
              <w:t xml:space="preserve"> </w:t>
            </w:r>
            <w:r w:rsidR="00947F03" w:rsidRPr="00796884">
              <w:rPr>
                <w:lang w:eastAsia="zh-CN"/>
              </w:rPr>
              <w:t>тыс.руб – 2020 год</w:t>
            </w:r>
          </w:p>
          <w:p w:rsidR="00947F03" w:rsidRPr="00796884" w:rsidRDefault="006E5EF4" w:rsidP="00AA0D9A">
            <w:pPr>
              <w:widowControl w:val="0"/>
              <w:tabs>
                <w:tab w:val="center" w:pos="4677"/>
                <w:tab w:val="right" w:pos="9355"/>
              </w:tabs>
              <w:autoSpaceDE w:val="0"/>
              <w:autoSpaceDN w:val="0"/>
              <w:adjustRightInd w:val="0"/>
              <w:rPr>
                <w:lang w:eastAsia="zh-CN"/>
              </w:rPr>
            </w:pPr>
            <w:r w:rsidRPr="006E5EF4">
              <w:t>71 683,22</w:t>
            </w:r>
            <w:r>
              <w:t xml:space="preserve"> </w:t>
            </w:r>
            <w:r w:rsidR="00947F03" w:rsidRPr="00796884">
              <w:rPr>
                <w:lang w:eastAsia="zh-CN"/>
              </w:rPr>
              <w:t>тыс.руб – 2021 год</w:t>
            </w:r>
          </w:p>
          <w:p w:rsidR="00947F03" w:rsidRPr="00796884" w:rsidRDefault="00D7312A" w:rsidP="00AA0D9A">
            <w:pPr>
              <w:widowControl w:val="0"/>
              <w:tabs>
                <w:tab w:val="center" w:pos="4677"/>
                <w:tab w:val="right" w:pos="9355"/>
              </w:tabs>
              <w:autoSpaceDE w:val="0"/>
              <w:autoSpaceDN w:val="0"/>
              <w:adjustRightInd w:val="0"/>
              <w:rPr>
                <w:lang w:eastAsia="zh-CN"/>
              </w:rPr>
            </w:pPr>
            <w:r>
              <w:t>55 616,97</w:t>
            </w:r>
            <w:r w:rsidR="001D76D6">
              <w:t xml:space="preserve"> </w:t>
            </w:r>
            <w:r w:rsidR="00947F03" w:rsidRPr="00796884">
              <w:rPr>
                <w:lang w:eastAsia="zh-CN"/>
              </w:rPr>
              <w:t>тыс.руб – 2022 год</w:t>
            </w:r>
          </w:p>
          <w:p w:rsidR="00947F03" w:rsidRPr="00796884" w:rsidRDefault="00D7312A" w:rsidP="00AA0D9A">
            <w:pPr>
              <w:widowControl w:val="0"/>
              <w:tabs>
                <w:tab w:val="center" w:pos="4677"/>
                <w:tab w:val="right" w:pos="9355"/>
              </w:tabs>
              <w:autoSpaceDE w:val="0"/>
              <w:autoSpaceDN w:val="0"/>
              <w:adjustRightInd w:val="0"/>
              <w:rPr>
                <w:lang w:eastAsia="zh-CN"/>
              </w:rPr>
            </w:pPr>
            <w:r>
              <w:t>55 616,97</w:t>
            </w:r>
            <w:r w:rsidR="00760595">
              <w:t xml:space="preserve"> </w:t>
            </w:r>
            <w:r w:rsidR="00947F03" w:rsidRPr="00796884">
              <w:rPr>
                <w:lang w:eastAsia="zh-CN"/>
              </w:rPr>
              <w:t>тыс.руб – 2023 год</w:t>
            </w:r>
          </w:p>
          <w:p w:rsidR="00947F03" w:rsidRDefault="00DA4B20" w:rsidP="00AA0D9A">
            <w:pPr>
              <w:widowControl w:val="0"/>
              <w:tabs>
                <w:tab w:val="center" w:pos="4677"/>
                <w:tab w:val="right" w:pos="9355"/>
              </w:tabs>
              <w:autoSpaceDE w:val="0"/>
              <w:autoSpaceDN w:val="0"/>
              <w:adjustRightInd w:val="0"/>
              <w:rPr>
                <w:lang w:eastAsia="zh-CN"/>
              </w:rPr>
            </w:pPr>
            <w:r>
              <w:rPr>
                <w:lang w:eastAsia="zh-CN"/>
              </w:rPr>
              <w:t>5</w:t>
            </w:r>
            <w:r w:rsidR="001D76D6">
              <w:rPr>
                <w:lang w:eastAsia="zh-CN"/>
              </w:rPr>
              <w:t>7</w:t>
            </w:r>
            <w:r w:rsidR="00947F03" w:rsidRPr="00796884">
              <w:rPr>
                <w:lang w:eastAsia="zh-CN"/>
              </w:rPr>
              <w:t xml:space="preserve"> 000,00 тыс.руб – 2024 год</w:t>
            </w:r>
          </w:p>
          <w:p w:rsidR="00947F03" w:rsidRDefault="00DA4B20" w:rsidP="00AA0D9A">
            <w:pPr>
              <w:widowControl w:val="0"/>
              <w:tabs>
                <w:tab w:val="center" w:pos="4677"/>
                <w:tab w:val="right" w:pos="9355"/>
              </w:tabs>
              <w:autoSpaceDE w:val="0"/>
              <w:autoSpaceDN w:val="0"/>
              <w:adjustRightInd w:val="0"/>
              <w:rPr>
                <w:lang w:eastAsia="zh-CN"/>
              </w:rPr>
            </w:pPr>
            <w:r>
              <w:rPr>
                <w:lang w:eastAsia="zh-CN"/>
              </w:rPr>
              <w:t>5</w:t>
            </w:r>
            <w:r w:rsidR="001D76D6">
              <w:rPr>
                <w:lang w:eastAsia="zh-CN"/>
              </w:rPr>
              <w:t>7</w:t>
            </w:r>
            <w:r w:rsidR="00947F03">
              <w:rPr>
                <w:lang w:eastAsia="zh-CN"/>
              </w:rPr>
              <w:t> 000,00 тыс.руб – 2025 год</w:t>
            </w:r>
          </w:p>
          <w:p w:rsidR="00947F03" w:rsidRPr="00796884" w:rsidRDefault="00DA4B20" w:rsidP="00AA0D9A">
            <w:pPr>
              <w:widowControl w:val="0"/>
              <w:tabs>
                <w:tab w:val="center" w:pos="4677"/>
                <w:tab w:val="right" w:pos="9355"/>
              </w:tabs>
              <w:autoSpaceDE w:val="0"/>
              <w:autoSpaceDN w:val="0"/>
              <w:adjustRightInd w:val="0"/>
              <w:rPr>
                <w:lang w:eastAsia="zh-CN"/>
              </w:rPr>
            </w:pPr>
            <w:r>
              <w:rPr>
                <w:lang w:eastAsia="zh-CN"/>
              </w:rPr>
              <w:t>5</w:t>
            </w:r>
            <w:r w:rsidR="001D76D6">
              <w:rPr>
                <w:lang w:eastAsia="zh-CN"/>
              </w:rPr>
              <w:t>7</w:t>
            </w:r>
            <w:r w:rsidR="00947F03">
              <w:rPr>
                <w:lang w:eastAsia="zh-CN"/>
              </w:rPr>
              <w:t> 000,00 тыс.руб – 2026 год</w:t>
            </w:r>
          </w:p>
        </w:tc>
      </w:tr>
    </w:tbl>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34507">
      <w:pPr>
        <w:autoSpaceDE w:val="0"/>
        <w:autoSpaceDN w:val="0"/>
        <w:adjustRightInd w:val="0"/>
        <w:rPr>
          <w:sz w:val="20"/>
          <w:szCs w:val="20"/>
          <w:lang w:eastAsia="zh-CN"/>
        </w:rPr>
      </w:pPr>
    </w:p>
    <w:sectPr w:rsidR="00484D04" w:rsidSect="00492A3E">
      <w:footerReference w:type="even" r:id="rId9"/>
      <w:footerReference w:type="default" r:id="rId10"/>
      <w:footerReference w:type="first" r:id="rId11"/>
      <w:pgSz w:w="16840" w:h="11907" w:orient="landscape"/>
      <w:pgMar w:top="851" w:right="624" w:bottom="709" w:left="851" w:header="425" w:footer="425"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AA" w:rsidRDefault="00B164AA">
      <w:r>
        <w:separator/>
      </w:r>
    </w:p>
  </w:endnote>
  <w:endnote w:type="continuationSeparator" w:id="0">
    <w:p w:rsidR="00B164AA" w:rsidRDefault="00B1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EF" w:rsidRDefault="00AC78EF" w:rsidP="00AD2864">
    <w:pPr>
      <w:pStyle w:val="a9"/>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60</w:t>
    </w:r>
    <w:r>
      <w:rPr>
        <w:rStyle w:val="a3"/>
      </w:rPr>
      <w:fldChar w:fldCharType="end"/>
    </w:r>
  </w:p>
  <w:p w:rsidR="00AC78EF" w:rsidRDefault="00AC78EF" w:rsidP="00AD2864">
    <w:pPr>
      <w:pStyle w:val="a9"/>
      <w:ind w:right="360"/>
    </w:pPr>
  </w:p>
  <w:p w:rsidR="00AC78EF" w:rsidRDefault="00AC78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58055"/>
      <w:docPartObj>
        <w:docPartGallery w:val="Page Numbers (Bottom of Page)"/>
        <w:docPartUnique/>
      </w:docPartObj>
    </w:sdtPr>
    <w:sdtEndPr/>
    <w:sdtContent>
      <w:p w:rsidR="00AC78EF" w:rsidRDefault="00AC78EF">
        <w:pPr>
          <w:pStyle w:val="a9"/>
          <w:jc w:val="right"/>
        </w:pPr>
        <w:r>
          <w:fldChar w:fldCharType="begin"/>
        </w:r>
        <w:r>
          <w:instrText>PAGE   \* MERGEFORMAT</w:instrText>
        </w:r>
        <w:r>
          <w:fldChar w:fldCharType="separate"/>
        </w:r>
        <w:r w:rsidR="00856E90">
          <w:rPr>
            <w:noProof/>
          </w:rPr>
          <w:t>2</w:t>
        </w:r>
        <w:r>
          <w:fldChar w:fldCharType="end"/>
        </w:r>
      </w:p>
    </w:sdtContent>
  </w:sdt>
  <w:p w:rsidR="00AC78EF" w:rsidRDefault="00AC78E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09089"/>
      <w:docPartObj>
        <w:docPartGallery w:val="Page Numbers (Bottom of Page)"/>
        <w:docPartUnique/>
      </w:docPartObj>
    </w:sdtPr>
    <w:sdtEndPr/>
    <w:sdtContent>
      <w:p w:rsidR="00AC78EF" w:rsidRDefault="00AC78EF">
        <w:pPr>
          <w:pStyle w:val="a9"/>
          <w:jc w:val="right"/>
        </w:pPr>
        <w:r>
          <w:fldChar w:fldCharType="begin"/>
        </w:r>
        <w:r>
          <w:instrText>PAGE   \* MERGEFORMAT</w:instrText>
        </w:r>
        <w:r>
          <w:fldChar w:fldCharType="separate"/>
        </w:r>
        <w:r w:rsidR="00856E9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AA" w:rsidRDefault="00B164AA">
      <w:r>
        <w:separator/>
      </w:r>
    </w:p>
  </w:footnote>
  <w:footnote w:type="continuationSeparator" w:id="0">
    <w:p w:rsidR="00B164AA" w:rsidRDefault="00B16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1065"/>
        </w:tabs>
        <w:ind w:left="1065" w:hanging="360"/>
      </w:pPr>
      <w:rPr>
        <w:sz w:val="28"/>
        <w:szCs w:val="28"/>
      </w:rPr>
    </w:lvl>
  </w:abstractNum>
  <w:abstractNum w:abstractNumId="1">
    <w:nsid w:val="11BC7C42"/>
    <w:multiLevelType w:val="multilevel"/>
    <w:tmpl w:val="451A6D7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77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A1E3223"/>
    <w:multiLevelType w:val="hybridMultilevel"/>
    <w:tmpl w:val="03F08762"/>
    <w:lvl w:ilvl="0" w:tplc="77021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910EC7"/>
    <w:multiLevelType w:val="hybridMultilevel"/>
    <w:tmpl w:val="9E50C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5E38AA"/>
    <w:multiLevelType w:val="hybridMultilevel"/>
    <w:tmpl w:val="65F60D7A"/>
    <w:lvl w:ilvl="0" w:tplc="CDCEFDF0">
      <w:start w:val="2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B1AC9"/>
    <w:multiLevelType w:val="hybridMultilevel"/>
    <w:tmpl w:val="723E3F02"/>
    <w:lvl w:ilvl="0" w:tplc="8138C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EC64D3"/>
    <w:multiLevelType w:val="hybridMultilevel"/>
    <w:tmpl w:val="A538E3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1F4776"/>
    <w:multiLevelType w:val="multilevel"/>
    <w:tmpl w:val="451A6D7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77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3CB07050"/>
    <w:multiLevelType w:val="hybridMultilevel"/>
    <w:tmpl w:val="65D877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87324C"/>
    <w:multiLevelType w:val="hybridMultilevel"/>
    <w:tmpl w:val="BA2CA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507B03"/>
    <w:multiLevelType w:val="hybridMultilevel"/>
    <w:tmpl w:val="B5E82E08"/>
    <w:lvl w:ilvl="0" w:tplc="11126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511577"/>
    <w:multiLevelType w:val="hybridMultilevel"/>
    <w:tmpl w:val="C14AF014"/>
    <w:lvl w:ilvl="0" w:tplc="59B60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036D71"/>
    <w:multiLevelType w:val="hybridMultilevel"/>
    <w:tmpl w:val="AA10BE62"/>
    <w:lvl w:ilvl="0" w:tplc="6676239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9422D1"/>
    <w:multiLevelType w:val="hybridMultilevel"/>
    <w:tmpl w:val="32868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5014FA"/>
    <w:multiLevelType w:val="multilevel"/>
    <w:tmpl w:val="E7868C8A"/>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5">
    <w:nsid w:val="6FCE0939"/>
    <w:multiLevelType w:val="hybridMultilevel"/>
    <w:tmpl w:val="9730ABF0"/>
    <w:lvl w:ilvl="0" w:tplc="FD7AE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14"/>
  </w:num>
  <w:num w:numId="4">
    <w:abstractNumId w:val="7"/>
  </w:num>
  <w:num w:numId="5">
    <w:abstractNumId w:val="11"/>
  </w:num>
  <w:num w:numId="6">
    <w:abstractNumId w:val="15"/>
  </w:num>
  <w:num w:numId="7">
    <w:abstractNumId w:val="13"/>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4"/>
  </w:num>
  <w:num w:numId="13">
    <w:abstractNumId w:val="5"/>
  </w:num>
  <w:num w:numId="14">
    <w:abstractNumId w:val="9"/>
  </w:num>
  <w:num w:numId="15">
    <w:abstractNumId w:val="3"/>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93"/>
    <w:rsid w:val="00000C00"/>
    <w:rsid w:val="00001451"/>
    <w:rsid w:val="00001857"/>
    <w:rsid w:val="0000212D"/>
    <w:rsid w:val="00002134"/>
    <w:rsid w:val="00002192"/>
    <w:rsid w:val="0000251A"/>
    <w:rsid w:val="000057EE"/>
    <w:rsid w:val="00010BE4"/>
    <w:rsid w:val="00011D34"/>
    <w:rsid w:val="00013B65"/>
    <w:rsid w:val="000153FB"/>
    <w:rsid w:val="00016A88"/>
    <w:rsid w:val="00017552"/>
    <w:rsid w:val="0001795E"/>
    <w:rsid w:val="000201CF"/>
    <w:rsid w:val="00022719"/>
    <w:rsid w:val="0002421C"/>
    <w:rsid w:val="000244A3"/>
    <w:rsid w:val="0002483A"/>
    <w:rsid w:val="00025A11"/>
    <w:rsid w:val="00027BC4"/>
    <w:rsid w:val="000308E2"/>
    <w:rsid w:val="00030EC0"/>
    <w:rsid w:val="00032F5E"/>
    <w:rsid w:val="00033070"/>
    <w:rsid w:val="00033CFF"/>
    <w:rsid w:val="00034058"/>
    <w:rsid w:val="0003523B"/>
    <w:rsid w:val="00035611"/>
    <w:rsid w:val="00037B51"/>
    <w:rsid w:val="00040EDD"/>
    <w:rsid w:val="00041158"/>
    <w:rsid w:val="000419AA"/>
    <w:rsid w:val="0004209D"/>
    <w:rsid w:val="0004244C"/>
    <w:rsid w:val="00043247"/>
    <w:rsid w:val="00043510"/>
    <w:rsid w:val="00043C41"/>
    <w:rsid w:val="000451DA"/>
    <w:rsid w:val="00045694"/>
    <w:rsid w:val="00046200"/>
    <w:rsid w:val="000462AB"/>
    <w:rsid w:val="00050C59"/>
    <w:rsid w:val="0005240D"/>
    <w:rsid w:val="00052AD6"/>
    <w:rsid w:val="00053FCA"/>
    <w:rsid w:val="000540D8"/>
    <w:rsid w:val="00054506"/>
    <w:rsid w:val="00055BE1"/>
    <w:rsid w:val="00056920"/>
    <w:rsid w:val="0006149A"/>
    <w:rsid w:val="0006161B"/>
    <w:rsid w:val="00061F95"/>
    <w:rsid w:val="0006297B"/>
    <w:rsid w:val="000632AC"/>
    <w:rsid w:val="00063670"/>
    <w:rsid w:val="0006497A"/>
    <w:rsid w:val="00064FD6"/>
    <w:rsid w:val="00065E30"/>
    <w:rsid w:val="00066CBD"/>
    <w:rsid w:val="000671F1"/>
    <w:rsid w:val="000674EC"/>
    <w:rsid w:val="000676CF"/>
    <w:rsid w:val="00067B3A"/>
    <w:rsid w:val="00067D3C"/>
    <w:rsid w:val="00071ECF"/>
    <w:rsid w:val="00072120"/>
    <w:rsid w:val="00077153"/>
    <w:rsid w:val="00080A45"/>
    <w:rsid w:val="000816F1"/>
    <w:rsid w:val="0008236D"/>
    <w:rsid w:val="0008246A"/>
    <w:rsid w:val="000838CE"/>
    <w:rsid w:val="00084B78"/>
    <w:rsid w:val="00085096"/>
    <w:rsid w:val="00085167"/>
    <w:rsid w:val="00085AAA"/>
    <w:rsid w:val="00087C8C"/>
    <w:rsid w:val="00091347"/>
    <w:rsid w:val="00092845"/>
    <w:rsid w:val="00093709"/>
    <w:rsid w:val="0009696F"/>
    <w:rsid w:val="00096BF6"/>
    <w:rsid w:val="000A2F0B"/>
    <w:rsid w:val="000A38DF"/>
    <w:rsid w:val="000A3F83"/>
    <w:rsid w:val="000A453E"/>
    <w:rsid w:val="000A5170"/>
    <w:rsid w:val="000A7E3D"/>
    <w:rsid w:val="000B0C4D"/>
    <w:rsid w:val="000B1533"/>
    <w:rsid w:val="000B1FE3"/>
    <w:rsid w:val="000B3651"/>
    <w:rsid w:val="000B37C4"/>
    <w:rsid w:val="000B3A21"/>
    <w:rsid w:val="000B4BBE"/>
    <w:rsid w:val="000B64F9"/>
    <w:rsid w:val="000B7C6E"/>
    <w:rsid w:val="000C350A"/>
    <w:rsid w:val="000C3B95"/>
    <w:rsid w:val="000C49F6"/>
    <w:rsid w:val="000C7422"/>
    <w:rsid w:val="000C76A9"/>
    <w:rsid w:val="000D035C"/>
    <w:rsid w:val="000D619A"/>
    <w:rsid w:val="000E02AA"/>
    <w:rsid w:val="000E0DA8"/>
    <w:rsid w:val="000E321E"/>
    <w:rsid w:val="000E4612"/>
    <w:rsid w:val="000E5D88"/>
    <w:rsid w:val="000E7D08"/>
    <w:rsid w:val="000F08F3"/>
    <w:rsid w:val="000F0ADA"/>
    <w:rsid w:val="000F4C81"/>
    <w:rsid w:val="000F5A37"/>
    <w:rsid w:val="000F6603"/>
    <w:rsid w:val="000F7CA0"/>
    <w:rsid w:val="00100242"/>
    <w:rsid w:val="00101FEB"/>
    <w:rsid w:val="00102ABB"/>
    <w:rsid w:val="00102D16"/>
    <w:rsid w:val="001040BF"/>
    <w:rsid w:val="00105047"/>
    <w:rsid w:val="0010549E"/>
    <w:rsid w:val="00106A8D"/>
    <w:rsid w:val="00112ACC"/>
    <w:rsid w:val="00112B9D"/>
    <w:rsid w:val="001155A2"/>
    <w:rsid w:val="00116B01"/>
    <w:rsid w:val="00116C32"/>
    <w:rsid w:val="00117A2D"/>
    <w:rsid w:val="00117DEF"/>
    <w:rsid w:val="00122438"/>
    <w:rsid w:val="00123D00"/>
    <w:rsid w:val="00123FF5"/>
    <w:rsid w:val="001242FE"/>
    <w:rsid w:val="001249C5"/>
    <w:rsid w:val="00126608"/>
    <w:rsid w:val="00126B32"/>
    <w:rsid w:val="00126C34"/>
    <w:rsid w:val="00126E68"/>
    <w:rsid w:val="00126F8F"/>
    <w:rsid w:val="001273FE"/>
    <w:rsid w:val="001317D5"/>
    <w:rsid w:val="00132192"/>
    <w:rsid w:val="00136DD0"/>
    <w:rsid w:val="001437EC"/>
    <w:rsid w:val="00144276"/>
    <w:rsid w:val="001464D5"/>
    <w:rsid w:val="00150E84"/>
    <w:rsid w:val="001536DA"/>
    <w:rsid w:val="0015392C"/>
    <w:rsid w:val="00153C4E"/>
    <w:rsid w:val="00154BBD"/>
    <w:rsid w:val="00154E74"/>
    <w:rsid w:val="001553E1"/>
    <w:rsid w:val="00155934"/>
    <w:rsid w:val="00157EF8"/>
    <w:rsid w:val="00160988"/>
    <w:rsid w:val="00160C01"/>
    <w:rsid w:val="00160D04"/>
    <w:rsid w:val="001643FB"/>
    <w:rsid w:val="0016513C"/>
    <w:rsid w:val="00166427"/>
    <w:rsid w:val="001704EA"/>
    <w:rsid w:val="00170A56"/>
    <w:rsid w:val="001715BB"/>
    <w:rsid w:val="0017245A"/>
    <w:rsid w:val="0017294D"/>
    <w:rsid w:val="0017377F"/>
    <w:rsid w:val="001743C0"/>
    <w:rsid w:val="00176A9A"/>
    <w:rsid w:val="00177025"/>
    <w:rsid w:val="0018033F"/>
    <w:rsid w:val="00182CB6"/>
    <w:rsid w:val="00186831"/>
    <w:rsid w:val="0018799C"/>
    <w:rsid w:val="00187F29"/>
    <w:rsid w:val="001936CC"/>
    <w:rsid w:val="00194845"/>
    <w:rsid w:val="001948F7"/>
    <w:rsid w:val="00195A29"/>
    <w:rsid w:val="001A0B6A"/>
    <w:rsid w:val="001A21A4"/>
    <w:rsid w:val="001A4229"/>
    <w:rsid w:val="001A70F5"/>
    <w:rsid w:val="001B0917"/>
    <w:rsid w:val="001B30DD"/>
    <w:rsid w:val="001B6FEB"/>
    <w:rsid w:val="001B7276"/>
    <w:rsid w:val="001B7440"/>
    <w:rsid w:val="001C0344"/>
    <w:rsid w:val="001C0455"/>
    <w:rsid w:val="001C2779"/>
    <w:rsid w:val="001C4228"/>
    <w:rsid w:val="001C4F96"/>
    <w:rsid w:val="001C6C38"/>
    <w:rsid w:val="001D097A"/>
    <w:rsid w:val="001D1666"/>
    <w:rsid w:val="001D280E"/>
    <w:rsid w:val="001D2EF7"/>
    <w:rsid w:val="001D3006"/>
    <w:rsid w:val="001D3F45"/>
    <w:rsid w:val="001D4BE4"/>
    <w:rsid w:val="001D6EBD"/>
    <w:rsid w:val="001D76D6"/>
    <w:rsid w:val="001D7E71"/>
    <w:rsid w:val="001E0678"/>
    <w:rsid w:val="001E24AF"/>
    <w:rsid w:val="001E347D"/>
    <w:rsid w:val="001E3537"/>
    <w:rsid w:val="001E4746"/>
    <w:rsid w:val="001E6FBE"/>
    <w:rsid w:val="001E72B1"/>
    <w:rsid w:val="001F019B"/>
    <w:rsid w:val="001F3077"/>
    <w:rsid w:val="001F5851"/>
    <w:rsid w:val="002008EE"/>
    <w:rsid w:val="00203CE6"/>
    <w:rsid w:val="00205628"/>
    <w:rsid w:val="00205942"/>
    <w:rsid w:val="002065B7"/>
    <w:rsid w:val="00207930"/>
    <w:rsid w:val="00207FDE"/>
    <w:rsid w:val="002101AF"/>
    <w:rsid w:val="00211D48"/>
    <w:rsid w:val="00211EE2"/>
    <w:rsid w:val="00212A1D"/>
    <w:rsid w:val="00212A63"/>
    <w:rsid w:val="00216AA6"/>
    <w:rsid w:val="00216C52"/>
    <w:rsid w:val="002205C2"/>
    <w:rsid w:val="0022080D"/>
    <w:rsid w:val="00220D7B"/>
    <w:rsid w:val="00227DD6"/>
    <w:rsid w:val="00230445"/>
    <w:rsid w:val="00231116"/>
    <w:rsid w:val="00231EBD"/>
    <w:rsid w:val="0023236E"/>
    <w:rsid w:val="002348B0"/>
    <w:rsid w:val="00242555"/>
    <w:rsid w:val="00242C2A"/>
    <w:rsid w:val="00243C0F"/>
    <w:rsid w:val="0024471A"/>
    <w:rsid w:val="00246A25"/>
    <w:rsid w:val="00246AEE"/>
    <w:rsid w:val="00247D83"/>
    <w:rsid w:val="00247E47"/>
    <w:rsid w:val="00247F9B"/>
    <w:rsid w:val="0025000F"/>
    <w:rsid w:val="00250481"/>
    <w:rsid w:val="00251853"/>
    <w:rsid w:val="002524F3"/>
    <w:rsid w:val="002532B2"/>
    <w:rsid w:val="00262480"/>
    <w:rsid w:val="002627A3"/>
    <w:rsid w:val="002628F0"/>
    <w:rsid w:val="00264B05"/>
    <w:rsid w:val="00264E3E"/>
    <w:rsid w:val="002653A3"/>
    <w:rsid w:val="00266847"/>
    <w:rsid w:val="00266EA0"/>
    <w:rsid w:val="0027142D"/>
    <w:rsid w:val="002746AA"/>
    <w:rsid w:val="0027564D"/>
    <w:rsid w:val="0027598F"/>
    <w:rsid w:val="0027647B"/>
    <w:rsid w:val="00277B84"/>
    <w:rsid w:val="002804EC"/>
    <w:rsid w:val="00280A1C"/>
    <w:rsid w:val="00280EE4"/>
    <w:rsid w:val="002828C4"/>
    <w:rsid w:val="00283672"/>
    <w:rsid w:val="00283751"/>
    <w:rsid w:val="00283EF0"/>
    <w:rsid w:val="0028587C"/>
    <w:rsid w:val="002877C1"/>
    <w:rsid w:val="00290D02"/>
    <w:rsid w:val="0029105C"/>
    <w:rsid w:val="002912D4"/>
    <w:rsid w:val="002913B8"/>
    <w:rsid w:val="002925E6"/>
    <w:rsid w:val="00295876"/>
    <w:rsid w:val="00296ED8"/>
    <w:rsid w:val="002A00C0"/>
    <w:rsid w:val="002A1031"/>
    <w:rsid w:val="002A24E3"/>
    <w:rsid w:val="002A2C4B"/>
    <w:rsid w:val="002A33C4"/>
    <w:rsid w:val="002A40C6"/>
    <w:rsid w:val="002A4C1E"/>
    <w:rsid w:val="002A5283"/>
    <w:rsid w:val="002B0616"/>
    <w:rsid w:val="002B0AA9"/>
    <w:rsid w:val="002B0D1D"/>
    <w:rsid w:val="002B18A7"/>
    <w:rsid w:val="002B2373"/>
    <w:rsid w:val="002B32E9"/>
    <w:rsid w:val="002B58FE"/>
    <w:rsid w:val="002B647D"/>
    <w:rsid w:val="002B64D7"/>
    <w:rsid w:val="002B66A2"/>
    <w:rsid w:val="002B74ED"/>
    <w:rsid w:val="002C6C4A"/>
    <w:rsid w:val="002C6EDB"/>
    <w:rsid w:val="002D0128"/>
    <w:rsid w:val="002D01D9"/>
    <w:rsid w:val="002D2281"/>
    <w:rsid w:val="002D246C"/>
    <w:rsid w:val="002D303A"/>
    <w:rsid w:val="002D403B"/>
    <w:rsid w:val="002D5443"/>
    <w:rsid w:val="002D5E9A"/>
    <w:rsid w:val="002D63F4"/>
    <w:rsid w:val="002D671C"/>
    <w:rsid w:val="002E0185"/>
    <w:rsid w:val="002E06B3"/>
    <w:rsid w:val="002E11E3"/>
    <w:rsid w:val="002E1256"/>
    <w:rsid w:val="002E20CE"/>
    <w:rsid w:val="002E3D78"/>
    <w:rsid w:val="002E5A69"/>
    <w:rsid w:val="002E755D"/>
    <w:rsid w:val="002E7965"/>
    <w:rsid w:val="002E7BA6"/>
    <w:rsid w:val="002F0587"/>
    <w:rsid w:val="002F0FD2"/>
    <w:rsid w:val="002F15BE"/>
    <w:rsid w:val="002F1612"/>
    <w:rsid w:val="002F21BD"/>
    <w:rsid w:val="002F295B"/>
    <w:rsid w:val="002F4792"/>
    <w:rsid w:val="002F67FF"/>
    <w:rsid w:val="002F6EE0"/>
    <w:rsid w:val="003002F0"/>
    <w:rsid w:val="0030163F"/>
    <w:rsid w:val="00302430"/>
    <w:rsid w:val="003025CB"/>
    <w:rsid w:val="0030370E"/>
    <w:rsid w:val="00304F10"/>
    <w:rsid w:val="003061BA"/>
    <w:rsid w:val="00306350"/>
    <w:rsid w:val="003066FD"/>
    <w:rsid w:val="003070DC"/>
    <w:rsid w:val="00307C76"/>
    <w:rsid w:val="00310B97"/>
    <w:rsid w:val="00312451"/>
    <w:rsid w:val="00313C8E"/>
    <w:rsid w:val="00314494"/>
    <w:rsid w:val="0031480D"/>
    <w:rsid w:val="00314F30"/>
    <w:rsid w:val="0031563E"/>
    <w:rsid w:val="00316F7F"/>
    <w:rsid w:val="003172FE"/>
    <w:rsid w:val="00317D69"/>
    <w:rsid w:val="00317E4A"/>
    <w:rsid w:val="003205BD"/>
    <w:rsid w:val="003206A3"/>
    <w:rsid w:val="003206A8"/>
    <w:rsid w:val="00320981"/>
    <w:rsid w:val="0032103C"/>
    <w:rsid w:val="00325161"/>
    <w:rsid w:val="00326DFF"/>
    <w:rsid w:val="00330158"/>
    <w:rsid w:val="00331B14"/>
    <w:rsid w:val="00331EA8"/>
    <w:rsid w:val="003336EE"/>
    <w:rsid w:val="00335E78"/>
    <w:rsid w:val="00337E55"/>
    <w:rsid w:val="00343E6F"/>
    <w:rsid w:val="00344868"/>
    <w:rsid w:val="00346572"/>
    <w:rsid w:val="00347C96"/>
    <w:rsid w:val="0035046E"/>
    <w:rsid w:val="00350A1D"/>
    <w:rsid w:val="0035169A"/>
    <w:rsid w:val="00351FD8"/>
    <w:rsid w:val="00352992"/>
    <w:rsid w:val="0035342D"/>
    <w:rsid w:val="00355668"/>
    <w:rsid w:val="00355FF1"/>
    <w:rsid w:val="003562B2"/>
    <w:rsid w:val="00357813"/>
    <w:rsid w:val="00357ADA"/>
    <w:rsid w:val="00357BDE"/>
    <w:rsid w:val="00360EF0"/>
    <w:rsid w:val="00361C09"/>
    <w:rsid w:val="0036272B"/>
    <w:rsid w:val="00365026"/>
    <w:rsid w:val="003656F5"/>
    <w:rsid w:val="00365929"/>
    <w:rsid w:val="003659ED"/>
    <w:rsid w:val="003705CC"/>
    <w:rsid w:val="00373641"/>
    <w:rsid w:val="0037377E"/>
    <w:rsid w:val="00373EC3"/>
    <w:rsid w:val="0037435E"/>
    <w:rsid w:val="00374899"/>
    <w:rsid w:val="00374A20"/>
    <w:rsid w:val="00377225"/>
    <w:rsid w:val="00377CA4"/>
    <w:rsid w:val="00380109"/>
    <w:rsid w:val="0038052A"/>
    <w:rsid w:val="00380B5D"/>
    <w:rsid w:val="00380B94"/>
    <w:rsid w:val="00382AF7"/>
    <w:rsid w:val="003845A2"/>
    <w:rsid w:val="003849B8"/>
    <w:rsid w:val="003856B1"/>
    <w:rsid w:val="0038708F"/>
    <w:rsid w:val="00391399"/>
    <w:rsid w:val="0039142F"/>
    <w:rsid w:val="0039193A"/>
    <w:rsid w:val="00394188"/>
    <w:rsid w:val="00394E89"/>
    <w:rsid w:val="003951FD"/>
    <w:rsid w:val="00396742"/>
    <w:rsid w:val="003A0C3B"/>
    <w:rsid w:val="003A1F05"/>
    <w:rsid w:val="003A21C4"/>
    <w:rsid w:val="003A318C"/>
    <w:rsid w:val="003A3D3F"/>
    <w:rsid w:val="003A3EA1"/>
    <w:rsid w:val="003A537C"/>
    <w:rsid w:val="003A6F99"/>
    <w:rsid w:val="003A7014"/>
    <w:rsid w:val="003A72F2"/>
    <w:rsid w:val="003A7BB5"/>
    <w:rsid w:val="003B2F44"/>
    <w:rsid w:val="003B363B"/>
    <w:rsid w:val="003B47B2"/>
    <w:rsid w:val="003B4B97"/>
    <w:rsid w:val="003B4D0E"/>
    <w:rsid w:val="003B6D99"/>
    <w:rsid w:val="003B6EE8"/>
    <w:rsid w:val="003B7075"/>
    <w:rsid w:val="003B71B7"/>
    <w:rsid w:val="003C0C9F"/>
    <w:rsid w:val="003C1298"/>
    <w:rsid w:val="003C18E6"/>
    <w:rsid w:val="003C29E7"/>
    <w:rsid w:val="003C2C61"/>
    <w:rsid w:val="003C3716"/>
    <w:rsid w:val="003C7B1D"/>
    <w:rsid w:val="003C7DAA"/>
    <w:rsid w:val="003D0BB5"/>
    <w:rsid w:val="003D123D"/>
    <w:rsid w:val="003D2226"/>
    <w:rsid w:val="003D35B3"/>
    <w:rsid w:val="003D3A18"/>
    <w:rsid w:val="003D3DF9"/>
    <w:rsid w:val="003D539E"/>
    <w:rsid w:val="003D6839"/>
    <w:rsid w:val="003D745C"/>
    <w:rsid w:val="003D7591"/>
    <w:rsid w:val="003E1141"/>
    <w:rsid w:val="003E165E"/>
    <w:rsid w:val="003E212C"/>
    <w:rsid w:val="003E2479"/>
    <w:rsid w:val="003E306A"/>
    <w:rsid w:val="003E56E5"/>
    <w:rsid w:val="003E5857"/>
    <w:rsid w:val="003E787E"/>
    <w:rsid w:val="003E7A36"/>
    <w:rsid w:val="003F0A87"/>
    <w:rsid w:val="003F3D4F"/>
    <w:rsid w:val="003F41F7"/>
    <w:rsid w:val="003F4415"/>
    <w:rsid w:val="003F5D85"/>
    <w:rsid w:val="003F6256"/>
    <w:rsid w:val="00400D78"/>
    <w:rsid w:val="00401A23"/>
    <w:rsid w:val="00402420"/>
    <w:rsid w:val="00402454"/>
    <w:rsid w:val="00402F62"/>
    <w:rsid w:val="00402F7A"/>
    <w:rsid w:val="004031C5"/>
    <w:rsid w:val="00405D0E"/>
    <w:rsid w:val="004070C6"/>
    <w:rsid w:val="00407127"/>
    <w:rsid w:val="0040751F"/>
    <w:rsid w:val="00407A0F"/>
    <w:rsid w:val="00407C21"/>
    <w:rsid w:val="00411AB9"/>
    <w:rsid w:val="00411B42"/>
    <w:rsid w:val="0041359C"/>
    <w:rsid w:val="004147D5"/>
    <w:rsid w:val="004150EF"/>
    <w:rsid w:val="004173D4"/>
    <w:rsid w:val="00417604"/>
    <w:rsid w:val="00417801"/>
    <w:rsid w:val="004209CA"/>
    <w:rsid w:val="00421923"/>
    <w:rsid w:val="00421F60"/>
    <w:rsid w:val="00422506"/>
    <w:rsid w:val="00423895"/>
    <w:rsid w:val="00426555"/>
    <w:rsid w:val="00430104"/>
    <w:rsid w:val="00431CC7"/>
    <w:rsid w:val="00432A24"/>
    <w:rsid w:val="00434507"/>
    <w:rsid w:val="00434F3A"/>
    <w:rsid w:val="00435258"/>
    <w:rsid w:val="004369C2"/>
    <w:rsid w:val="004373E3"/>
    <w:rsid w:val="00444DE2"/>
    <w:rsid w:val="0044689A"/>
    <w:rsid w:val="004477B8"/>
    <w:rsid w:val="00450387"/>
    <w:rsid w:val="0045224B"/>
    <w:rsid w:val="0045428A"/>
    <w:rsid w:val="00457F6B"/>
    <w:rsid w:val="00460097"/>
    <w:rsid w:val="00460C7D"/>
    <w:rsid w:val="00461321"/>
    <w:rsid w:val="004626F0"/>
    <w:rsid w:val="004648EF"/>
    <w:rsid w:val="00465DD7"/>
    <w:rsid w:val="0047072B"/>
    <w:rsid w:val="004712CA"/>
    <w:rsid w:val="00471FC8"/>
    <w:rsid w:val="0047234C"/>
    <w:rsid w:val="00472C39"/>
    <w:rsid w:val="004757E0"/>
    <w:rsid w:val="004767B8"/>
    <w:rsid w:val="00481077"/>
    <w:rsid w:val="004818D8"/>
    <w:rsid w:val="0048365E"/>
    <w:rsid w:val="00484813"/>
    <w:rsid w:val="00484D04"/>
    <w:rsid w:val="00487454"/>
    <w:rsid w:val="004912A7"/>
    <w:rsid w:val="00492595"/>
    <w:rsid w:val="00492A3E"/>
    <w:rsid w:val="004937C6"/>
    <w:rsid w:val="0049453C"/>
    <w:rsid w:val="00494D43"/>
    <w:rsid w:val="00495310"/>
    <w:rsid w:val="0049570B"/>
    <w:rsid w:val="00496F83"/>
    <w:rsid w:val="004A435E"/>
    <w:rsid w:val="004A6A17"/>
    <w:rsid w:val="004A7A99"/>
    <w:rsid w:val="004B1AC2"/>
    <w:rsid w:val="004B1F62"/>
    <w:rsid w:val="004B3CEA"/>
    <w:rsid w:val="004B4BA9"/>
    <w:rsid w:val="004B57E6"/>
    <w:rsid w:val="004B6E9A"/>
    <w:rsid w:val="004B794D"/>
    <w:rsid w:val="004C1376"/>
    <w:rsid w:val="004C1968"/>
    <w:rsid w:val="004C2FAE"/>
    <w:rsid w:val="004C33D5"/>
    <w:rsid w:val="004C3AFF"/>
    <w:rsid w:val="004C45BE"/>
    <w:rsid w:val="004C52E8"/>
    <w:rsid w:val="004C70B3"/>
    <w:rsid w:val="004D133E"/>
    <w:rsid w:val="004D20CD"/>
    <w:rsid w:val="004D23BA"/>
    <w:rsid w:val="004D2E54"/>
    <w:rsid w:val="004D4A6A"/>
    <w:rsid w:val="004D6179"/>
    <w:rsid w:val="004D690A"/>
    <w:rsid w:val="004D7718"/>
    <w:rsid w:val="004E0346"/>
    <w:rsid w:val="004E0C23"/>
    <w:rsid w:val="004E18A9"/>
    <w:rsid w:val="004E18B2"/>
    <w:rsid w:val="004E2E2D"/>
    <w:rsid w:val="004E3FF6"/>
    <w:rsid w:val="004E5455"/>
    <w:rsid w:val="004E5A75"/>
    <w:rsid w:val="004E686E"/>
    <w:rsid w:val="004E76F9"/>
    <w:rsid w:val="004F01EF"/>
    <w:rsid w:val="004F0FE4"/>
    <w:rsid w:val="004F209C"/>
    <w:rsid w:val="004F247A"/>
    <w:rsid w:val="004F6510"/>
    <w:rsid w:val="004F68B6"/>
    <w:rsid w:val="004F7599"/>
    <w:rsid w:val="004F7671"/>
    <w:rsid w:val="005007DD"/>
    <w:rsid w:val="00500B0E"/>
    <w:rsid w:val="00500DB9"/>
    <w:rsid w:val="00502DE9"/>
    <w:rsid w:val="00505777"/>
    <w:rsid w:val="00506E3A"/>
    <w:rsid w:val="00506F08"/>
    <w:rsid w:val="005133BE"/>
    <w:rsid w:val="00513CEC"/>
    <w:rsid w:val="00515120"/>
    <w:rsid w:val="00517073"/>
    <w:rsid w:val="005173E6"/>
    <w:rsid w:val="005207EC"/>
    <w:rsid w:val="005227D0"/>
    <w:rsid w:val="005254C5"/>
    <w:rsid w:val="00525A3F"/>
    <w:rsid w:val="00525E04"/>
    <w:rsid w:val="00527858"/>
    <w:rsid w:val="00527D52"/>
    <w:rsid w:val="0053079B"/>
    <w:rsid w:val="005307C7"/>
    <w:rsid w:val="00531903"/>
    <w:rsid w:val="00531DA8"/>
    <w:rsid w:val="005327A7"/>
    <w:rsid w:val="005331C0"/>
    <w:rsid w:val="00534A0E"/>
    <w:rsid w:val="00535557"/>
    <w:rsid w:val="005371A8"/>
    <w:rsid w:val="005376C1"/>
    <w:rsid w:val="005378E5"/>
    <w:rsid w:val="00537A32"/>
    <w:rsid w:val="00537AA6"/>
    <w:rsid w:val="00541D71"/>
    <w:rsid w:val="00545AF4"/>
    <w:rsid w:val="005501A5"/>
    <w:rsid w:val="005529BA"/>
    <w:rsid w:val="005549D2"/>
    <w:rsid w:val="00555EEF"/>
    <w:rsid w:val="0055699D"/>
    <w:rsid w:val="00556FAC"/>
    <w:rsid w:val="0056037E"/>
    <w:rsid w:val="005607C1"/>
    <w:rsid w:val="00561402"/>
    <w:rsid w:val="005614E8"/>
    <w:rsid w:val="0056252D"/>
    <w:rsid w:val="005627F7"/>
    <w:rsid w:val="00562B87"/>
    <w:rsid w:val="00562DAA"/>
    <w:rsid w:val="005663BC"/>
    <w:rsid w:val="0057034A"/>
    <w:rsid w:val="00571E4D"/>
    <w:rsid w:val="00572BB3"/>
    <w:rsid w:val="00572F3D"/>
    <w:rsid w:val="005740EC"/>
    <w:rsid w:val="005749E1"/>
    <w:rsid w:val="00574BD7"/>
    <w:rsid w:val="005754B5"/>
    <w:rsid w:val="00580D6A"/>
    <w:rsid w:val="005814F4"/>
    <w:rsid w:val="00581C94"/>
    <w:rsid w:val="005826EE"/>
    <w:rsid w:val="005830A5"/>
    <w:rsid w:val="0058354A"/>
    <w:rsid w:val="00584E73"/>
    <w:rsid w:val="00584FF4"/>
    <w:rsid w:val="005855E0"/>
    <w:rsid w:val="0058745D"/>
    <w:rsid w:val="0058756F"/>
    <w:rsid w:val="00587D6C"/>
    <w:rsid w:val="00587DF3"/>
    <w:rsid w:val="00590B36"/>
    <w:rsid w:val="005920DC"/>
    <w:rsid w:val="0059275F"/>
    <w:rsid w:val="00592DF7"/>
    <w:rsid w:val="005938F5"/>
    <w:rsid w:val="00593F8E"/>
    <w:rsid w:val="00594A0D"/>
    <w:rsid w:val="00596C01"/>
    <w:rsid w:val="00596FDA"/>
    <w:rsid w:val="005971E9"/>
    <w:rsid w:val="005A206B"/>
    <w:rsid w:val="005A2D1C"/>
    <w:rsid w:val="005A2E3B"/>
    <w:rsid w:val="005A4304"/>
    <w:rsid w:val="005A478A"/>
    <w:rsid w:val="005A5DA3"/>
    <w:rsid w:val="005A77C9"/>
    <w:rsid w:val="005A7DC7"/>
    <w:rsid w:val="005B13E2"/>
    <w:rsid w:val="005B28E3"/>
    <w:rsid w:val="005B3363"/>
    <w:rsid w:val="005B4639"/>
    <w:rsid w:val="005B540F"/>
    <w:rsid w:val="005B6A24"/>
    <w:rsid w:val="005C00B1"/>
    <w:rsid w:val="005C14D3"/>
    <w:rsid w:val="005C4C00"/>
    <w:rsid w:val="005C4CBD"/>
    <w:rsid w:val="005C4EF6"/>
    <w:rsid w:val="005C6103"/>
    <w:rsid w:val="005D173F"/>
    <w:rsid w:val="005D2559"/>
    <w:rsid w:val="005D33FF"/>
    <w:rsid w:val="005D363A"/>
    <w:rsid w:val="005D4426"/>
    <w:rsid w:val="005D446D"/>
    <w:rsid w:val="005D5E22"/>
    <w:rsid w:val="005D7A29"/>
    <w:rsid w:val="005E0F60"/>
    <w:rsid w:val="005E1A3E"/>
    <w:rsid w:val="005E31BB"/>
    <w:rsid w:val="005E3351"/>
    <w:rsid w:val="005E35DF"/>
    <w:rsid w:val="005E41EE"/>
    <w:rsid w:val="005E5B82"/>
    <w:rsid w:val="005E64AD"/>
    <w:rsid w:val="005E726E"/>
    <w:rsid w:val="005F22A9"/>
    <w:rsid w:val="005F33C4"/>
    <w:rsid w:val="005F4A51"/>
    <w:rsid w:val="005F4AEC"/>
    <w:rsid w:val="005F4E69"/>
    <w:rsid w:val="00603DC1"/>
    <w:rsid w:val="00604AA9"/>
    <w:rsid w:val="00604E5D"/>
    <w:rsid w:val="006129A9"/>
    <w:rsid w:val="00613748"/>
    <w:rsid w:val="00615C77"/>
    <w:rsid w:val="00616FE0"/>
    <w:rsid w:val="00623A66"/>
    <w:rsid w:val="006247CD"/>
    <w:rsid w:val="00631A83"/>
    <w:rsid w:val="0063323A"/>
    <w:rsid w:val="00634F5A"/>
    <w:rsid w:val="00635438"/>
    <w:rsid w:val="00635E60"/>
    <w:rsid w:val="00636069"/>
    <w:rsid w:val="00636AF5"/>
    <w:rsid w:val="00636C50"/>
    <w:rsid w:val="00637CB7"/>
    <w:rsid w:val="00640C00"/>
    <w:rsid w:val="00641868"/>
    <w:rsid w:val="0064314B"/>
    <w:rsid w:val="00644006"/>
    <w:rsid w:val="006442D8"/>
    <w:rsid w:val="0064492A"/>
    <w:rsid w:val="006458CD"/>
    <w:rsid w:val="006464BB"/>
    <w:rsid w:val="00646A26"/>
    <w:rsid w:val="00646AC6"/>
    <w:rsid w:val="00646E07"/>
    <w:rsid w:val="00647A20"/>
    <w:rsid w:val="00647C7A"/>
    <w:rsid w:val="00650915"/>
    <w:rsid w:val="00652C4D"/>
    <w:rsid w:val="006562FA"/>
    <w:rsid w:val="0066097E"/>
    <w:rsid w:val="00660B7D"/>
    <w:rsid w:val="00662041"/>
    <w:rsid w:val="006620C8"/>
    <w:rsid w:val="006673DB"/>
    <w:rsid w:val="00667D29"/>
    <w:rsid w:val="006700C2"/>
    <w:rsid w:val="006706E2"/>
    <w:rsid w:val="00672D37"/>
    <w:rsid w:val="006736AF"/>
    <w:rsid w:val="0067485B"/>
    <w:rsid w:val="00675153"/>
    <w:rsid w:val="00677254"/>
    <w:rsid w:val="00677DCF"/>
    <w:rsid w:val="00680AE1"/>
    <w:rsid w:val="00681E57"/>
    <w:rsid w:val="006820D8"/>
    <w:rsid w:val="00682489"/>
    <w:rsid w:val="00682EA5"/>
    <w:rsid w:val="00683628"/>
    <w:rsid w:val="00683CCB"/>
    <w:rsid w:val="00685A37"/>
    <w:rsid w:val="00686A2C"/>
    <w:rsid w:val="00691A9F"/>
    <w:rsid w:val="00693820"/>
    <w:rsid w:val="00694A89"/>
    <w:rsid w:val="0069583B"/>
    <w:rsid w:val="00696056"/>
    <w:rsid w:val="006965FA"/>
    <w:rsid w:val="0069736A"/>
    <w:rsid w:val="00697892"/>
    <w:rsid w:val="00697AA6"/>
    <w:rsid w:val="006A0A00"/>
    <w:rsid w:val="006A1D51"/>
    <w:rsid w:val="006A247D"/>
    <w:rsid w:val="006A282A"/>
    <w:rsid w:val="006A6014"/>
    <w:rsid w:val="006A7611"/>
    <w:rsid w:val="006B370D"/>
    <w:rsid w:val="006B3860"/>
    <w:rsid w:val="006B3BE7"/>
    <w:rsid w:val="006B4F2F"/>
    <w:rsid w:val="006B54C3"/>
    <w:rsid w:val="006B5744"/>
    <w:rsid w:val="006B723E"/>
    <w:rsid w:val="006B7603"/>
    <w:rsid w:val="006C033B"/>
    <w:rsid w:val="006C13F4"/>
    <w:rsid w:val="006C2BB9"/>
    <w:rsid w:val="006C2CA4"/>
    <w:rsid w:val="006C2D9F"/>
    <w:rsid w:val="006C3D59"/>
    <w:rsid w:val="006C3EA6"/>
    <w:rsid w:val="006C40B5"/>
    <w:rsid w:val="006C450B"/>
    <w:rsid w:val="006C47C2"/>
    <w:rsid w:val="006C54A5"/>
    <w:rsid w:val="006C668C"/>
    <w:rsid w:val="006C6D54"/>
    <w:rsid w:val="006D12F6"/>
    <w:rsid w:val="006D1426"/>
    <w:rsid w:val="006D1947"/>
    <w:rsid w:val="006D5D9A"/>
    <w:rsid w:val="006D6F04"/>
    <w:rsid w:val="006D75EB"/>
    <w:rsid w:val="006E03CB"/>
    <w:rsid w:val="006E38CD"/>
    <w:rsid w:val="006E4ACB"/>
    <w:rsid w:val="006E5EF4"/>
    <w:rsid w:val="006E634B"/>
    <w:rsid w:val="006E6AB3"/>
    <w:rsid w:val="006E6DB0"/>
    <w:rsid w:val="006E7D45"/>
    <w:rsid w:val="006F1256"/>
    <w:rsid w:val="006F1E0D"/>
    <w:rsid w:val="006F3958"/>
    <w:rsid w:val="006F42BA"/>
    <w:rsid w:val="006F481F"/>
    <w:rsid w:val="00701446"/>
    <w:rsid w:val="00703E28"/>
    <w:rsid w:val="00707461"/>
    <w:rsid w:val="00711C3F"/>
    <w:rsid w:val="007130D7"/>
    <w:rsid w:val="00715656"/>
    <w:rsid w:val="007166E1"/>
    <w:rsid w:val="00717480"/>
    <w:rsid w:val="00717DD4"/>
    <w:rsid w:val="00721E69"/>
    <w:rsid w:val="00723940"/>
    <w:rsid w:val="00725757"/>
    <w:rsid w:val="00730FBA"/>
    <w:rsid w:val="00731BFF"/>
    <w:rsid w:val="00732C67"/>
    <w:rsid w:val="00734E35"/>
    <w:rsid w:val="00735FD5"/>
    <w:rsid w:val="007374CB"/>
    <w:rsid w:val="00743982"/>
    <w:rsid w:val="007455C2"/>
    <w:rsid w:val="007463B7"/>
    <w:rsid w:val="00746F5F"/>
    <w:rsid w:val="0075045E"/>
    <w:rsid w:val="00751957"/>
    <w:rsid w:val="0075457B"/>
    <w:rsid w:val="00754930"/>
    <w:rsid w:val="00754C9A"/>
    <w:rsid w:val="00755D20"/>
    <w:rsid w:val="007571E2"/>
    <w:rsid w:val="00757AAA"/>
    <w:rsid w:val="00757B11"/>
    <w:rsid w:val="00757D2F"/>
    <w:rsid w:val="00760595"/>
    <w:rsid w:val="00763955"/>
    <w:rsid w:val="007639D9"/>
    <w:rsid w:val="00766651"/>
    <w:rsid w:val="00771423"/>
    <w:rsid w:val="00771E6C"/>
    <w:rsid w:val="0077359F"/>
    <w:rsid w:val="007739CE"/>
    <w:rsid w:val="00775A8D"/>
    <w:rsid w:val="0077704B"/>
    <w:rsid w:val="00783912"/>
    <w:rsid w:val="007851FC"/>
    <w:rsid w:val="0078687E"/>
    <w:rsid w:val="00786E94"/>
    <w:rsid w:val="00787C0B"/>
    <w:rsid w:val="00791790"/>
    <w:rsid w:val="007918B5"/>
    <w:rsid w:val="00791BAE"/>
    <w:rsid w:val="0079546D"/>
    <w:rsid w:val="007971D4"/>
    <w:rsid w:val="00797DDC"/>
    <w:rsid w:val="007A0AFC"/>
    <w:rsid w:val="007A0FB9"/>
    <w:rsid w:val="007A3380"/>
    <w:rsid w:val="007A3945"/>
    <w:rsid w:val="007A4221"/>
    <w:rsid w:val="007A4480"/>
    <w:rsid w:val="007A4D98"/>
    <w:rsid w:val="007A52DA"/>
    <w:rsid w:val="007A5605"/>
    <w:rsid w:val="007A5A39"/>
    <w:rsid w:val="007A5EF1"/>
    <w:rsid w:val="007A6A43"/>
    <w:rsid w:val="007A6E34"/>
    <w:rsid w:val="007A7308"/>
    <w:rsid w:val="007A7E9F"/>
    <w:rsid w:val="007B13C3"/>
    <w:rsid w:val="007B1895"/>
    <w:rsid w:val="007B28AB"/>
    <w:rsid w:val="007B2E74"/>
    <w:rsid w:val="007B4557"/>
    <w:rsid w:val="007B7D85"/>
    <w:rsid w:val="007B7DF9"/>
    <w:rsid w:val="007C2D90"/>
    <w:rsid w:val="007C35F7"/>
    <w:rsid w:val="007C545D"/>
    <w:rsid w:val="007C56FC"/>
    <w:rsid w:val="007C5B59"/>
    <w:rsid w:val="007C5D21"/>
    <w:rsid w:val="007C6D74"/>
    <w:rsid w:val="007C6EA7"/>
    <w:rsid w:val="007C718B"/>
    <w:rsid w:val="007C71A3"/>
    <w:rsid w:val="007C758A"/>
    <w:rsid w:val="007C7702"/>
    <w:rsid w:val="007D030E"/>
    <w:rsid w:val="007D1DA7"/>
    <w:rsid w:val="007D1ED0"/>
    <w:rsid w:val="007D2BAE"/>
    <w:rsid w:val="007D2D2F"/>
    <w:rsid w:val="007D32A2"/>
    <w:rsid w:val="007D34D3"/>
    <w:rsid w:val="007D39A0"/>
    <w:rsid w:val="007D569A"/>
    <w:rsid w:val="007D69A2"/>
    <w:rsid w:val="007D74E3"/>
    <w:rsid w:val="007E2084"/>
    <w:rsid w:val="007E3B35"/>
    <w:rsid w:val="007E7CA8"/>
    <w:rsid w:val="007F031C"/>
    <w:rsid w:val="007F0616"/>
    <w:rsid w:val="007F1BF1"/>
    <w:rsid w:val="007F484B"/>
    <w:rsid w:val="008019F4"/>
    <w:rsid w:val="008025B6"/>
    <w:rsid w:val="008051C8"/>
    <w:rsid w:val="008053DF"/>
    <w:rsid w:val="00810926"/>
    <w:rsid w:val="00811277"/>
    <w:rsid w:val="00813821"/>
    <w:rsid w:val="008149E0"/>
    <w:rsid w:val="00815D46"/>
    <w:rsid w:val="008163FE"/>
    <w:rsid w:val="0082083E"/>
    <w:rsid w:val="008227D8"/>
    <w:rsid w:val="00822904"/>
    <w:rsid w:val="00823E07"/>
    <w:rsid w:val="008240F0"/>
    <w:rsid w:val="00825056"/>
    <w:rsid w:val="00825223"/>
    <w:rsid w:val="00826FE2"/>
    <w:rsid w:val="0082702C"/>
    <w:rsid w:val="008300FE"/>
    <w:rsid w:val="00830AF7"/>
    <w:rsid w:val="0083136F"/>
    <w:rsid w:val="00832552"/>
    <w:rsid w:val="008327C4"/>
    <w:rsid w:val="00834491"/>
    <w:rsid w:val="0083612B"/>
    <w:rsid w:val="00836CDC"/>
    <w:rsid w:val="00841DE3"/>
    <w:rsid w:val="0084250B"/>
    <w:rsid w:val="00842604"/>
    <w:rsid w:val="00844224"/>
    <w:rsid w:val="00844440"/>
    <w:rsid w:val="00844E09"/>
    <w:rsid w:val="008458A9"/>
    <w:rsid w:val="0084631A"/>
    <w:rsid w:val="00854C1E"/>
    <w:rsid w:val="00855AAE"/>
    <w:rsid w:val="008563FD"/>
    <w:rsid w:val="00856B48"/>
    <w:rsid w:val="00856B78"/>
    <w:rsid w:val="00856E90"/>
    <w:rsid w:val="0085722A"/>
    <w:rsid w:val="00860419"/>
    <w:rsid w:val="00861E5C"/>
    <w:rsid w:val="00862C0F"/>
    <w:rsid w:val="00863B74"/>
    <w:rsid w:val="00863BEB"/>
    <w:rsid w:val="008641DB"/>
    <w:rsid w:val="008648FB"/>
    <w:rsid w:val="008649D2"/>
    <w:rsid w:val="00866A79"/>
    <w:rsid w:val="00866E97"/>
    <w:rsid w:val="00867509"/>
    <w:rsid w:val="00867905"/>
    <w:rsid w:val="00870875"/>
    <w:rsid w:val="00871808"/>
    <w:rsid w:val="00873C6E"/>
    <w:rsid w:val="008753C9"/>
    <w:rsid w:val="00875ADF"/>
    <w:rsid w:val="00876FB2"/>
    <w:rsid w:val="00880B36"/>
    <w:rsid w:val="00882A6A"/>
    <w:rsid w:val="00883582"/>
    <w:rsid w:val="00885986"/>
    <w:rsid w:val="0088712B"/>
    <w:rsid w:val="00887D06"/>
    <w:rsid w:val="008911F3"/>
    <w:rsid w:val="00893612"/>
    <w:rsid w:val="00894068"/>
    <w:rsid w:val="00895532"/>
    <w:rsid w:val="008960A6"/>
    <w:rsid w:val="00897CE6"/>
    <w:rsid w:val="00897F71"/>
    <w:rsid w:val="008A2795"/>
    <w:rsid w:val="008A4238"/>
    <w:rsid w:val="008A4EA5"/>
    <w:rsid w:val="008A5974"/>
    <w:rsid w:val="008A71E6"/>
    <w:rsid w:val="008B01C4"/>
    <w:rsid w:val="008B0FF9"/>
    <w:rsid w:val="008B3EE9"/>
    <w:rsid w:val="008B4279"/>
    <w:rsid w:val="008B4B4A"/>
    <w:rsid w:val="008B5248"/>
    <w:rsid w:val="008B552A"/>
    <w:rsid w:val="008B7F87"/>
    <w:rsid w:val="008C00CA"/>
    <w:rsid w:val="008C0B04"/>
    <w:rsid w:val="008C172C"/>
    <w:rsid w:val="008C1766"/>
    <w:rsid w:val="008C1C37"/>
    <w:rsid w:val="008C39FF"/>
    <w:rsid w:val="008C3F8F"/>
    <w:rsid w:val="008C4922"/>
    <w:rsid w:val="008C62A2"/>
    <w:rsid w:val="008C7201"/>
    <w:rsid w:val="008C7753"/>
    <w:rsid w:val="008D040B"/>
    <w:rsid w:val="008D0F83"/>
    <w:rsid w:val="008D11A1"/>
    <w:rsid w:val="008D143C"/>
    <w:rsid w:val="008D1CF9"/>
    <w:rsid w:val="008D23F0"/>
    <w:rsid w:val="008D2483"/>
    <w:rsid w:val="008D2AEA"/>
    <w:rsid w:val="008D2DC5"/>
    <w:rsid w:val="008D327B"/>
    <w:rsid w:val="008D3ACB"/>
    <w:rsid w:val="008D4641"/>
    <w:rsid w:val="008D4DA1"/>
    <w:rsid w:val="008D53DC"/>
    <w:rsid w:val="008D719B"/>
    <w:rsid w:val="008E08D8"/>
    <w:rsid w:val="008E132B"/>
    <w:rsid w:val="008E15DB"/>
    <w:rsid w:val="008E1CDA"/>
    <w:rsid w:val="008E2BB5"/>
    <w:rsid w:val="008E3123"/>
    <w:rsid w:val="008E3D7C"/>
    <w:rsid w:val="008E414B"/>
    <w:rsid w:val="008E5179"/>
    <w:rsid w:val="008E6AC8"/>
    <w:rsid w:val="008E751B"/>
    <w:rsid w:val="008F0D9D"/>
    <w:rsid w:val="008F2642"/>
    <w:rsid w:val="008F38F5"/>
    <w:rsid w:val="008F41BE"/>
    <w:rsid w:val="008F4C0B"/>
    <w:rsid w:val="008F4D14"/>
    <w:rsid w:val="008F7551"/>
    <w:rsid w:val="008F7A42"/>
    <w:rsid w:val="00900B2C"/>
    <w:rsid w:val="00900C40"/>
    <w:rsid w:val="00900DB8"/>
    <w:rsid w:val="00901479"/>
    <w:rsid w:val="009039D1"/>
    <w:rsid w:val="00903DF5"/>
    <w:rsid w:val="00904666"/>
    <w:rsid w:val="00906433"/>
    <w:rsid w:val="009070DA"/>
    <w:rsid w:val="00907A01"/>
    <w:rsid w:val="00912E18"/>
    <w:rsid w:val="00914A19"/>
    <w:rsid w:val="009153DF"/>
    <w:rsid w:val="0091563F"/>
    <w:rsid w:val="0091580B"/>
    <w:rsid w:val="00916A76"/>
    <w:rsid w:val="00917E79"/>
    <w:rsid w:val="00922A68"/>
    <w:rsid w:val="009232B5"/>
    <w:rsid w:val="00923619"/>
    <w:rsid w:val="009242EC"/>
    <w:rsid w:val="00924920"/>
    <w:rsid w:val="009256D9"/>
    <w:rsid w:val="009271A9"/>
    <w:rsid w:val="00931255"/>
    <w:rsid w:val="00932688"/>
    <w:rsid w:val="00932DBB"/>
    <w:rsid w:val="00934F16"/>
    <w:rsid w:val="00935C24"/>
    <w:rsid w:val="00936D94"/>
    <w:rsid w:val="009379AE"/>
    <w:rsid w:val="009409CE"/>
    <w:rsid w:val="00941B2B"/>
    <w:rsid w:val="00941FC3"/>
    <w:rsid w:val="0094230F"/>
    <w:rsid w:val="009440F4"/>
    <w:rsid w:val="00944112"/>
    <w:rsid w:val="009449F0"/>
    <w:rsid w:val="0094579D"/>
    <w:rsid w:val="00945CC9"/>
    <w:rsid w:val="00945E13"/>
    <w:rsid w:val="00946D33"/>
    <w:rsid w:val="00947F03"/>
    <w:rsid w:val="00952537"/>
    <w:rsid w:val="009549C5"/>
    <w:rsid w:val="00955D65"/>
    <w:rsid w:val="00956E96"/>
    <w:rsid w:val="00960328"/>
    <w:rsid w:val="009612D3"/>
    <w:rsid w:val="009623D6"/>
    <w:rsid w:val="00962EF6"/>
    <w:rsid w:val="009637B1"/>
    <w:rsid w:val="00965797"/>
    <w:rsid w:val="00971741"/>
    <w:rsid w:val="0097397C"/>
    <w:rsid w:val="00977184"/>
    <w:rsid w:val="0098016E"/>
    <w:rsid w:val="00980972"/>
    <w:rsid w:val="00981287"/>
    <w:rsid w:val="00981868"/>
    <w:rsid w:val="00982FA8"/>
    <w:rsid w:val="00986D14"/>
    <w:rsid w:val="00987E08"/>
    <w:rsid w:val="00990644"/>
    <w:rsid w:val="009908B6"/>
    <w:rsid w:val="00991AF8"/>
    <w:rsid w:val="00997F16"/>
    <w:rsid w:val="009A27F8"/>
    <w:rsid w:val="009A2B13"/>
    <w:rsid w:val="009A2D28"/>
    <w:rsid w:val="009A51D0"/>
    <w:rsid w:val="009A66CF"/>
    <w:rsid w:val="009A69DC"/>
    <w:rsid w:val="009A780A"/>
    <w:rsid w:val="009B1C9B"/>
    <w:rsid w:val="009B5898"/>
    <w:rsid w:val="009C2D29"/>
    <w:rsid w:val="009C3362"/>
    <w:rsid w:val="009C3F2C"/>
    <w:rsid w:val="009C44F5"/>
    <w:rsid w:val="009C4D42"/>
    <w:rsid w:val="009C4D8D"/>
    <w:rsid w:val="009C6593"/>
    <w:rsid w:val="009C76FA"/>
    <w:rsid w:val="009D0B0A"/>
    <w:rsid w:val="009D18D4"/>
    <w:rsid w:val="009D1BB8"/>
    <w:rsid w:val="009D2037"/>
    <w:rsid w:val="009D24BA"/>
    <w:rsid w:val="009D2562"/>
    <w:rsid w:val="009D2CF9"/>
    <w:rsid w:val="009D2EB8"/>
    <w:rsid w:val="009D338E"/>
    <w:rsid w:val="009D3430"/>
    <w:rsid w:val="009D38EF"/>
    <w:rsid w:val="009D5BDD"/>
    <w:rsid w:val="009D6750"/>
    <w:rsid w:val="009E0947"/>
    <w:rsid w:val="009E0CAC"/>
    <w:rsid w:val="009E2254"/>
    <w:rsid w:val="009E31F3"/>
    <w:rsid w:val="009E59AF"/>
    <w:rsid w:val="009E662B"/>
    <w:rsid w:val="009E74CD"/>
    <w:rsid w:val="009F1040"/>
    <w:rsid w:val="009F1356"/>
    <w:rsid w:val="009F2288"/>
    <w:rsid w:val="009F411A"/>
    <w:rsid w:val="009F4809"/>
    <w:rsid w:val="009F4970"/>
    <w:rsid w:val="009F5167"/>
    <w:rsid w:val="009F655D"/>
    <w:rsid w:val="009F6CE6"/>
    <w:rsid w:val="009F6E10"/>
    <w:rsid w:val="00A005AC"/>
    <w:rsid w:val="00A01540"/>
    <w:rsid w:val="00A03880"/>
    <w:rsid w:val="00A056FF"/>
    <w:rsid w:val="00A05843"/>
    <w:rsid w:val="00A061C1"/>
    <w:rsid w:val="00A06D53"/>
    <w:rsid w:val="00A07465"/>
    <w:rsid w:val="00A077B3"/>
    <w:rsid w:val="00A10E7A"/>
    <w:rsid w:val="00A115BA"/>
    <w:rsid w:val="00A11EF7"/>
    <w:rsid w:val="00A13B13"/>
    <w:rsid w:val="00A1664B"/>
    <w:rsid w:val="00A17C0E"/>
    <w:rsid w:val="00A2399B"/>
    <w:rsid w:val="00A26353"/>
    <w:rsid w:val="00A2650A"/>
    <w:rsid w:val="00A266AB"/>
    <w:rsid w:val="00A30BA6"/>
    <w:rsid w:val="00A31B15"/>
    <w:rsid w:val="00A34FBF"/>
    <w:rsid w:val="00A366D9"/>
    <w:rsid w:val="00A4078B"/>
    <w:rsid w:val="00A41514"/>
    <w:rsid w:val="00A41DC9"/>
    <w:rsid w:val="00A42665"/>
    <w:rsid w:val="00A42A22"/>
    <w:rsid w:val="00A46930"/>
    <w:rsid w:val="00A475FC"/>
    <w:rsid w:val="00A47FD2"/>
    <w:rsid w:val="00A50F66"/>
    <w:rsid w:val="00A51473"/>
    <w:rsid w:val="00A5150A"/>
    <w:rsid w:val="00A52DBB"/>
    <w:rsid w:val="00A54105"/>
    <w:rsid w:val="00A6093D"/>
    <w:rsid w:val="00A60ECC"/>
    <w:rsid w:val="00A6441F"/>
    <w:rsid w:val="00A6534B"/>
    <w:rsid w:val="00A66C67"/>
    <w:rsid w:val="00A67248"/>
    <w:rsid w:val="00A7093E"/>
    <w:rsid w:val="00A73517"/>
    <w:rsid w:val="00A75700"/>
    <w:rsid w:val="00A76C60"/>
    <w:rsid w:val="00A7777E"/>
    <w:rsid w:val="00A77786"/>
    <w:rsid w:val="00A778B2"/>
    <w:rsid w:val="00A805B8"/>
    <w:rsid w:val="00A82FAA"/>
    <w:rsid w:val="00A832F1"/>
    <w:rsid w:val="00A8411D"/>
    <w:rsid w:val="00A86846"/>
    <w:rsid w:val="00A872A9"/>
    <w:rsid w:val="00A92663"/>
    <w:rsid w:val="00A9406A"/>
    <w:rsid w:val="00A95E32"/>
    <w:rsid w:val="00A95F3A"/>
    <w:rsid w:val="00A96BA5"/>
    <w:rsid w:val="00AA00D8"/>
    <w:rsid w:val="00AA0D9A"/>
    <w:rsid w:val="00AA2A12"/>
    <w:rsid w:val="00AA3F83"/>
    <w:rsid w:val="00AA4005"/>
    <w:rsid w:val="00AA48BA"/>
    <w:rsid w:val="00AA594B"/>
    <w:rsid w:val="00AA68CF"/>
    <w:rsid w:val="00AA7621"/>
    <w:rsid w:val="00AB40E3"/>
    <w:rsid w:val="00AB6352"/>
    <w:rsid w:val="00AB7AC5"/>
    <w:rsid w:val="00AC132B"/>
    <w:rsid w:val="00AC266A"/>
    <w:rsid w:val="00AC2C8A"/>
    <w:rsid w:val="00AC3B48"/>
    <w:rsid w:val="00AC46F9"/>
    <w:rsid w:val="00AC5D7C"/>
    <w:rsid w:val="00AC78EF"/>
    <w:rsid w:val="00AD005D"/>
    <w:rsid w:val="00AD0421"/>
    <w:rsid w:val="00AD0BF1"/>
    <w:rsid w:val="00AD1189"/>
    <w:rsid w:val="00AD214B"/>
    <w:rsid w:val="00AD2864"/>
    <w:rsid w:val="00AD2D14"/>
    <w:rsid w:val="00AD3D99"/>
    <w:rsid w:val="00AD4682"/>
    <w:rsid w:val="00AD69A4"/>
    <w:rsid w:val="00AD6D94"/>
    <w:rsid w:val="00AE2881"/>
    <w:rsid w:val="00AE3414"/>
    <w:rsid w:val="00AE354D"/>
    <w:rsid w:val="00AE4B40"/>
    <w:rsid w:val="00AE4F99"/>
    <w:rsid w:val="00AE5E98"/>
    <w:rsid w:val="00AE6436"/>
    <w:rsid w:val="00AE66FE"/>
    <w:rsid w:val="00AE6D80"/>
    <w:rsid w:val="00AF27A0"/>
    <w:rsid w:val="00AF6530"/>
    <w:rsid w:val="00AF661E"/>
    <w:rsid w:val="00AF7327"/>
    <w:rsid w:val="00B00169"/>
    <w:rsid w:val="00B013AD"/>
    <w:rsid w:val="00B01E15"/>
    <w:rsid w:val="00B02261"/>
    <w:rsid w:val="00B02697"/>
    <w:rsid w:val="00B02F18"/>
    <w:rsid w:val="00B03978"/>
    <w:rsid w:val="00B03D46"/>
    <w:rsid w:val="00B04FEA"/>
    <w:rsid w:val="00B064BF"/>
    <w:rsid w:val="00B11192"/>
    <w:rsid w:val="00B11E4F"/>
    <w:rsid w:val="00B13554"/>
    <w:rsid w:val="00B13FE1"/>
    <w:rsid w:val="00B157D3"/>
    <w:rsid w:val="00B15E86"/>
    <w:rsid w:val="00B160E1"/>
    <w:rsid w:val="00B164AA"/>
    <w:rsid w:val="00B17387"/>
    <w:rsid w:val="00B17858"/>
    <w:rsid w:val="00B238A7"/>
    <w:rsid w:val="00B259C6"/>
    <w:rsid w:val="00B261AB"/>
    <w:rsid w:val="00B26A82"/>
    <w:rsid w:val="00B26DB2"/>
    <w:rsid w:val="00B278AC"/>
    <w:rsid w:val="00B27BC9"/>
    <w:rsid w:val="00B321C1"/>
    <w:rsid w:val="00B340C4"/>
    <w:rsid w:val="00B37AFC"/>
    <w:rsid w:val="00B37F39"/>
    <w:rsid w:val="00B40883"/>
    <w:rsid w:val="00B40C5A"/>
    <w:rsid w:val="00B468CE"/>
    <w:rsid w:val="00B517E7"/>
    <w:rsid w:val="00B51E64"/>
    <w:rsid w:val="00B5223B"/>
    <w:rsid w:val="00B55A30"/>
    <w:rsid w:val="00B56288"/>
    <w:rsid w:val="00B56C62"/>
    <w:rsid w:val="00B60D1E"/>
    <w:rsid w:val="00B60DF9"/>
    <w:rsid w:val="00B61888"/>
    <w:rsid w:val="00B61993"/>
    <w:rsid w:val="00B61D2A"/>
    <w:rsid w:val="00B63BAA"/>
    <w:rsid w:val="00B63BF5"/>
    <w:rsid w:val="00B66563"/>
    <w:rsid w:val="00B70109"/>
    <w:rsid w:val="00B706DB"/>
    <w:rsid w:val="00B70714"/>
    <w:rsid w:val="00B739D3"/>
    <w:rsid w:val="00B73B2C"/>
    <w:rsid w:val="00B73E62"/>
    <w:rsid w:val="00B746B5"/>
    <w:rsid w:val="00B76A6C"/>
    <w:rsid w:val="00B76D02"/>
    <w:rsid w:val="00B76EAB"/>
    <w:rsid w:val="00B77137"/>
    <w:rsid w:val="00B77C11"/>
    <w:rsid w:val="00B80319"/>
    <w:rsid w:val="00B80ECD"/>
    <w:rsid w:val="00B8165F"/>
    <w:rsid w:val="00B82A9A"/>
    <w:rsid w:val="00B82C16"/>
    <w:rsid w:val="00B83531"/>
    <w:rsid w:val="00B84EEE"/>
    <w:rsid w:val="00B854F0"/>
    <w:rsid w:val="00B8575F"/>
    <w:rsid w:val="00B86CE4"/>
    <w:rsid w:val="00B90E20"/>
    <w:rsid w:val="00B922BE"/>
    <w:rsid w:val="00B9450A"/>
    <w:rsid w:val="00B95394"/>
    <w:rsid w:val="00BA181B"/>
    <w:rsid w:val="00BA189A"/>
    <w:rsid w:val="00BA3F4D"/>
    <w:rsid w:val="00BA48E4"/>
    <w:rsid w:val="00BA48EA"/>
    <w:rsid w:val="00BA7B7A"/>
    <w:rsid w:val="00BA7FF7"/>
    <w:rsid w:val="00BB1965"/>
    <w:rsid w:val="00BB205A"/>
    <w:rsid w:val="00BB213B"/>
    <w:rsid w:val="00BB280D"/>
    <w:rsid w:val="00BB38FF"/>
    <w:rsid w:val="00BB49C7"/>
    <w:rsid w:val="00BB64FC"/>
    <w:rsid w:val="00BB7EC1"/>
    <w:rsid w:val="00BC02A7"/>
    <w:rsid w:val="00BC14A3"/>
    <w:rsid w:val="00BC260B"/>
    <w:rsid w:val="00BC3342"/>
    <w:rsid w:val="00BC3A8F"/>
    <w:rsid w:val="00BC422D"/>
    <w:rsid w:val="00BD05A3"/>
    <w:rsid w:val="00BD201F"/>
    <w:rsid w:val="00BD2E67"/>
    <w:rsid w:val="00BD4203"/>
    <w:rsid w:val="00BD490C"/>
    <w:rsid w:val="00BD619B"/>
    <w:rsid w:val="00BE0D7B"/>
    <w:rsid w:val="00BE0F18"/>
    <w:rsid w:val="00BE0FA1"/>
    <w:rsid w:val="00BE105A"/>
    <w:rsid w:val="00BE40F1"/>
    <w:rsid w:val="00BE462A"/>
    <w:rsid w:val="00BE6A16"/>
    <w:rsid w:val="00BF1613"/>
    <w:rsid w:val="00BF25CF"/>
    <w:rsid w:val="00BF40FD"/>
    <w:rsid w:val="00BF6FB5"/>
    <w:rsid w:val="00C013C4"/>
    <w:rsid w:val="00C02EF3"/>
    <w:rsid w:val="00C02F1A"/>
    <w:rsid w:val="00C02F5B"/>
    <w:rsid w:val="00C04C2D"/>
    <w:rsid w:val="00C04C40"/>
    <w:rsid w:val="00C05E30"/>
    <w:rsid w:val="00C07B4A"/>
    <w:rsid w:val="00C103AF"/>
    <w:rsid w:val="00C11EC4"/>
    <w:rsid w:val="00C120AF"/>
    <w:rsid w:val="00C137C4"/>
    <w:rsid w:val="00C1391F"/>
    <w:rsid w:val="00C14861"/>
    <w:rsid w:val="00C15CD4"/>
    <w:rsid w:val="00C15CF9"/>
    <w:rsid w:val="00C15EE0"/>
    <w:rsid w:val="00C16397"/>
    <w:rsid w:val="00C166F8"/>
    <w:rsid w:val="00C16B40"/>
    <w:rsid w:val="00C17A6C"/>
    <w:rsid w:val="00C2079A"/>
    <w:rsid w:val="00C21608"/>
    <w:rsid w:val="00C233A0"/>
    <w:rsid w:val="00C23967"/>
    <w:rsid w:val="00C24127"/>
    <w:rsid w:val="00C2443C"/>
    <w:rsid w:val="00C2490F"/>
    <w:rsid w:val="00C24AA9"/>
    <w:rsid w:val="00C24BA5"/>
    <w:rsid w:val="00C303B9"/>
    <w:rsid w:val="00C30B71"/>
    <w:rsid w:val="00C31AF6"/>
    <w:rsid w:val="00C31BAD"/>
    <w:rsid w:val="00C3540D"/>
    <w:rsid w:val="00C35FDA"/>
    <w:rsid w:val="00C374E8"/>
    <w:rsid w:val="00C40117"/>
    <w:rsid w:val="00C40244"/>
    <w:rsid w:val="00C43461"/>
    <w:rsid w:val="00C4466C"/>
    <w:rsid w:val="00C447D4"/>
    <w:rsid w:val="00C50334"/>
    <w:rsid w:val="00C50459"/>
    <w:rsid w:val="00C50A0D"/>
    <w:rsid w:val="00C51A8A"/>
    <w:rsid w:val="00C5218C"/>
    <w:rsid w:val="00C5257B"/>
    <w:rsid w:val="00C5419F"/>
    <w:rsid w:val="00C57615"/>
    <w:rsid w:val="00C57718"/>
    <w:rsid w:val="00C613D7"/>
    <w:rsid w:val="00C61725"/>
    <w:rsid w:val="00C617F3"/>
    <w:rsid w:val="00C63D56"/>
    <w:rsid w:val="00C643BF"/>
    <w:rsid w:val="00C650A1"/>
    <w:rsid w:val="00C6588E"/>
    <w:rsid w:val="00C65AE3"/>
    <w:rsid w:val="00C67218"/>
    <w:rsid w:val="00C67C54"/>
    <w:rsid w:val="00C70CF1"/>
    <w:rsid w:val="00C70E89"/>
    <w:rsid w:val="00C71058"/>
    <w:rsid w:val="00C71730"/>
    <w:rsid w:val="00C744DC"/>
    <w:rsid w:val="00C749B8"/>
    <w:rsid w:val="00C74BAD"/>
    <w:rsid w:val="00C758B1"/>
    <w:rsid w:val="00C76179"/>
    <w:rsid w:val="00C7742E"/>
    <w:rsid w:val="00C77532"/>
    <w:rsid w:val="00C7763C"/>
    <w:rsid w:val="00C81044"/>
    <w:rsid w:val="00C811B1"/>
    <w:rsid w:val="00C81A0C"/>
    <w:rsid w:val="00C81C06"/>
    <w:rsid w:val="00C84FEC"/>
    <w:rsid w:val="00C85A3F"/>
    <w:rsid w:val="00C85A93"/>
    <w:rsid w:val="00C85B12"/>
    <w:rsid w:val="00C85D85"/>
    <w:rsid w:val="00C90744"/>
    <w:rsid w:val="00C9252C"/>
    <w:rsid w:val="00C92A9A"/>
    <w:rsid w:val="00C93694"/>
    <w:rsid w:val="00C9456E"/>
    <w:rsid w:val="00C955EE"/>
    <w:rsid w:val="00C95FD6"/>
    <w:rsid w:val="00C9641F"/>
    <w:rsid w:val="00C96C5B"/>
    <w:rsid w:val="00C974B7"/>
    <w:rsid w:val="00C97855"/>
    <w:rsid w:val="00C97DAA"/>
    <w:rsid w:val="00CA19A4"/>
    <w:rsid w:val="00CA2477"/>
    <w:rsid w:val="00CA3352"/>
    <w:rsid w:val="00CA3FB7"/>
    <w:rsid w:val="00CA5574"/>
    <w:rsid w:val="00CA5A1F"/>
    <w:rsid w:val="00CA66BC"/>
    <w:rsid w:val="00CA68A9"/>
    <w:rsid w:val="00CB05EC"/>
    <w:rsid w:val="00CB1128"/>
    <w:rsid w:val="00CB2658"/>
    <w:rsid w:val="00CB290E"/>
    <w:rsid w:val="00CB2ED0"/>
    <w:rsid w:val="00CB3701"/>
    <w:rsid w:val="00CB384C"/>
    <w:rsid w:val="00CB5D6D"/>
    <w:rsid w:val="00CB7302"/>
    <w:rsid w:val="00CB73D4"/>
    <w:rsid w:val="00CC0C0C"/>
    <w:rsid w:val="00CC1941"/>
    <w:rsid w:val="00CC2233"/>
    <w:rsid w:val="00CC35AE"/>
    <w:rsid w:val="00CC471B"/>
    <w:rsid w:val="00CC5AC2"/>
    <w:rsid w:val="00CC5AE4"/>
    <w:rsid w:val="00CC7167"/>
    <w:rsid w:val="00CC7672"/>
    <w:rsid w:val="00CC7F0E"/>
    <w:rsid w:val="00CD10DA"/>
    <w:rsid w:val="00CD16DD"/>
    <w:rsid w:val="00CD21BD"/>
    <w:rsid w:val="00CD422B"/>
    <w:rsid w:val="00CE0102"/>
    <w:rsid w:val="00CE1BFA"/>
    <w:rsid w:val="00CE3638"/>
    <w:rsid w:val="00CE3E78"/>
    <w:rsid w:val="00CE4F14"/>
    <w:rsid w:val="00CE5E50"/>
    <w:rsid w:val="00CE6501"/>
    <w:rsid w:val="00CF3425"/>
    <w:rsid w:val="00CF3881"/>
    <w:rsid w:val="00CF3AA7"/>
    <w:rsid w:val="00D0247B"/>
    <w:rsid w:val="00D02897"/>
    <w:rsid w:val="00D05873"/>
    <w:rsid w:val="00D05973"/>
    <w:rsid w:val="00D05B3B"/>
    <w:rsid w:val="00D05E63"/>
    <w:rsid w:val="00D065BA"/>
    <w:rsid w:val="00D06751"/>
    <w:rsid w:val="00D06B9B"/>
    <w:rsid w:val="00D079A8"/>
    <w:rsid w:val="00D1158A"/>
    <w:rsid w:val="00D1251C"/>
    <w:rsid w:val="00D1263E"/>
    <w:rsid w:val="00D12AF6"/>
    <w:rsid w:val="00D12F6A"/>
    <w:rsid w:val="00D1696E"/>
    <w:rsid w:val="00D20152"/>
    <w:rsid w:val="00D21779"/>
    <w:rsid w:val="00D22661"/>
    <w:rsid w:val="00D243C1"/>
    <w:rsid w:val="00D25D38"/>
    <w:rsid w:val="00D25D61"/>
    <w:rsid w:val="00D27173"/>
    <w:rsid w:val="00D27580"/>
    <w:rsid w:val="00D30AC8"/>
    <w:rsid w:val="00D30D27"/>
    <w:rsid w:val="00D318DA"/>
    <w:rsid w:val="00D32686"/>
    <w:rsid w:val="00D3325D"/>
    <w:rsid w:val="00D34AD9"/>
    <w:rsid w:val="00D36479"/>
    <w:rsid w:val="00D374A7"/>
    <w:rsid w:val="00D37AB6"/>
    <w:rsid w:val="00D40BDB"/>
    <w:rsid w:val="00D41C4F"/>
    <w:rsid w:val="00D4214A"/>
    <w:rsid w:val="00D43483"/>
    <w:rsid w:val="00D4482B"/>
    <w:rsid w:val="00D47438"/>
    <w:rsid w:val="00D50B65"/>
    <w:rsid w:val="00D51508"/>
    <w:rsid w:val="00D52667"/>
    <w:rsid w:val="00D56069"/>
    <w:rsid w:val="00D600F9"/>
    <w:rsid w:val="00D62339"/>
    <w:rsid w:val="00D630E1"/>
    <w:rsid w:val="00D639D3"/>
    <w:rsid w:val="00D63AA5"/>
    <w:rsid w:val="00D6770A"/>
    <w:rsid w:val="00D70266"/>
    <w:rsid w:val="00D71A1B"/>
    <w:rsid w:val="00D71D21"/>
    <w:rsid w:val="00D72F68"/>
    <w:rsid w:val="00D7312A"/>
    <w:rsid w:val="00D74DAF"/>
    <w:rsid w:val="00D75AEA"/>
    <w:rsid w:val="00D75D0E"/>
    <w:rsid w:val="00D80ADA"/>
    <w:rsid w:val="00D81CB6"/>
    <w:rsid w:val="00D827B7"/>
    <w:rsid w:val="00D83767"/>
    <w:rsid w:val="00D84E8B"/>
    <w:rsid w:val="00D868BD"/>
    <w:rsid w:val="00D87248"/>
    <w:rsid w:val="00D87E8F"/>
    <w:rsid w:val="00D92C61"/>
    <w:rsid w:val="00D9326F"/>
    <w:rsid w:val="00D93856"/>
    <w:rsid w:val="00D965B2"/>
    <w:rsid w:val="00D97743"/>
    <w:rsid w:val="00D977A9"/>
    <w:rsid w:val="00DA1524"/>
    <w:rsid w:val="00DA1F1E"/>
    <w:rsid w:val="00DA21CE"/>
    <w:rsid w:val="00DA2346"/>
    <w:rsid w:val="00DA3095"/>
    <w:rsid w:val="00DA3224"/>
    <w:rsid w:val="00DA33AD"/>
    <w:rsid w:val="00DA35ED"/>
    <w:rsid w:val="00DA4B20"/>
    <w:rsid w:val="00DA4BBC"/>
    <w:rsid w:val="00DA555C"/>
    <w:rsid w:val="00DA55D3"/>
    <w:rsid w:val="00DA57E7"/>
    <w:rsid w:val="00DA63B3"/>
    <w:rsid w:val="00DA6B0F"/>
    <w:rsid w:val="00DA7270"/>
    <w:rsid w:val="00DA744C"/>
    <w:rsid w:val="00DA76AE"/>
    <w:rsid w:val="00DA77A5"/>
    <w:rsid w:val="00DB0B1B"/>
    <w:rsid w:val="00DB2005"/>
    <w:rsid w:val="00DB3243"/>
    <w:rsid w:val="00DB3559"/>
    <w:rsid w:val="00DB3B5F"/>
    <w:rsid w:val="00DB43CE"/>
    <w:rsid w:val="00DB6818"/>
    <w:rsid w:val="00DC0A95"/>
    <w:rsid w:val="00DC1D48"/>
    <w:rsid w:val="00DC53C9"/>
    <w:rsid w:val="00DC7754"/>
    <w:rsid w:val="00DD1254"/>
    <w:rsid w:val="00DD23D4"/>
    <w:rsid w:val="00DD2E9F"/>
    <w:rsid w:val="00DD393F"/>
    <w:rsid w:val="00DD4430"/>
    <w:rsid w:val="00DD4E31"/>
    <w:rsid w:val="00DD5A2B"/>
    <w:rsid w:val="00DE1579"/>
    <w:rsid w:val="00DE160C"/>
    <w:rsid w:val="00DE25D3"/>
    <w:rsid w:val="00DE3D05"/>
    <w:rsid w:val="00DE3F2D"/>
    <w:rsid w:val="00DE4B2B"/>
    <w:rsid w:val="00DE7A0D"/>
    <w:rsid w:val="00DE7F93"/>
    <w:rsid w:val="00DF14D5"/>
    <w:rsid w:val="00DF2173"/>
    <w:rsid w:val="00DF26CE"/>
    <w:rsid w:val="00DF299E"/>
    <w:rsid w:val="00DF2A92"/>
    <w:rsid w:val="00DF3068"/>
    <w:rsid w:val="00DF5998"/>
    <w:rsid w:val="00DF5FCF"/>
    <w:rsid w:val="00E009C2"/>
    <w:rsid w:val="00E0189D"/>
    <w:rsid w:val="00E0252B"/>
    <w:rsid w:val="00E0366E"/>
    <w:rsid w:val="00E03790"/>
    <w:rsid w:val="00E0394C"/>
    <w:rsid w:val="00E04265"/>
    <w:rsid w:val="00E048E0"/>
    <w:rsid w:val="00E04BB9"/>
    <w:rsid w:val="00E054B5"/>
    <w:rsid w:val="00E05D31"/>
    <w:rsid w:val="00E0711E"/>
    <w:rsid w:val="00E11DC2"/>
    <w:rsid w:val="00E12DDE"/>
    <w:rsid w:val="00E13580"/>
    <w:rsid w:val="00E13B34"/>
    <w:rsid w:val="00E161DE"/>
    <w:rsid w:val="00E206A1"/>
    <w:rsid w:val="00E206B2"/>
    <w:rsid w:val="00E211B1"/>
    <w:rsid w:val="00E21885"/>
    <w:rsid w:val="00E23047"/>
    <w:rsid w:val="00E24408"/>
    <w:rsid w:val="00E2660B"/>
    <w:rsid w:val="00E26629"/>
    <w:rsid w:val="00E31A61"/>
    <w:rsid w:val="00E326A7"/>
    <w:rsid w:val="00E32A77"/>
    <w:rsid w:val="00E33A4C"/>
    <w:rsid w:val="00E355D6"/>
    <w:rsid w:val="00E37B79"/>
    <w:rsid w:val="00E41A4B"/>
    <w:rsid w:val="00E42129"/>
    <w:rsid w:val="00E43C07"/>
    <w:rsid w:val="00E4528D"/>
    <w:rsid w:val="00E45306"/>
    <w:rsid w:val="00E454EC"/>
    <w:rsid w:val="00E46EB8"/>
    <w:rsid w:val="00E47980"/>
    <w:rsid w:val="00E50E57"/>
    <w:rsid w:val="00E5137E"/>
    <w:rsid w:val="00E53588"/>
    <w:rsid w:val="00E540A2"/>
    <w:rsid w:val="00E54CEE"/>
    <w:rsid w:val="00E55928"/>
    <w:rsid w:val="00E55C17"/>
    <w:rsid w:val="00E55F44"/>
    <w:rsid w:val="00E577E0"/>
    <w:rsid w:val="00E6072C"/>
    <w:rsid w:val="00E62305"/>
    <w:rsid w:val="00E62F8C"/>
    <w:rsid w:val="00E631E2"/>
    <w:rsid w:val="00E6368C"/>
    <w:rsid w:val="00E6541C"/>
    <w:rsid w:val="00E714F7"/>
    <w:rsid w:val="00E71718"/>
    <w:rsid w:val="00E72A13"/>
    <w:rsid w:val="00E72E39"/>
    <w:rsid w:val="00E73CFC"/>
    <w:rsid w:val="00E75D17"/>
    <w:rsid w:val="00E77D3D"/>
    <w:rsid w:val="00E851C8"/>
    <w:rsid w:val="00E86774"/>
    <w:rsid w:val="00E86BC5"/>
    <w:rsid w:val="00E86FC5"/>
    <w:rsid w:val="00E91AE0"/>
    <w:rsid w:val="00E930B8"/>
    <w:rsid w:val="00E94A3D"/>
    <w:rsid w:val="00E95029"/>
    <w:rsid w:val="00E95DA9"/>
    <w:rsid w:val="00EA056F"/>
    <w:rsid w:val="00EA0C3A"/>
    <w:rsid w:val="00EA1468"/>
    <w:rsid w:val="00EA179E"/>
    <w:rsid w:val="00EA1BA7"/>
    <w:rsid w:val="00EA3DC9"/>
    <w:rsid w:val="00EA4F72"/>
    <w:rsid w:val="00EA656C"/>
    <w:rsid w:val="00EB02CD"/>
    <w:rsid w:val="00EB1F22"/>
    <w:rsid w:val="00EB2913"/>
    <w:rsid w:val="00EB44E2"/>
    <w:rsid w:val="00EC4639"/>
    <w:rsid w:val="00EC5E51"/>
    <w:rsid w:val="00EC5F06"/>
    <w:rsid w:val="00ED0CFE"/>
    <w:rsid w:val="00ED145F"/>
    <w:rsid w:val="00ED1833"/>
    <w:rsid w:val="00ED1DB3"/>
    <w:rsid w:val="00ED2EAD"/>
    <w:rsid w:val="00EE25DC"/>
    <w:rsid w:val="00EE2ADE"/>
    <w:rsid w:val="00EE2ED3"/>
    <w:rsid w:val="00EE382B"/>
    <w:rsid w:val="00EE44A1"/>
    <w:rsid w:val="00EE6919"/>
    <w:rsid w:val="00EF19E7"/>
    <w:rsid w:val="00EF1E38"/>
    <w:rsid w:val="00EF20EF"/>
    <w:rsid w:val="00EF3B51"/>
    <w:rsid w:val="00EF6A9D"/>
    <w:rsid w:val="00EF71ED"/>
    <w:rsid w:val="00EF73C6"/>
    <w:rsid w:val="00EF7D95"/>
    <w:rsid w:val="00F01424"/>
    <w:rsid w:val="00F0253F"/>
    <w:rsid w:val="00F03137"/>
    <w:rsid w:val="00F04C28"/>
    <w:rsid w:val="00F111EE"/>
    <w:rsid w:val="00F11476"/>
    <w:rsid w:val="00F123BC"/>
    <w:rsid w:val="00F135E3"/>
    <w:rsid w:val="00F149A1"/>
    <w:rsid w:val="00F14C46"/>
    <w:rsid w:val="00F150A4"/>
    <w:rsid w:val="00F15659"/>
    <w:rsid w:val="00F15FF3"/>
    <w:rsid w:val="00F169C1"/>
    <w:rsid w:val="00F16F1D"/>
    <w:rsid w:val="00F2040F"/>
    <w:rsid w:val="00F223AD"/>
    <w:rsid w:val="00F23404"/>
    <w:rsid w:val="00F23906"/>
    <w:rsid w:val="00F23B1D"/>
    <w:rsid w:val="00F23EA2"/>
    <w:rsid w:val="00F2587C"/>
    <w:rsid w:val="00F27B8C"/>
    <w:rsid w:val="00F305A1"/>
    <w:rsid w:val="00F308A1"/>
    <w:rsid w:val="00F332BA"/>
    <w:rsid w:val="00F36BFB"/>
    <w:rsid w:val="00F40192"/>
    <w:rsid w:val="00F4046A"/>
    <w:rsid w:val="00F41FA2"/>
    <w:rsid w:val="00F429C0"/>
    <w:rsid w:val="00F42D86"/>
    <w:rsid w:val="00F43C7B"/>
    <w:rsid w:val="00F44C2F"/>
    <w:rsid w:val="00F459FB"/>
    <w:rsid w:val="00F505CF"/>
    <w:rsid w:val="00F510DC"/>
    <w:rsid w:val="00F5170B"/>
    <w:rsid w:val="00F52A4B"/>
    <w:rsid w:val="00F57069"/>
    <w:rsid w:val="00F60144"/>
    <w:rsid w:val="00F6017A"/>
    <w:rsid w:val="00F615B5"/>
    <w:rsid w:val="00F61EE1"/>
    <w:rsid w:val="00F64473"/>
    <w:rsid w:val="00F67076"/>
    <w:rsid w:val="00F70176"/>
    <w:rsid w:val="00F70E4B"/>
    <w:rsid w:val="00F70EF2"/>
    <w:rsid w:val="00F710F7"/>
    <w:rsid w:val="00F725D1"/>
    <w:rsid w:val="00F80614"/>
    <w:rsid w:val="00F85B51"/>
    <w:rsid w:val="00F87142"/>
    <w:rsid w:val="00F872CD"/>
    <w:rsid w:val="00F91694"/>
    <w:rsid w:val="00F94650"/>
    <w:rsid w:val="00F9539E"/>
    <w:rsid w:val="00F9769C"/>
    <w:rsid w:val="00FA07DA"/>
    <w:rsid w:val="00FA28C5"/>
    <w:rsid w:val="00FA580F"/>
    <w:rsid w:val="00FA6CF8"/>
    <w:rsid w:val="00FA72FF"/>
    <w:rsid w:val="00FA7447"/>
    <w:rsid w:val="00FA7AAB"/>
    <w:rsid w:val="00FB21FC"/>
    <w:rsid w:val="00FB2737"/>
    <w:rsid w:val="00FB49A2"/>
    <w:rsid w:val="00FB5240"/>
    <w:rsid w:val="00FB6DAE"/>
    <w:rsid w:val="00FC289F"/>
    <w:rsid w:val="00FC2A41"/>
    <w:rsid w:val="00FC2EBF"/>
    <w:rsid w:val="00FC34B2"/>
    <w:rsid w:val="00FC500F"/>
    <w:rsid w:val="00FC6CB4"/>
    <w:rsid w:val="00FC7352"/>
    <w:rsid w:val="00FD183B"/>
    <w:rsid w:val="00FD1AD9"/>
    <w:rsid w:val="00FD2D9F"/>
    <w:rsid w:val="00FD2DF1"/>
    <w:rsid w:val="00FD52E0"/>
    <w:rsid w:val="00FD5960"/>
    <w:rsid w:val="00FD675A"/>
    <w:rsid w:val="00FD78C5"/>
    <w:rsid w:val="00FE1211"/>
    <w:rsid w:val="00FE6AF9"/>
    <w:rsid w:val="00FE6C3E"/>
    <w:rsid w:val="00FF24EA"/>
    <w:rsid w:val="00FF28FC"/>
    <w:rsid w:val="00FF3C5B"/>
    <w:rsid w:val="00FF5F11"/>
    <w:rsid w:val="00FF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C0"/>
    <w:pPr>
      <w:suppressAutoHyphens/>
    </w:pPr>
    <w:rPr>
      <w:sz w:val="24"/>
      <w:szCs w:val="24"/>
      <w:lang w:eastAsia="ar-SA"/>
    </w:rPr>
  </w:style>
  <w:style w:type="paragraph" w:styleId="1">
    <w:name w:val="heading 1"/>
    <w:basedOn w:val="a"/>
    <w:next w:val="a"/>
    <w:link w:val="10"/>
    <w:uiPriority w:val="99"/>
    <w:qFormat/>
    <w:rsid w:val="005E1A3E"/>
    <w:pPr>
      <w:keepNext/>
      <w:suppressAutoHyphens w:val="0"/>
      <w:outlineLvl w:val="0"/>
    </w:pPr>
    <w:rPr>
      <w:rFonts w:ascii="Calibri" w:hAnsi="Calibri"/>
      <w:b/>
      <w:szCs w:val="20"/>
      <w:lang w:eastAsia="ru-RU"/>
    </w:rPr>
  </w:style>
  <w:style w:type="paragraph" w:styleId="2">
    <w:name w:val="heading 2"/>
    <w:basedOn w:val="a"/>
    <w:link w:val="20"/>
    <w:uiPriority w:val="99"/>
    <w:qFormat/>
    <w:rsid w:val="005E1A3E"/>
    <w:pPr>
      <w:suppressAutoHyphens w:val="0"/>
      <w:spacing w:before="100" w:beforeAutospacing="1" w:after="100" w:afterAutospacing="1"/>
      <w:outlineLvl w:val="1"/>
    </w:pPr>
    <w:rPr>
      <w:rFonts w:ascii="Calibri" w:hAnsi="Calibri"/>
      <w:b/>
      <w:sz w:val="36"/>
      <w:szCs w:val="20"/>
      <w:lang w:eastAsia="ru-RU"/>
    </w:rPr>
  </w:style>
  <w:style w:type="paragraph" w:styleId="4">
    <w:name w:val="heading 4"/>
    <w:basedOn w:val="a"/>
    <w:link w:val="40"/>
    <w:uiPriority w:val="99"/>
    <w:qFormat/>
    <w:rsid w:val="007D2D2F"/>
    <w:pPr>
      <w:suppressAutoHyphens w:val="0"/>
      <w:spacing w:before="100" w:beforeAutospacing="1" w:after="100" w:afterAutospacing="1"/>
      <w:outlineLvl w:val="3"/>
    </w:pPr>
    <w:rPr>
      <w:b/>
      <w:bCs/>
      <w:lang w:eastAsia="ru-RU"/>
    </w:rPr>
  </w:style>
  <w:style w:type="paragraph" w:styleId="6">
    <w:name w:val="heading 6"/>
    <w:basedOn w:val="a"/>
    <w:next w:val="a"/>
    <w:link w:val="60"/>
    <w:uiPriority w:val="99"/>
    <w:qFormat/>
    <w:rsid w:val="005E1A3E"/>
    <w:pPr>
      <w:suppressAutoHyphens w:val="0"/>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A3E"/>
    <w:rPr>
      <w:rFonts w:ascii="Calibri" w:hAnsi="Calibri" w:cs="Times New Roman"/>
      <w:b/>
      <w:sz w:val="24"/>
    </w:rPr>
  </w:style>
  <w:style w:type="character" w:customStyle="1" w:styleId="20">
    <w:name w:val="Заголовок 2 Знак"/>
    <w:link w:val="2"/>
    <w:uiPriority w:val="99"/>
    <w:locked/>
    <w:rsid w:val="005E1A3E"/>
    <w:rPr>
      <w:rFonts w:ascii="Calibri" w:hAnsi="Calibri" w:cs="Times New Roman"/>
      <w:b/>
      <w:sz w:val="36"/>
    </w:rPr>
  </w:style>
  <w:style w:type="character" w:customStyle="1" w:styleId="60">
    <w:name w:val="Заголовок 6 Знак"/>
    <w:link w:val="6"/>
    <w:uiPriority w:val="99"/>
    <w:locked/>
    <w:rsid w:val="005E1A3E"/>
    <w:rPr>
      <w:rFonts w:ascii="Calibri" w:hAnsi="Calibri" w:cs="Times New Roman"/>
      <w:b/>
      <w:lang w:eastAsia="en-US"/>
    </w:rPr>
  </w:style>
  <w:style w:type="character" w:customStyle="1" w:styleId="Absatz-Standardschriftart">
    <w:name w:val="Absatz-Standardschriftart"/>
    <w:uiPriority w:val="99"/>
    <w:rsid w:val="003205BD"/>
  </w:style>
  <w:style w:type="character" w:customStyle="1" w:styleId="WW-Absatz-Standardschriftart">
    <w:name w:val="WW-Absatz-Standardschriftart"/>
    <w:uiPriority w:val="99"/>
    <w:rsid w:val="003205BD"/>
  </w:style>
  <w:style w:type="character" w:customStyle="1" w:styleId="WW-Absatz-Standardschriftart1">
    <w:name w:val="WW-Absatz-Standardschriftart1"/>
    <w:uiPriority w:val="99"/>
    <w:rsid w:val="003205BD"/>
  </w:style>
  <w:style w:type="character" w:customStyle="1" w:styleId="WW-Absatz-Standardschriftart11">
    <w:name w:val="WW-Absatz-Standardschriftart11"/>
    <w:uiPriority w:val="99"/>
    <w:rsid w:val="003205BD"/>
  </w:style>
  <w:style w:type="character" w:customStyle="1" w:styleId="WW-Absatz-Standardschriftart111">
    <w:name w:val="WW-Absatz-Standardschriftart111"/>
    <w:uiPriority w:val="99"/>
    <w:rsid w:val="003205BD"/>
  </w:style>
  <w:style w:type="character" w:customStyle="1" w:styleId="WW-Absatz-Standardschriftart1111">
    <w:name w:val="WW-Absatz-Standardschriftart1111"/>
    <w:uiPriority w:val="99"/>
    <w:rsid w:val="003205BD"/>
  </w:style>
  <w:style w:type="character" w:customStyle="1" w:styleId="WW-Absatz-Standardschriftart11111">
    <w:name w:val="WW-Absatz-Standardschriftart11111"/>
    <w:uiPriority w:val="99"/>
    <w:rsid w:val="003205BD"/>
  </w:style>
  <w:style w:type="character" w:customStyle="1" w:styleId="11">
    <w:name w:val="Основной шрифт абзаца1"/>
    <w:rsid w:val="003205BD"/>
  </w:style>
  <w:style w:type="character" w:styleId="a3">
    <w:name w:val="page number"/>
    <w:uiPriority w:val="99"/>
    <w:rsid w:val="003205BD"/>
    <w:rPr>
      <w:rFonts w:cs="Times New Roman"/>
    </w:rPr>
  </w:style>
  <w:style w:type="character" w:customStyle="1" w:styleId="a4">
    <w:name w:val="Маркеры списка"/>
    <w:uiPriority w:val="99"/>
    <w:rsid w:val="003205BD"/>
    <w:rPr>
      <w:rFonts w:ascii="OpenSymbol" w:eastAsia="OpenSymbol" w:hAnsi="OpenSymbol"/>
    </w:rPr>
  </w:style>
  <w:style w:type="paragraph" w:customStyle="1" w:styleId="12">
    <w:name w:val="Заголовок1"/>
    <w:basedOn w:val="a"/>
    <w:next w:val="a5"/>
    <w:uiPriority w:val="99"/>
    <w:rsid w:val="003205BD"/>
    <w:pPr>
      <w:keepNext/>
      <w:spacing w:before="240" w:after="120"/>
    </w:pPr>
    <w:rPr>
      <w:rFonts w:ascii="Arial" w:hAnsi="Arial" w:cs="Tahoma"/>
      <w:sz w:val="28"/>
      <w:szCs w:val="28"/>
    </w:rPr>
  </w:style>
  <w:style w:type="paragraph" w:styleId="a5">
    <w:name w:val="Body Text"/>
    <w:basedOn w:val="a"/>
    <w:link w:val="a6"/>
    <w:rsid w:val="003205BD"/>
    <w:pPr>
      <w:spacing w:after="120"/>
    </w:pPr>
  </w:style>
  <w:style w:type="character" w:customStyle="1" w:styleId="a6">
    <w:name w:val="Основной текст Знак"/>
    <w:link w:val="a5"/>
    <w:locked/>
    <w:rsid w:val="005E1A3E"/>
    <w:rPr>
      <w:rFonts w:cs="Times New Roman"/>
      <w:sz w:val="24"/>
      <w:lang w:eastAsia="ar-SA" w:bidi="ar-SA"/>
    </w:rPr>
  </w:style>
  <w:style w:type="paragraph" w:styleId="a7">
    <w:name w:val="List"/>
    <w:basedOn w:val="a5"/>
    <w:rsid w:val="003205BD"/>
    <w:rPr>
      <w:rFonts w:cs="Tahoma"/>
    </w:rPr>
  </w:style>
  <w:style w:type="paragraph" w:customStyle="1" w:styleId="13">
    <w:name w:val="Название1"/>
    <w:basedOn w:val="a"/>
    <w:uiPriority w:val="99"/>
    <w:rsid w:val="003205BD"/>
    <w:pPr>
      <w:suppressLineNumbers/>
      <w:spacing w:before="120" w:after="120"/>
    </w:pPr>
    <w:rPr>
      <w:rFonts w:cs="Tahoma"/>
      <w:i/>
      <w:iCs/>
    </w:rPr>
  </w:style>
  <w:style w:type="paragraph" w:customStyle="1" w:styleId="14">
    <w:name w:val="Указатель1"/>
    <w:basedOn w:val="a"/>
    <w:rsid w:val="003205BD"/>
    <w:pPr>
      <w:suppressLineNumbers/>
    </w:pPr>
    <w:rPr>
      <w:rFonts w:cs="Tahoma"/>
    </w:rPr>
  </w:style>
  <w:style w:type="paragraph" w:customStyle="1" w:styleId="21">
    <w:name w:val="Название2"/>
    <w:basedOn w:val="a"/>
    <w:uiPriority w:val="99"/>
    <w:rsid w:val="003205BD"/>
    <w:pPr>
      <w:spacing w:before="280" w:after="280"/>
    </w:pPr>
    <w:rPr>
      <w:sz w:val="34"/>
      <w:szCs w:val="34"/>
    </w:rPr>
  </w:style>
  <w:style w:type="paragraph" w:styleId="a8">
    <w:name w:val="Normal (Web)"/>
    <w:basedOn w:val="a"/>
    <w:uiPriority w:val="99"/>
    <w:rsid w:val="003205BD"/>
    <w:pPr>
      <w:spacing w:before="280" w:after="280"/>
    </w:pPr>
  </w:style>
  <w:style w:type="paragraph" w:styleId="a9">
    <w:name w:val="footer"/>
    <w:basedOn w:val="a"/>
    <w:link w:val="aa"/>
    <w:uiPriority w:val="99"/>
    <w:rsid w:val="003205BD"/>
    <w:pPr>
      <w:tabs>
        <w:tab w:val="center" w:pos="4677"/>
        <w:tab w:val="right" w:pos="9355"/>
      </w:tabs>
    </w:pPr>
  </w:style>
  <w:style w:type="character" w:customStyle="1" w:styleId="aa">
    <w:name w:val="Нижний колонтитул Знак"/>
    <w:link w:val="a9"/>
    <w:uiPriority w:val="99"/>
    <w:locked/>
    <w:rsid w:val="005E1A3E"/>
    <w:rPr>
      <w:rFonts w:cs="Times New Roman"/>
      <w:sz w:val="24"/>
      <w:lang w:eastAsia="ar-SA" w:bidi="ar-SA"/>
    </w:rPr>
  </w:style>
  <w:style w:type="paragraph" w:customStyle="1" w:styleId="ConsPlusNormal">
    <w:name w:val="ConsPlusNormal"/>
    <w:rsid w:val="003205BD"/>
    <w:pPr>
      <w:widowControl w:val="0"/>
      <w:suppressAutoHyphens/>
      <w:autoSpaceDE w:val="0"/>
      <w:ind w:firstLine="720"/>
    </w:pPr>
    <w:rPr>
      <w:rFonts w:ascii="Arial" w:hAnsi="Arial" w:cs="Arial"/>
      <w:lang w:eastAsia="ar-SA"/>
    </w:rPr>
  </w:style>
  <w:style w:type="paragraph" w:customStyle="1" w:styleId="ConsPlusCell">
    <w:name w:val="ConsPlusCell"/>
    <w:uiPriority w:val="99"/>
    <w:rsid w:val="003205BD"/>
    <w:pPr>
      <w:widowControl w:val="0"/>
      <w:suppressAutoHyphens/>
      <w:autoSpaceDE w:val="0"/>
    </w:pPr>
    <w:rPr>
      <w:rFonts w:ascii="Arial" w:hAnsi="Arial" w:cs="Arial"/>
      <w:lang w:eastAsia="ar-SA"/>
    </w:rPr>
  </w:style>
  <w:style w:type="paragraph" w:customStyle="1" w:styleId="ConsPlusNonformat">
    <w:name w:val="ConsPlusNonformat"/>
    <w:rsid w:val="003205BD"/>
    <w:pPr>
      <w:widowControl w:val="0"/>
      <w:suppressAutoHyphens/>
      <w:autoSpaceDE w:val="0"/>
    </w:pPr>
    <w:rPr>
      <w:rFonts w:ascii="Courier New" w:hAnsi="Courier New" w:cs="Courier New"/>
      <w:lang w:eastAsia="ar-SA"/>
    </w:rPr>
  </w:style>
  <w:style w:type="paragraph" w:customStyle="1" w:styleId="Default">
    <w:name w:val="Default"/>
    <w:uiPriority w:val="99"/>
    <w:rsid w:val="003205BD"/>
    <w:pPr>
      <w:suppressAutoHyphens/>
      <w:autoSpaceDE w:val="0"/>
    </w:pPr>
    <w:rPr>
      <w:color w:val="000000"/>
      <w:sz w:val="24"/>
      <w:szCs w:val="24"/>
      <w:lang w:eastAsia="ar-SA"/>
    </w:rPr>
  </w:style>
  <w:style w:type="paragraph" w:customStyle="1" w:styleId="ab">
    <w:name w:val="Содержимое таблицы"/>
    <w:basedOn w:val="a"/>
    <w:uiPriority w:val="99"/>
    <w:rsid w:val="003205BD"/>
    <w:pPr>
      <w:suppressLineNumbers/>
    </w:pPr>
  </w:style>
  <w:style w:type="paragraph" w:customStyle="1" w:styleId="ac">
    <w:name w:val="Заголовок таблицы"/>
    <w:basedOn w:val="ab"/>
    <w:rsid w:val="003205BD"/>
    <w:pPr>
      <w:jc w:val="center"/>
    </w:pPr>
    <w:rPr>
      <w:b/>
      <w:bCs/>
    </w:rPr>
  </w:style>
  <w:style w:type="paragraph" w:customStyle="1" w:styleId="ad">
    <w:name w:val="Содержимое врезки"/>
    <w:basedOn w:val="a5"/>
    <w:rsid w:val="003205BD"/>
  </w:style>
  <w:style w:type="paragraph" w:styleId="ae">
    <w:name w:val="header"/>
    <w:basedOn w:val="a"/>
    <w:link w:val="af"/>
    <w:uiPriority w:val="99"/>
    <w:rsid w:val="003205BD"/>
    <w:pPr>
      <w:suppressLineNumbers/>
      <w:tabs>
        <w:tab w:val="center" w:pos="4818"/>
        <w:tab w:val="right" w:pos="9637"/>
      </w:tabs>
    </w:pPr>
  </w:style>
  <w:style w:type="character" w:customStyle="1" w:styleId="af">
    <w:name w:val="Верхний колонтитул Знак"/>
    <w:link w:val="ae"/>
    <w:uiPriority w:val="99"/>
    <w:locked/>
    <w:rsid w:val="005E1A3E"/>
    <w:rPr>
      <w:rFonts w:cs="Times New Roman"/>
      <w:sz w:val="24"/>
      <w:lang w:eastAsia="ar-SA" w:bidi="ar-SA"/>
    </w:rPr>
  </w:style>
  <w:style w:type="paragraph" w:customStyle="1" w:styleId="af0">
    <w:name w:val="Текст в заданном формате"/>
    <w:basedOn w:val="a"/>
    <w:uiPriority w:val="99"/>
    <w:rsid w:val="003205BD"/>
    <w:rPr>
      <w:rFonts w:ascii="Courier New" w:hAnsi="Courier New" w:cs="Courier New"/>
      <w:sz w:val="20"/>
      <w:szCs w:val="20"/>
    </w:rPr>
  </w:style>
  <w:style w:type="paragraph" w:customStyle="1" w:styleId="31">
    <w:name w:val="Основной текст с отступом 31"/>
    <w:basedOn w:val="a"/>
    <w:uiPriority w:val="99"/>
    <w:rsid w:val="003205BD"/>
    <w:pPr>
      <w:ind w:firstLine="709"/>
      <w:jc w:val="both"/>
    </w:pPr>
    <w:rPr>
      <w:sz w:val="26"/>
      <w:szCs w:val="26"/>
    </w:rPr>
  </w:style>
  <w:style w:type="paragraph" w:styleId="af1">
    <w:name w:val="Balloon Text"/>
    <w:basedOn w:val="a"/>
    <w:link w:val="af2"/>
    <w:uiPriority w:val="99"/>
    <w:rsid w:val="00001857"/>
    <w:rPr>
      <w:rFonts w:ascii="Tahoma" w:hAnsi="Tahoma"/>
      <w:sz w:val="16"/>
      <w:szCs w:val="16"/>
    </w:rPr>
  </w:style>
  <w:style w:type="character" w:customStyle="1" w:styleId="af2">
    <w:name w:val="Текст выноски Знак"/>
    <w:link w:val="af1"/>
    <w:uiPriority w:val="99"/>
    <w:locked/>
    <w:rsid w:val="005E1A3E"/>
    <w:rPr>
      <w:rFonts w:ascii="Tahoma" w:hAnsi="Tahoma" w:cs="Times New Roman"/>
      <w:sz w:val="16"/>
      <w:lang w:eastAsia="ar-SA" w:bidi="ar-SA"/>
    </w:rPr>
  </w:style>
  <w:style w:type="paragraph" w:customStyle="1" w:styleId="0">
    <w:name w:val="0Абзац"/>
    <w:basedOn w:val="a8"/>
    <w:link w:val="00"/>
    <w:uiPriority w:val="99"/>
    <w:rsid w:val="00941FC3"/>
    <w:pPr>
      <w:suppressAutoHyphens w:val="0"/>
      <w:spacing w:before="0" w:after="120"/>
      <w:ind w:firstLine="709"/>
      <w:jc w:val="both"/>
    </w:pPr>
    <w:rPr>
      <w:color w:val="000000"/>
      <w:sz w:val="28"/>
      <w:szCs w:val="20"/>
      <w:lang w:eastAsia="ru-RU"/>
    </w:rPr>
  </w:style>
  <w:style w:type="character" w:customStyle="1" w:styleId="00">
    <w:name w:val="0Абзац Знак"/>
    <w:link w:val="0"/>
    <w:uiPriority w:val="99"/>
    <w:locked/>
    <w:rsid w:val="00941FC3"/>
    <w:rPr>
      <w:color w:val="000000"/>
      <w:sz w:val="28"/>
    </w:rPr>
  </w:style>
  <w:style w:type="paragraph" w:customStyle="1" w:styleId="ConsPlusTitle">
    <w:name w:val="ConsPlusTitle"/>
    <w:uiPriority w:val="99"/>
    <w:rsid w:val="00F23EA2"/>
    <w:pPr>
      <w:widowControl w:val="0"/>
      <w:autoSpaceDE w:val="0"/>
      <w:autoSpaceDN w:val="0"/>
      <w:adjustRightInd w:val="0"/>
    </w:pPr>
    <w:rPr>
      <w:rFonts w:ascii="Calibri" w:hAnsi="Calibri" w:cs="Calibri"/>
      <w:b/>
      <w:bCs/>
      <w:sz w:val="22"/>
      <w:szCs w:val="22"/>
    </w:rPr>
  </w:style>
  <w:style w:type="paragraph" w:customStyle="1" w:styleId="af3">
    <w:name w:val="Знак"/>
    <w:basedOn w:val="a"/>
    <w:uiPriority w:val="99"/>
    <w:rsid w:val="003E212C"/>
    <w:pPr>
      <w:suppressAutoHyphens w:val="0"/>
      <w:spacing w:before="100" w:beforeAutospacing="1" w:after="100" w:afterAutospacing="1"/>
    </w:pPr>
    <w:rPr>
      <w:rFonts w:ascii="Tahoma" w:hAnsi="Tahoma" w:cs="Tahoma"/>
      <w:sz w:val="20"/>
      <w:szCs w:val="20"/>
      <w:lang w:val="en-US" w:eastAsia="en-US"/>
    </w:rPr>
  </w:style>
  <w:style w:type="table" w:styleId="af4">
    <w:name w:val="Table Grid"/>
    <w:basedOn w:val="a1"/>
    <w:uiPriority w:val="99"/>
    <w:rsid w:val="005E1A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rsid w:val="005E1A3E"/>
    <w:pPr>
      <w:suppressAutoHyphens w:val="0"/>
      <w:ind w:firstLine="709"/>
      <w:jc w:val="center"/>
    </w:pPr>
    <w:rPr>
      <w:rFonts w:ascii="Calibri" w:hAnsi="Calibri"/>
      <w:sz w:val="28"/>
      <w:szCs w:val="20"/>
      <w:lang w:eastAsia="ru-RU"/>
    </w:rPr>
  </w:style>
  <w:style w:type="character" w:customStyle="1" w:styleId="af6">
    <w:name w:val="Основной текст с отступом Знак"/>
    <w:link w:val="af5"/>
    <w:uiPriority w:val="99"/>
    <w:locked/>
    <w:rsid w:val="005E1A3E"/>
    <w:rPr>
      <w:rFonts w:ascii="Calibri" w:hAnsi="Calibri" w:cs="Times New Roman"/>
      <w:sz w:val="28"/>
    </w:rPr>
  </w:style>
  <w:style w:type="character" w:styleId="af7">
    <w:name w:val="Hyperlink"/>
    <w:uiPriority w:val="99"/>
    <w:rsid w:val="005E1A3E"/>
    <w:rPr>
      <w:rFonts w:cs="Times New Roman"/>
      <w:color w:val="0000FF"/>
      <w:u w:val="single"/>
    </w:rPr>
  </w:style>
  <w:style w:type="paragraph" w:styleId="af8">
    <w:name w:val="List Paragraph"/>
    <w:basedOn w:val="a"/>
    <w:uiPriority w:val="99"/>
    <w:qFormat/>
    <w:rsid w:val="005E1A3E"/>
    <w:pPr>
      <w:suppressAutoHyphens w:val="0"/>
      <w:ind w:left="720"/>
      <w:contextualSpacing/>
    </w:pPr>
    <w:rPr>
      <w:rFonts w:ascii="Calibri" w:hAnsi="Calibri"/>
      <w:lang w:eastAsia="en-US"/>
    </w:rPr>
  </w:style>
  <w:style w:type="paragraph" w:customStyle="1" w:styleId="ConsNormal">
    <w:name w:val="ConsNormal"/>
    <w:uiPriority w:val="99"/>
    <w:rsid w:val="005E1A3E"/>
    <w:pPr>
      <w:widowControl w:val="0"/>
      <w:autoSpaceDE w:val="0"/>
      <w:autoSpaceDN w:val="0"/>
      <w:adjustRightInd w:val="0"/>
      <w:ind w:firstLine="720"/>
    </w:pPr>
    <w:rPr>
      <w:rFonts w:ascii="Arial" w:hAnsi="Arial" w:cs="Arial"/>
    </w:rPr>
  </w:style>
  <w:style w:type="paragraph" w:customStyle="1" w:styleId="15">
    <w:name w:val="Без интервала1"/>
    <w:uiPriority w:val="99"/>
    <w:rsid w:val="005E1A3E"/>
    <w:rPr>
      <w:rFonts w:ascii="Calibri" w:hAnsi="Calibri"/>
      <w:sz w:val="24"/>
      <w:szCs w:val="24"/>
    </w:rPr>
  </w:style>
  <w:style w:type="paragraph" w:customStyle="1" w:styleId="16">
    <w:name w:val="Абзац списка1"/>
    <w:basedOn w:val="a"/>
    <w:uiPriority w:val="99"/>
    <w:rsid w:val="005E1A3E"/>
    <w:pPr>
      <w:suppressAutoHyphens w:val="0"/>
      <w:spacing w:after="200" w:line="276" w:lineRule="auto"/>
      <w:ind w:left="720"/>
      <w:contextualSpacing/>
    </w:pPr>
    <w:rPr>
      <w:rFonts w:ascii="Calibri" w:hAnsi="Calibri"/>
      <w:sz w:val="22"/>
      <w:szCs w:val="22"/>
      <w:lang w:eastAsia="ru-RU"/>
    </w:rPr>
  </w:style>
  <w:style w:type="paragraph" w:styleId="af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a"/>
    <w:uiPriority w:val="99"/>
    <w:rsid w:val="005E1A3E"/>
    <w:pPr>
      <w:suppressAutoHyphens w:val="0"/>
      <w:spacing w:after="200" w:line="276" w:lineRule="auto"/>
    </w:pPr>
    <w:rPr>
      <w:rFonts w:ascii="Calibri" w:hAnsi="Calibri"/>
      <w:sz w:val="20"/>
      <w:szCs w:val="20"/>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5E1A3E"/>
    <w:rPr>
      <w:rFonts w:ascii="Calibri" w:hAnsi="Calibri" w:cs="Times New Roman"/>
      <w:sz w:val="20"/>
      <w:lang w:eastAsia="en-US"/>
    </w:rPr>
  </w:style>
  <w:style w:type="character" w:customStyle="1" w:styleId="af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link w:val="af9"/>
    <w:uiPriority w:val="99"/>
    <w:locked/>
    <w:rsid w:val="005E1A3E"/>
    <w:rPr>
      <w:rFonts w:ascii="Calibri" w:hAnsi="Calibri"/>
      <w:lang w:eastAsia="en-US"/>
    </w:rPr>
  </w:style>
  <w:style w:type="character" w:styleId="afb">
    <w:name w:val="footnote reference"/>
    <w:uiPriority w:val="99"/>
    <w:rsid w:val="005E1A3E"/>
    <w:rPr>
      <w:rFonts w:cs="Times New Roman"/>
      <w:vertAlign w:val="superscript"/>
    </w:rPr>
  </w:style>
  <w:style w:type="paragraph" w:customStyle="1" w:styleId="22">
    <w:name w:val="Без интервала2"/>
    <w:uiPriority w:val="99"/>
    <w:rsid w:val="005E1A3E"/>
    <w:rPr>
      <w:rFonts w:ascii="Calibri" w:hAnsi="Calibri"/>
      <w:sz w:val="24"/>
      <w:szCs w:val="24"/>
    </w:rPr>
  </w:style>
  <w:style w:type="paragraph" w:customStyle="1" w:styleId="23">
    <w:name w:val="Абзац списка2"/>
    <w:basedOn w:val="a"/>
    <w:uiPriority w:val="99"/>
    <w:rsid w:val="005E1A3E"/>
    <w:pPr>
      <w:suppressAutoHyphens w:val="0"/>
      <w:spacing w:after="200" w:line="276" w:lineRule="auto"/>
      <w:ind w:left="720"/>
      <w:contextualSpacing/>
    </w:pPr>
    <w:rPr>
      <w:rFonts w:ascii="Calibri" w:hAnsi="Calibri"/>
      <w:sz w:val="22"/>
      <w:szCs w:val="22"/>
      <w:lang w:eastAsia="ru-RU"/>
    </w:rPr>
  </w:style>
  <w:style w:type="character" w:customStyle="1" w:styleId="apple-converted-space">
    <w:name w:val="apple-converted-space"/>
    <w:uiPriority w:val="99"/>
    <w:rsid w:val="005E1A3E"/>
  </w:style>
  <w:style w:type="paragraph" w:customStyle="1" w:styleId="afc">
    <w:name w:val="Основной"/>
    <w:basedOn w:val="a"/>
    <w:uiPriority w:val="99"/>
    <w:rsid w:val="005E1A3E"/>
    <w:pPr>
      <w:suppressAutoHyphens w:val="0"/>
      <w:spacing w:after="20"/>
      <w:ind w:firstLine="709"/>
      <w:jc w:val="both"/>
    </w:pPr>
    <w:rPr>
      <w:rFonts w:ascii="Calibri" w:hAnsi="Calibri"/>
      <w:sz w:val="28"/>
      <w:szCs w:val="20"/>
      <w:lang w:eastAsia="ru-RU"/>
    </w:rPr>
  </w:style>
  <w:style w:type="paragraph" w:customStyle="1" w:styleId="17">
    <w:name w:val="Знак1"/>
    <w:basedOn w:val="a"/>
    <w:uiPriority w:val="99"/>
    <w:rsid w:val="005E1A3E"/>
    <w:pPr>
      <w:suppressAutoHyphens w:val="0"/>
      <w:spacing w:after="160" w:line="240" w:lineRule="exact"/>
    </w:pPr>
    <w:rPr>
      <w:rFonts w:ascii="Calibri" w:hAnsi="Calibri"/>
      <w:sz w:val="20"/>
      <w:szCs w:val="20"/>
      <w:lang w:eastAsia="zh-CN"/>
    </w:rPr>
  </w:style>
  <w:style w:type="paragraph" w:styleId="afd">
    <w:name w:val="No Spacing"/>
    <w:uiPriority w:val="99"/>
    <w:qFormat/>
    <w:rsid w:val="005E1A3E"/>
    <w:rPr>
      <w:rFonts w:ascii="Calibri" w:hAnsi="Calibri"/>
      <w:sz w:val="22"/>
      <w:szCs w:val="22"/>
      <w:lang w:eastAsia="en-US"/>
    </w:rPr>
  </w:style>
  <w:style w:type="paragraph" w:styleId="afe">
    <w:name w:val="endnote text"/>
    <w:basedOn w:val="a"/>
    <w:link w:val="aff"/>
    <w:uiPriority w:val="99"/>
    <w:rsid w:val="005E1A3E"/>
    <w:pPr>
      <w:suppressAutoHyphens w:val="0"/>
    </w:pPr>
    <w:rPr>
      <w:rFonts w:ascii="Calibri" w:hAnsi="Calibri"/>
      <w:sz w:val="20"/>
      <w:szCs w:val="20"/>
      <w:lang w:eastAsia="en-US"/>
    </w:rPr>
  </w:style>
  <w:style w:type="character" w:customStyle="1" w:styleId="aff">
    <w:name w:val="Текст концевой сноски Знак"/>
    <w:link w:val="afe"/>
    <w:uiPriority w:val="99"/>
    <w:locked/>
    <w:rsid w:val="005E1A3E"/>
    <w:rPr>
      <w:rFonts w:ascii="Calibri" w:hAnsi="Calibri" w:cs="Times New Roman"/>
      <w:lang w:eastAsia="en-US"/>
    </w:rPr>
  </w:style>
  <w:style w:type="character" w:styleId="aff0">
    <w:name w:val="endnote reference"/>
    <w:uiPriority w:val="99"/>
    <w:rsid w:val="005E1A3E"/>
    <w:rPr>
      <w:rFonts w:cs="Times New Roman"/>
      <w:vertAlign w:val="superscript"/>
    </w:rPr>
  </w:style>
  <w:style w:type="paragraph" w:customStyle="1" w:styleId="18">
    <w:name w:val="Стиль1"/>
    <w:basedOn w:val="a"/>
    <w:uiPriority w:val="99"/>
    <w:rsid w:val="005E1A3E"/>
    <w:pPr>
      <w:widowControl w:val="0"/>
      <w:suppressAutoHyphens w:val="0"/>
      <w:autoSpaceDE w:val="0"/>
      <w:autoSpaceDN w:val="0"/>
      <w:adjustRightInd w:val="0"/>
      <w:ind w:firstLine="709"/>
      <w:jc w:val="both"/>
      <w:outlineLvl w:val="0"/>
    </w:pPr>
    <w:rPr>
      <w:rFonts w:ascii="Calibri" w:hAnsi="Calibri" w:cs="Calibri"/>
      <w:szCs w:val="22"/>
      <w:lang w:eastAsia="en-US"/>
    </w:rPr>
  </w:style>
  <w:style w:type="character" w:styleId="aff1">
    <w:name w:val="Emphasis"/>
    <w:uiPriority w:val="99"/>
    <w:qFormat/>
    <w:rsid w:val="005E1A3E"/>
    <w:rPr>
      <w:rFonts w:cs="Times New Roman"/>
      <w:i/>
    </w:rPr>
  </w:style>
  <w:style w:type="character" w:customStyle="1" w:styleId="submenu-table">
    <w:name w:val="submenu-table"/>
    <w:uiPriority w:val="99"/>
    <w:rsid w:val="005E1A3E"/>
  </w:style>
  <w:style w:type="paragraph" w:customStyle="1" w:styleId="aff2">
    <w:name w:val="Постановление"/>
    <w:basedOn w:val="a"/>
    <w:uiPriority w:val="99"/>
    <w:rsid w:val="005E1A3E"/>
    <w:pPr>
      <w:suppressAutoHyphens w:val="0"/>
      <w:spacing w:line="360" w:lineRule="atLeast"/>
      <w:jc w:val="center"/>
    </w:pPr>
    <w:rPr>
      <w:rFonts w:ascii="Calibri" w:hAnsi="Calibri"/>
      <w:spacing w:val="6"/>
      <w:sz w:val="32"/>
      <w:szCs w:val="20"/>
      <w:lang w:eastAsia="ru-RU"/>
    </w:rPr>
  </w:style>
  <w:style w:type="character" w:styleId="aff3">
    <w:name w:val="FollowedHyperlink"/>
    <w:uiPriority w:val="99"/>
    <w:rsid w:val="005E1A3E"/>
    <w:rPr>
      <w:rFonts w:cs="Times New Roman"/>
      <w:color w:val="800080"/>
      <w:u w:val="single"/>
    </w:rPr>
  </w:style>
  <w:style w:type="paragraph" w:customStyle="1" w:styleId="xl65">
    <w:name w:val="xl6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6">
    <w:name w:val="xl6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7">
    <w:name w:val="xl67"/>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68">
    <w:name w:val="xl6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69">
    <w:name w:val="xl6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70">
    <w:name w:val="xl70"/>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1">
    <w:name w:val="xl71"/>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2">
    <w:name w:val="xl72"/>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3">
    <w:name w:val="xl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4">
    <w:name w:val="xl7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5">
    <w:name w:val="xl7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6">
    <w:name w:val="xl7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7">
    <w:name w:val="xl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8">
    <w:name w:val="xl7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79">
    <w:name w:val="xl7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0">
    <w:name w:val="xl80"/>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1">
    <w:name w:val="xl8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2">
    <w:name w:val="xl82"/>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3">
    <w:name w:val="xl83"/>
    <w:basedOn w:val="a"/>
    <w:uiPriority w:val="99"/>
    <w:rsid w:val="005E1A3E"/>
    <w:pPr>
      <w:pBdr>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4">
    <w:name w:val="xl8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5">
    <w:name w:val="xl8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6">
    <w:name w:val="xl8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7">
    <w:name w:val="xl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8">
    <w:name w:val="xl8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9">
    <w:name w:val="xl8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0">
    <w:name w:val="xl9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1">
    <w:name w:val="xl91"/>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2">
    <w:name w:val="xl92"/>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3">
    <w:name w:val="xl93"/>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4">
    <w:name w:val="xl9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5">
    <w:name w:val="xl95"/>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6">
    <w:name w:val="xl9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7">
    <w:name w:val="xl97"/>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8">
    <w:name w:val="xl98"/>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9">
    <w:name w:val="xl9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0">
    <w:name w:val="xl10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1">
    <w:name w:val="xl101"/>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2">
    <w:name w:val="xl10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3">
    <w:name w:val="xl10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4">
    <w:name w:val="xl10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5">
    <w:name w:val="xl105"/>
    <w:basedOn w:val="a"/>
    <w:uiPriority w:val="99"/>
    <w:rsid w:val="005E1A3E"/>
    <w:pPr>
      <w:pBdr>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6">
    <w:name w:val="xl10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7">
    <w:name w:val="xl107"/>
    <w:basedOn w:val="a"/>
    <w:uiPriority w:val="99"/>
    <w:rsid w:val="005E1A3E"/>
    <w:pPr>
      <w:pBdr>
        <w:top w:val="single" w:sz="4" w:space="0" w:color="auto"/>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8">
    <w:name w:val="xl108"/>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9">
    <w:name w:val="xl109"/>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0">
    <w:name w:val="xl110"/>
    <w:basedOn w:val="a"/>
    <w:uiPriority w:val="99"/>
    <w:rsid w:val="005E1A3E"/>
    <w:pPr>
      <w:pBdr>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1">
    <w:name w:val="xl111"/>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2">
    <w:name w:val="xl11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13">
    <w:name w:val="xl11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4">
    <w:name w:val="xl11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5">
    <w:name w:val="xl1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6">
    <w:name w:val="xl11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7">
    <w:name w:val="xl117"/>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8">
    <w:name w:val="xl118"/>
    <w:basedOn w:val="a"/>
    <w:uiPriority w:val="99"/>
    <w:rsid w:val="005E1A3E"/>
    <w:pPr>
      <w:pBdr>
        <w:left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9">
    <w:name w:val="xl119"/>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0">
    <w:name w:val="xl12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1">
    <w:name w:val="xl121"/>
    <w:basedOn w:val="a"/>
    <w:uiPriority w:val="99"/>
    <w:rsid w:val="005E1A3E"/>
    <w:pP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2">
    <w:name w:val="xl122"/>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3">
    <w:name w:val="xl123"/>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4">
    <w:name w:val="xl124"/>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5">
    <w:name w:val="xl125"/>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26">
    <w:name w:val="xl126"/>
    <w:basedOn w:val="a"/>
    <w:uiPriority w:val="99"/>
    <w:rsid w:val="005E1A3E"/>
    <w:pPr>
      <w:pBdr>
        <w:top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7">
    <w:name w:val="xl127"/>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8">
    <w:name w:val="xl128"/>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9">
    <w:name w:val="xl129"/>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0">
    <w:name w:val="xl130"/>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1">
    <w:name w:val="xl131"/>
    <w:basedOn w:val="a"/>
    <w:uiPriority w:val="99"/>
    <w:rsid w:val="005E1A3E"/>
    <w:pPr>
      <w:pBdr>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2">
    <w:name w:val="xl13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3">
    <w:name w:val="xl133"/>
    <w:basedOn w:val="a"/>
    <w:uiPriority w:val="99"/>
    <w:rsid w:val="005E1A3E"/>
    <w:pPr>
      <w:pBdr>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4">
    <w:name w:val="xl134"/>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5">
    <w:name w:val="xl135"/>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6">
    <w:name w:val="xl136"/>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7">
    <w:name w:val="xl137"/>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8">
    <w:name w:val="xl138"/>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9">
    <w:name w:val="xl139"/>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0">
    <w:name w:val="xl14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1">
    <w:name w:val="xl141"/>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2">
    <w:name w:val="xl14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3">
    <w:name w:val="xl143"/>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4">
    <w:name w:val="xl14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5">
    <w:name w:val="xl14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6">
    <w:name w:val="xl14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7">
    <w:name w:val="xl14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8">
    <w:name w:val="xl14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9">
    <w:name w:val="xl149"/>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0">
    <w:name w:val="xl150"/>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1">
    <w:name w:val="xl15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2">
    <w:name w:val="xl152"/>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3">
    <w:name w:val="xl153"/>
    <w:basedOn w:val="a"/>
    <w:uiPriority w:val="99"/>
    <w:rsid w:val="005E1A3E"/>
    <w:pPr>
      <w:pBdr>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4">
    <w:name w:val="xl154"/>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5">
    <w:name w:val="xl15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56">
    <w:name w:val="xl156"/>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7">
    <w:name w:val="xl157"/>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8">
    <w:name w:val="xl158"/>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9">
    <w:name w:val="xl15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0">
    <w:name w:val="xl16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61">
    <w:name w:val="xl16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2">
    <w:name w:val="xl16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3">
    <w:name w:val="xl163"/>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4">
    <w:name w:val="xl16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5">
    <w:name w:val="xl16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6">
    <w:name w:val="xl166"/>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7">
    <w:name w:val="xl16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8">
    <w:name w:val="xl168"/>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9">
    <w:name w:val="xl16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70">
    <w:name w:val="xl17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1">
    <w:name w:val="xl17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2">
    <w:name w:val="xl17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3">
    <w:name w:val="xl1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4">
    <w:name w:val="xl17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5">
    <w:name w:val="xl17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6">
    <w:name w:val="xl17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7">
    <w:name w:val="xl1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8">
    <w:name w:val="xl17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9">
    <w:name w:val="xl17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80">
    <w:name w:val="xl18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81">
    <w:name w:val="xl18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2">
    <w:name w:val="xl182"/>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3">
    <w:name w:val="xl18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4">
    <w:name w:val="xl184"/>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85">
    <w:name w:val="xl185"/>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86">
    <w:name w:val="xl18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7">
    <w:name w:val="xl1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8">
    <w:name w:val="xl188"/>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9">
    <w:name w:val="xl189"/>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90">
    <w:name w:val="xl19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1">
    <w:name w:val="xl19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2">
    <w:name w:val="xl192"/>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3">
    <w:name w:val="xl19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4">
    <w:name w:val="xl19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95">
    <w:name w:val="xl19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96">
    <w:name w:val="xl19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7">
    <w:name w:val="xl19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8">
    <w:name w:val="xl19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9">
    <w:name w:val="xl199"/>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0">
    <w:name w:val="xl20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1">
    <w:name w:val="xl201"/>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2">
    <w:name w:val="xl20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3">
    <w:name w:val="xl203"/>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4">
    <w:name w:val="xl20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5">
    <w:name w:val="xl20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6">
    <w:name w:val="xl20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7">
    <w:name w:val="xl20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8">
    <w:name w:val="xl20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09">
    <w:name w:val="xl209"/>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0">
    <w:name w:val="xl21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1">
    <w:name w:val="xl211"/>
    <w:basedOn w:val="a"/>
    <w:uiPriority w:val="99"/>
    <w:rsid w:val="005E1A3E"/>
    <w:pPr>
      <w:pBdr>
        <w:top w:val="single" w:sz="4" w:space="0" w:color="auto"/>
        <w:lef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212">
    <w:name w:val="xl212"/>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3">
    <w:name w:val="xl213"/>
    <w:basedOn w:val="a"/>
    <w:uiPriority w:val="99"/>
    <w:rsid w:val="005E1A3E"/>
    <w:pPr>
      <w:pBdr>
        <w:left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4">
    <w:name w:val="xl214"/>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5">
    <w:name w:val="xl2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16">
    <w:name w:val="xl21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7">
    <w:name w:val="xl217"/>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8">
    <w:name w:val="xl218"/>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9">
    <w:name w:val="xl21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20">
    <w:name w:val="xl220"/>
    <w:basedOn w:val="a"/>
    <w:uiPriority w:val="99"/>
    <w:rsid w:val="005E1A3E"/>
    <w:pPr>
      <w:pBdr>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1">
    <w:name w:val="xl221"/>
    <w:basedOn w:val="a"/>
    <w:uiPriority w:val="99"/>
    <w:rsid w:val="005E1A3E"/>
    <w:pPr>
      <w:pBdr>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2">
    <w:name w:val="xl222"/>
    <w:basedOn w:val="a"/>
    <w:uiPriority w:val="99"/>
    <w:rsid w:val="005E1A3E"/>
    <w:pPr>
      <w:pBdr>
        <w:bottom w:val="single" w:sz="4" w:space="0" w:color="auto"/>
      </w:pBdr>
      <w:suppressAutoHyphens w:val="0"/>
      <w:spacing w:before="100" w:beforeAutospacing="1" w:after="100" w:afterAutospacing="1"/>
      <w:jc w:val="center"/>
    </w:pPr>
    <w:rPr>
      <w:rFonts w:ascii="Calibri" w:hAnsi="Calibri"/>
      <w:color w:val="000000"/>
      <w:sz w:val="20"/>
      <w:szCs w:val="20"/>
      <w:lang w:eastAsia="ru-RU"/>
    </w:rPr>
  </w:style>
  <w:style w:type="paragraph" w:customStyle="1" w:styleId="xl223">
    <w:name w:val="xl22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lang w:eastAsia="ru-RU"/>
    </w:rPr>
  </w:style>
  <w:style w:type="paragraph" w:customStyle="1" w:styleId="xl224">
    <w:name w:val="xl22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lang w:eastAsia="ru-RU"/>
    </w:rPr>
  </w:style>
  <w:style w:type="character" w:customStyle="1" w:styleId="24">
    <w:name w:val="Основной текст 2 Знак"/>
    <w:link w:val="25"/>
    <w:uiPriority w:val="99"/>
    <w:locked/>
    <w:rsid w:val="005E1A3E"/>
    <w:rPr>
      <w:b/>
      <w:sz w:val="24"/>
    </w:rPr>
  </w:style>
  <w:style w:type="paragraph" w:styleId="25">
    <w:name w:val="Body Text 2"/>
    <w:basedOn w:val="a"/>
    <w:link w:val="24"/>
    <w:uiPriority w:val="99"/>
    <w:rsid w:val="005E1A3E"/>
    <w:pPr>
      <w:suppressAutoHyphens w:val="0"/>
      <w:jc w:val="center"/>
    </w:pPr>
    <w:rPr>
      <w:b/>
      <w:szCs w:val="20"/>
      <w:lang w:eastAsia="ru-RU"/>
    </w:rPr>
  </w:style>
  <w:style w:type="character" w:customStyle="1" w:styleId="BodyText2Char1">
    <w:name w:val="Body Text 2 Char1"/>
    <w:uiPriority w:val="99"/>
    <w:semiHidden/>
    <w:locked/>
    <w:rsid w:val="005E1A3E"/>
    <w:rPr>
      <w:rFonts w:ascii="Calibri" w:hAnsi="Calibri" w:cs="Times New Roman"/>
      <w:lang w:eastAsia="en-US"/>
    </w:rPr>
  </w:style>
  <w:style w:type="character" w:customStyle="1" w:styleId="210">
    <w:name w:val="Основной текст 2 Знак1"/>
    <w:uiPriority w:val="99"/>
    <w:rsid w:val="005E1A3E"/>
    <w:rPr>
      <w:sz w:val="24"/>
      <w:lang w:eastAsia="ar-SA" w:bidi="ar-SA"/>
    </w:rPr>
  </w:style>
  <w:style w:type="paragraph" w:customStyle="1" w:styleId="mt">
    <w:name w:val="mt"/>
    <w:basedOn w:val="a"/>
    <w:uiPriority w:val="99"/>
    <w:rsid w:val="005E1A3E"/>
    <w:pPr>
      <w:suppressAutoHyphens w:val="0"/>
      <w:spacing w:after="75" w:line="336" w:lineRule="auto"/>
      <w:ind w:firstLine="450"/>
    </w:pPr>
    <w:rPr>
      <w:rFonts w:ascii="Verdana" w:hAnsi="Verdana"/>
      <w:color w:val="666666"/>
      <w:sz w:val="18"/>
      <w:szCs w:val="18"/>
      <w:lang w:eastAsia="ru-RU"/>
    </w:rPr>
  </w:style>
  <w:style w:type="character" w:customStyle="1" w:styleId="26">
    <w:name w:val="Основной текст с отступом 2 Знак"/>
    <w:link w:val="27"/>
    <w:locked/>
    <w:rsid w:val="005E1A3E"/>
    <w:rPr>
      <w:sz w:val="24"/>
    </w:rPr>
  </w:style>
  <w:style w:type="paragraph" w:styleId="27">
    <w:name w:val="Body Text Indent 2"/>
    <w:basedOn w:val="a"/>
    <w:link w:val="26"/>
    <w:rsid w:val="005E1A3E"/>
    <w:pPr>
      <w:suppressAutoHyphens w:val="0"/>
      <w:spacing w:after="120" w:line="480" w:lineRule="auto"/>
      <w:ind w:left="283"/>
    </w:pPr>
    <w:rPr>
      <w:szCs w:val="20"/>
      <w:lang w:eastAsia="ru-RU"/>
    </w:rPr>
  </w:style>
  <w:style w:type="character" w:customStyle="1" w:styleId="BodyTextIndent2Char1">
    <w:name w:val="Body Text Indent 2 Char1"/>
    <w:uiPriority w:val="99"/>
    <w:semiHidden/>
    <w:locked/>
    <w:rsid w:val="005E1A3E"/>
    <w:rPr>
      <w:rFonts w:ascii="Calibri" w:hAnsi="Calibri" w:cs="Times New Roman"/>
      <w:lang w:eastAsia="en-US"/>
    </w:rPr>
  </w:style>
  <w:style w:type="character" w:customStyle="1" w:styleId="211">
    <w:name w:val="Основной текст с отступом 2 Знак1"/>
    <w:uiPriority w:val="99"/>
    <w:rsid w:val="005E1A3E"/>
    <w:rPr>
      <w:sz w:val="24"/>
      <w:lang w:eastAsia="ar-SA" w:bidi="ar-SA"/>
    </w:rPr>
  </w:style>
  <w:style w:type="table" w:customStyle="1" w:styleId="19">
    <w:name w:val="Сетка таблицы1"/>
    <w:uiPriority w:val="99"/>
    <w:rsid w:val="005E1A3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Без интервала3"/>
    <w:uiPriority w:val="99"/>
    <w:rsid w:val="005E1A3E"/>
    <w:rPr>
      <w:rFonts w:ascii="Calibri" w:hAnsi="Calibri" w:cs="Calibri"/>
      <w:sz w:val="22"/>
      <w:szCs w:val="22"/>
      <w:lang w:eastAsia="en-US"/>
    </w:rPr>
  </w:style>
  <w:style w:type="paragraph" w:customStyle="1" w:styleId="310">
    <w:name w:val="Основной текст 31"/>
    <w:basedOn w:val="a"/>
    <w:uiPriority w:val="99"/>
    <w:rsid w:val="005E1A3E"/>
    <w:pPr>
      <w:ind w:right="3770"/>
    </w:pPr>
    <w:rPr>
      <w:rFonts w:ascii="Calibri" w:hAnsi="Calibri"/>
      <w:sz w:val="28"/>
      <w:szCs w:val="28"/>
    </w:rPr>
  </w:style>
  <w:style w:type="character" w:customStyle="1" w:styleId="28">
    <w:name w:val="Основной текст (2)_"/>
    <w:link w:val="29"/>
    <w:uiPriority w:val="99"/>
    <w:locked/>
    <w:rsid w:val="005E1A3E"/>
    <w:rPr>
      <w:sz w:val="27"/>
      <w:shd w:val="clear" w:color="auto" w:fill="FFFFFF"/>
    </w:rPr>
  </w:style>
  <w:style w:type="paragraph" w:customStyle="1" w:styleId="29">
    <w:name w:val="Основной текст (2)"/>
    <w:basedOn w:val="a"/>
    <w:link w:val="28"/>
    <w:uiPriority w:val="99"/>
    <w:rsid w:val="005E1A3E"/>
    <w:pPr>
      <w:shd w:val="clear" w:color="auto" w:fill="FFFFFF"/>
      <w:suppressAutoHyphens w:val="0"/>
      <w:spacing w:line="240" w:lineRule="atLeast"/>
    </w:pPr>
    <w:rPr>
      <w:sz w:val="27"/>
      <w:szCs w:val="20"/>
      <w:lang w:eastAsia="ru-RU"/>
    </w:rPr>
  </w:style>
  <w:style w:type="character" w:customStyle="1" w:styleId="aff4">
    <w:name w:val="Основной текст_"/>
    <w:link w:val="2a"/>
    <w:uiPriority w:val="99"/>
    <w:locked/>
    <w:rsid w:val="005E1A3E"/>
    <w:rPr>
      <w:sz w:val="28"/>
      <w:shd w:val="clear" w:color="auto" w:fill="FFFFFF"/>
    </w:rPr>
  </w:style>
  <w:style w:type="character" w:customStyle="1" w:styleId="1a">
    <w:name w:val="Основной текст1"/>
    <w:uiPriority w:val="99"/>
    <w:rsid w:val="005E1A3E"/>
  </w:style>
  <w:style w:type="paragraph" w:customStyle="1" w:styleId="2a">
    <w:name w:val="Основной текст2"/>
    <w:basedOn w:val="a"/>
    <w:link w:val="aff4"/>
    <w:uiPriority w:val="99"/>
    <w:rsid w:val="005E1A3E"/>
    <w:pPr>
      <w:shd w:val="clear" w:color="auto" w:fill="FFFFFF"/>
      <w:suppressAutoHyphens w:val="0"/>
      <w:spacing w:after="180" w:line="240" w:lineRule="atLeast"/>
      <w:jc w:val="both"/>
    </w:pPr>
    <w:rPr>
      <w:sz w:val="28"/>
      <w:szCs w:val="20"/>
      <w:lang w:eastAsia="ru-RU"/>
    </w:rPr>
  </w:style>
  <w:style w:type="character" w:customStyle="1" w:styleId="5">
    <w:name w:val="Основной текст (5)_"/>
    <w:link w:val="50"/>
    <w:uiPriority w:val="99"/>
    <w:locked/>
    <w:rsid w:val="005E1A3E"/>
    <w:rPr>
      <w:sz w:val="27"/>
      <w:shd w:val="clear" w:color="auto" w:fill="FFFFFF"/>
    </w:rPr>
  </w:style>
  <w:style w:type="paragraph" w:customStyle="1" w:styleId="50">
    <w:name w:val="Основной текст (5)"/>
    <w:basedOn w:val="a"/>
    <w:link w:val="5"/>
    <w:uiPriority w:val="99"/>
    <w:rsid w:val="005E1A3E"/>
    <w:pPr>
      <w:shd w:val="clear" w:color="auto" w:fill="FFFFFF"/>
      <w:suppressAutoHyphens w:val="0"/>
      <w:spacing w:before="60" w:line="240" w:lineRule="atLeast"/>
    </w:pPr>
    <w:rPr>
      <w:sz w:val="27"/>
      <w:szCs w:val="20"/>
      <w:lang w:eastAsia="ru-RU"/>
    </w:rPr>
  </w:style>
  <w:style w:type="paragraph" w:customStyle="1" w:styleId="tekstob">
    <w:name w:val="tekstob"/>
    <w:basedOn w:val="a"/>
    <w:uiPriority w:val="99"/>
    <w:rsid w:val="005E1A3E"/>
    <w:pPr>
      <w:suppressAutoHyphens w:val="0"/>
      <w:spacing w:before="100" w:beforeAutospacing="1" w:after="100" w:afterAutospacing="1"/>
    </w:pPr>
    <w:rPr>
      <w:rFonts w:ascii="Calibri" w:hAnsi="Calibri"/>
      <w:lang w:eastAsia="ru-RU"/>
    </w:rPr>
  </w:style>
  <w:style w:type="character" w:customStyle="1" w:styleId="2b">
    <w:name w:val="Текст сноски Знак2"/>
    <w:aliases w:val="Текст сноски-FN Знак1,ft Знак1,Footnote Text Char Знак Знак Знак1,Footnote Text Char Знак Знак2,single space Знак1,-++ Знак1,Текст сноски Знак1 Знак Знак2,Текст сноски Знак Знак Знак Знак1,Текст сноски Знак1 Знак2"/>
    <w:uiPriority w:val="99"/>
    <w:semiHidden/>
    <w:rsid w:val="002205C2"/>
    <w:rPr>
      <w:rFonts w:cs="Times New Roman"/>
    </w:rPr>
  </w:style>
  <w:style w:type="table" w:customStyle="1" w:styleId="2c">
    <w:name w:val="Сетка таблицы2"/>
    <w:uiPriority w:val="99"/>
    <w:rsid w:val="001D28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D280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58745D"/>
    <w:pPr>
      <w:widowControl w:val="0"/>
      <w:suppressAutoHyphens/>
      <w:autoSpaceDN w:val="0"/>
      <w:textAlignment w:val="baseline"/>
    </w:pPr>
    <w:rPr>
      <w:rFonts w:cs="Mangal"/>
      <w:kern w:val="3"/>
      <w:sz w:val="24"/>
      <w:szCs w:val="24"/>
      <w:lang w:eastAsia="zh-CN" w:bidi="hi-IN"/>
    </w:rPr>
  </w:style>
  <w:style w:type="numbering" w:customStyle="1" w:styleId="1b">
    <w:name w:val="Нет списка1"/>
    <w:next w:val="a2"/>
    <w:uiPriority w:val="99"/>
    <w:semiHidden/>
    <w:unhideWhenUsed/>
    <w:rsid w:val="00EE2ADE"/>
  </w:style>
  <w:style w:type="paragraph" w:customStyle="1" w:styleId="1c">
    <w:name w:val="Заголовок1"/>
    <w:basedOn w:val="a"/>
    <w:next w:val="a5"/>
    <w:uiPriority w:val="99"/>
    <w:rsid w:val="00F505CF"/>
    <w:pPr>
      <w:keepNext/>
      <w:spacing w:before="240" w:after="120"/>
    </w:pPr>
    <w:rPr>
      <w:rFonts w:ascii="Arial" w:hAnsi="Arial" w:cs="Tahoma"/>
      <w:sz w:val="28"/>
      <w:szCs w:val="28"/>
    </w:rPr>
  </w:style>
  <w:style w:type="character" w:customStyle="1" w:styleId="40">
    <w:name w:val="Заголовок 4 Знак"/>
    <w:basedOn w:val="a0"/>
    <w:link w:val="4"/>
    <w:uiPriority w:val="99"/>
    <w:rsid w:val="007D2D2F"/>
    <w:rPr>
      <w:b/>
      <w:bCs/>
      <w:sz w:val="24"/>
      <w:szCs w:val="24"/>
    </w:rPr>
  </w:style>
  <w:style w:type="numbering" w:customStyle="1" w:styleId="2d">
    <w:name w:val="Нет списка2"/>
    <w:next w:val="a2"/>
    <w:uiPriority w:val="99"/>
    <w:semiHidden/>
    <w:unhideWhenUsed/>
    <w:rsid w:val="007D2D2F"/>
  </w:style>
  <w:style w:type="character" w:customStyle="1" w:styleId="WW8Num1zfalse">
    <w:name w:val="WW8Num1zfalse"/>
    <w:rsid w:val="007D2D2F"/>
    <w:rPr>
      <w:sz w:val="28"/>
      <w:szCs w:val="28"/>
    </w:rPr>
  </w:style>
  <w:style w:type="character" w:customStyle="1" w:styleId="WW8Num1z1">
    <w:name w:val="WW8Num1z1"/>
    <w:rsid w:val="007D2D2F"/>
    <w:rPr>
      <w:rFonts w:ascii="Wingdings" w:hAnsi="Wingdings" w:cs="Wingdings"/>
    </w:rPr>
  </w:style>
  <w:style w:type="character" w:customStyle="1" w:styleId="WW8Num1ztrue">
    <w:name w:val="WW8Num1ztrue"/>
    <w:rsid w:val="007D2D2F"/>
  </w:style>
  <w:style w:type="character" w:customStyle="1" w:styleId="WW8Num2zfalse">
    <w:name w:val="WW8Num2zfalse"/>
    <w:rsid w:val="007D2D2F"/>
  </w:style>
  <w:style w:type="character" w:customStyle="1" w:styleId="WW8Num2ztrue">
    <w:name w:val="WW8Num2ztrue"/>
    <w:rsid w:val="007D2D2F"/>
  </w:style>
  <w:style w:type="character" w:customStyle="1" w:styleId="WW8Num3zfalse">
    <w:name w:val="WW8Num3zfalse"/>
    <w:rsid w:val="007D2D2F"/>
  </w:style>
  <w:style w:type="character" w:customStyle="1" w:styleId="WW8Num3ztrue">
    <w:name w:val="WW8Num3ztrue"/>
    <w:rsid w:val="007D2D2F"/>
  </w:style>
  <w:style w:type="character" w:customStyle="1" w:styleId="WW8Num4zfalse">
    <w:name w:val="WW8Num4zfalse"/>
    <w:rsid w:val="007D2D2F"/>
  </w:style>
  <w:style w:type="character" w:customStyle="1" w:styleId="WW8Num4ztrue">
    <w:name w:val="WW8Num4ztrue"/>
    <w:rsid w:val="007D2D2F"/>
  </w:style>
  <w:style w:type="character" w:customStyle="1" w:styleId="WW8Num5zfalse">
    <w:name w:val="WW8Num5zfalse"/>
    <w:rsid w:val="007D2D2F"/>
  </w:style>
  <w:style w:type="character" w:customStyle="1" w:styleId="WW8Num5ztrue">
    <w:name w:val="WW8Num5ztrue"/>
    <w:rsid w:val="007D2D2F"/>
  </w:style>
  <w:style w:type="character" w:customStyle="1" w:styleId="WW8Num6zfalse">
    <w:name w:val="WW8Num6zfalse"/>
    <w:rsid w:val="007D2D2F"/>
  </w:style>
  <w:style w:type="character" w:customStyle="1" w:styleId="WW8Num6ztrue">
    <w:name w:val="WW8Num6ztrue"/>
    <w:rsid w:val="007D2D2F"/>
  </w:style>
  <w:style w:type="character" w:customStyle="1" w:styleId="WW8Num7zfalse">
    <w:name w:val="WW8Num7zfalse"/>
    <w:rsid w:val="007D2D2F"/>
  </w:style>
  <w:style w:type="character" w:customStyle="1" w:styleId="WW8Num7ztrue">
    <w:name w:val="WW8Num7ztrue"/>
    <w:rsid w:val="007D2D2F"/>
  </w:style>
  <w:style w:type="character" w:customStyle="1" w:styleId="WW8Num8zfalse">
    <w:name w:val="WW8Num8zfalse"/>
    <w:rsid w:val="007D2D2F"/>
  </w:style>
  <w:style w:type="character" w:customStyle="1" w:styleId="WW8Num8ztrue">
    <w:name w:val="WW8Num8ztrue"/>
    <w:rsid w:val="007D2D2F"/>
  </w:style>
  <w:style w:type="character" w:customStyle="1" w:styleId="WW8Num9zfalse">
    <w:name w:val="WW8Num9zfalse"/>
    <w:rsid w:val="007D2D2F"/>
  </w:style>
  <w:style w:type="character" w:customStyle="1" w:styleId="WW8Num9ztrue">
    <w:name w:val="WW8Num9ztrue"/>
    <w:rsid w:val="007D2D2F"/>
  </w:style>
  <w:style w:type="paragraph" w:styleId="aff5">
    <w:name w:val="caption"/>
    <w:basedOn w:val="a"/>
    <w:qFormat/>
    <w:rsid w:val="007D2D2F"/>
    <w:pPr>
      <w:suppressLineNumbers/>
      <w:spacing w:before="120" w:after="120"/>
    </w:pPr>
    <w:rPr>
      <w:rFonts w:cs="Mangal"/>
      <w:i/>
      <w:iCs/>
      <w:lang w:eastAsia="zh-CN"/>
    </w:rPr>
  </w:style>
  <w:style w:type="paragraph" w:customStyle="1" w:styleId="212">
    <w:name w:val="Основной текст с отступом 21"/>
    <w:basedOn w:val="a"/>
    <w:rsid w:val="007D2D2F"/>
    <w:pPr>
      <w:spacing w:after="120" w:line="480" w:lineRule="auto"/>
      <w:ind w:left="283"/>
    </w:pPr>
    <w:rPr>
      <w:sz w:val="20"/>
      <w:szCs w:val="20"/>
      <w:lang w:eastAsia="zh-CN"/>
    </w:rPr>
  </w:style>
  <w:style w:type="table" w:customStyle="1" w:styleId="30">
    <w:name w:val="Сетка таблицы3"/>
    <w:basedOn w:val="a1"/>
    <w:next w:val="af4"/>
    <w:uiPriority w:val="99"/>
    <w:rsid w:val="007D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Без интервала4"/>
    <w:rsid w:val="007D2D2F"/>
    <w:rPr>
      <w:rFonts w:ascii="Calibri" w:hAnsi="Calibri" w:cs="Calibri"/>
      <w:sz w:val="22"/>
      <w:szCs w:val="22"/>
      <w:lang w:eastAsia="en-US"/>
    </w:rPr>
  </w:style>
  <w:style w:type="paragraph" w:customStyle="1" w:styleId="TableContents">
    <w:name w:val="Table Contents"/>
    <w:basedOn w:val="Standard"/>
    <w:rsid w:val="007D2D2F"/>
    <w:pPr>
      <w:widowControl/>
      <w:suppressLineNumbers/>
      <w:spacing w:after="200" w:line="276" w:lineRule="auto"/>
      <w:textAlignment w:val="auto"/>
    </w:pPr>
    <w:rPr>
      <w:rFonts w:ascii="Calibri, Arial" w:eastAsia="Calibri, Arial" w:hAnsi="Calibri, Arial" w:cs="Calibri, Arial"/>
      <w:sz w:val="22"/>
      <w:szCs w:val="22"/>
      <w:lang w:bidi="ar-SA"/>
    </w:rPr>
  </w:style>
  <w:style w:type="character" w:customStyle="1" w:styleId="aff6">
    <w:name w:val="ГС_Основной_текст Знак"/>
    <w:link w:val="aff7"/>
    <w:uiPriority w:val="99"/>
    <w:locked/>
    <w:rsid w:val="007D2D2F"/>
    <w:rPr>
      <w:sz w:val="24"/>
    </w:rPr>
  </w:style>
  <w:style w:type="paragraph" w:customStyle="1" w:styleId="aff7">
    <w:name w:val="ГС_Основной_текст"/>
    <w:link w:val="aff6"/>
    <w:uiPriority w:val="99"/>
    <w:rsid w:val="007D2D2F"/>
    <w:pPr>
      <w:tabs>
        <w:tab w:val="left" w:pos="851"/>
      </w:tabs>
      <w:snapToGrid w:val="0"/>
      <w:spacing w:before="60" w:after="60" w:line="360" w:lineRule="auto"/>
      <w:ind w:firstLine="851"/>
      <w:contextualSpacing/>
      <w:jc w:val="both"/>
    </w:pPr>
    <w:rPr>
      <w:sz w:val="24"/>
    </w:rPr>
  </w:style>
  <w:style w:type="character" w:customStyle="1" w:styleId="grid-tr-td-position-right">
    <w:name w:val="grid-tr-td-position-right"/>
    <w:rsid w:val="007D2D2F"/>
  </w:style>
  <w:style w:type="character" w:styleId="aff8">
    <w:name w:val="Subtle Reference"/>
    <w:basedOn w:val="a0"/>
    <w:uiPriority w:val="31"/>
    <w:qFormat/>
    <w:rsid w:val="00361C09"/>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C0"/>
    <w:pPr>
      <w:suppressAutoHyphens/>
    </w:pPr>
    <w:rPr>
      <w:sz w:val="24"/>
      <w:szCs w:val="24"/>
      <w:lang w:eastAsia="ar-SA"/>
    </w:rPr>
  </w:style>
  <w:style w:type="paragraph" w:styleId="1">
    <w:name w:val="heading 1"/>
    <w:basedOn w:val="a"/>
    <w:next w:val="a"/>
    <w:link w:val="10"/>
    <w:uiPriority w:val="99"/>
    <w:qFormat/>
    <w:rsid w:val="005E1A3E"/>
    <w:pPr>
      <w:keepNext/>
      <w:suppressAutoHyphens w:val="0"/>
      <w:outlineLvl w:val="0"/>
    </w:pPr>
    <w:rPr>
      <w:rFonts w:ascii="Calibri" w:hAnsi="Calibri"/>
      <w:b/>
      <w:szCs w:val="20"/>
      <w:lang w:eastAsia="ru-RU"/>
    </w:rPr>
  </w:style>
  <w:style w:type="paragraph" w:styleId="2">
    <w:name w:val="heading 2"/>
    <w:basedOn w:val="a"/>
    <w:link w:val="20"/>
    <w:uiPriority w:val="99"/>
    <w:qFormat/>
    <w:rsid w:val="005E1A3E"/>
    <w:pPr>
      <w:suppressAutoHyphens w:val="0"/>
      <w:spacing w:before="100" w:beforeAutospacing="1" w:after="100" w:afterAutospacing="1"/>
      <w:outlineLvl w:val="1"/>
    </w:pPr>
    <w:rPr>
      <w:rFonts w:ascii="Calibri" w:hAnsi="Calibri"/>
      <w:b/>
      <w:sz w:val="36"/>
      <w:szCs w:val="20"/>
      <w:lang w:eastAsia="ru-RU"/>
    </w:rPr>
  </w:style>
  <w:style w:type="paragraph" w:styleId="4">
    <w:name w:val="heading 4"/>
    <w:basedOn w:val="a"/>
    <w:link w:val="40"/>
    <w:uiPriority w:val="99"/>
    <w:qFormat/>
    <w:rsid w:val="007D2D2F"/>
    <w:pPr>
      <w:suppressAutoHyphens w:val="0"/>
      <w:spacing w:before="100" w:beforeAutospacing="1" w:after="100" w:afterAutospacing="1"/>
      <w:outlineLvl w:val="3"/>
    </w:pPr>
    <w:rPr>
      <w:b/>
      <w:bCs/>
      <w:lang w:eastAsia="ru-RU"/>
    </w:rPr>
  </w:style>
  <w:style w:type="paragraph" w:styleId="6">
    <w:name w:val="heading 6"/>
    <w:basedOn w:val="a"/>
    <w:next w:val="a"/>
    <w:link w:val="60"/>
    <w:uiPriority w:val="99"/>
    <w:qFormat/>
    <w:rsid w:val="005E1A3E"/>
    <w:pPr>
      <w:suppressAutoHyphens w:val="0"/>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A3E"/>
    <w:rPr>
      <w:rFonts w:ascii="Calibri" w:hAnsi="Calibri" w:cs="Times New Roman"/>
      <w:b/>
      <w:sz w:val="24"/>
    </w:rPr>
  </w:style>
  <w:style w:type="character" w:customStyle="1" w:styleId="20">
    <w:name w:val="Заголовок 2 Знак"/>
    <w:link w:val="2"/>
    <w:uiPriority w:val="99"/>
    <w:locked/>
    <w:rsid w:val="005E1A3E"/>
    <w:rPr>
      <w:rFonts w:ascii="Calibri" w:hAnsi="Calibri" w:cs="Times New Roman"/>
      <w:b/>
      <w:sz w:val="36"/>
    </w:rPr>
  </w:style>
  <w:style w:type="character" w:customStyle="1" w:styleId="60">
    <w:name w:val="Заголовок 6 Знак"/>
    <w:link w:val="6"/>
    <w:uiPriority w:val="99"/>
    <w:locked/>
    <w:rsid w:val="005E1A3E"/>
    <w:rPr>
      <w:rFonts w:ascii="Calibri" w:hAnsi="Calibri" w:cs="Times New Roman"/>
      <w:b/>
      <w:lang w:eastAsia="en-US"/>
    </w:rPr>
  </w:style>
  <w:style w:type="character" w:customStyle="1" w:styleId="Absatz-Standardschriftart">
    <w:name w:val="Absatz-Standardschriftart"/>
    <w:uiPriority w:val="99"/>
    <w:rsid w:val="003205BD"/>
  </w:style>
  <w:style w:type="character" w:customStyle="1" w:styleId="WW-Absatz-Standardschriftart">
    <w:name w:val="WW-Absatz-Standardschriftart"/>
    <w:uiPriority w:val="99"/>
    <w:rsid w:val="003205BD"/>
  </w:style>
  <w:style w:type="character" w:customStyle="1" w:styleId="WW-Absatz-Standardschriftart1">
    <w:name w:val="WW-Absatz-Standardschriftart1"/>
    <w:uiPriority w:val="99"/>
    <w:rsid w:val="003205BD"/>
  </w:style>
  <w:style w:type="character" w:customStyle="1" w:styleId="WW-Absatz-Standardschriftart11">
    <w:name w:val="WW-Absatz-Standardschriftart11"/>
    <w:uiPriority w:val="99"/>
    <w:rsid w:val="003205BD"/>
  </w:style>
  <w:style w:type="character" w:customStyle="1" w:styleId="WW-Absatz-Standardschriftart111">
    <w:name w:val="WW-Absatz-Standardschriftart111"/>
    <w:uiPriority w:val="99"/>
    <w:rsid w:val="003205BD"/>
  </w:style>
  <w:style w:type="character" w:customStyle="1" w:styleId="WW-Absatz-Standardschriftart1111">
    <w:name w:val="WW-Absatz-Standardschriftart1111"/>
    <w:uiPriority w:val="99"/>
    <w:rsid w:val="003205BD"/>
  </w:style>
  <w:style w:type="character" w:customStyle="1" w:styleId="WW-Absatz-Standardschriftart11111">
    <w:name w:val="WW-Absatz-Standardschriftart11111"/>
    <w:uiPriority w:val="99"/>
    <w:rsid w:val="003205BD"/>
  </w:style>
  <w:style w:type="character" w:customStyle="1" w:styleId="11">
    <w:name w:val="Основной шрифт абзаца1"/>
    <w:rsid w:val="003205BD"/>
  </w:style>
  <w:style w:type="character" w:styleId="a3">
    <w:name w:val="page number"/>
    <w:uiPriority w:val="99"/>
    <w:rsid w:val="003205BD"/>
    <w:rPr>
      <w:rFonts w:cs="Times New Roman"/>
    </w:rPr>
  </w:style>
  <w:style w:type="character" w:customStyle="1" w:styleId="a4">
    <w:name w:val="Маркеры списка"/>
    <w:uiPriority w:val="99"/>
    <w:rsid w:val="003205BD"/>
    <w:rPr>
      <w:rFonts w:ascii="OpenSymbol" w:eastAsia="OpenSymbol" w:hAnsi="OpenSymbol"/>
    </w:rPr>
  </w:style>
  <w:style w:type="paragraph" w:customStyle="1" w:styleId="12">
    <w:name w:val="Заголовок1"/>
    <w:basedOn w:val="a"/>
    <w:next w:val="a5"/>
    <w:uiPriority w:val="99"/>
    <w:rsid w:val="003205BD"/>
    <w:pPr>
      <w:keepNext/>
      <w:spacing w:before="240" w:after="120"/>
    </w:pPr>
    <w:rPr>
      <w:rFonts w:ascii="Arial" w:hAnsi="Arial" w:cs="Tahoma"/>
      <w:sz w:val="28"/>
      <w:szCs w:val="28"/>
    </w:rPr>
  </w:style>
  <w:style w:type="paragraph" w:styleId="a5">
    <w:name w:val="Body Text"/>
    <w:basedOn w:val="a"/>
    <w:link w:val="a6"/>
    <w:rsid w:val="003205BD"/>
    <w:pPr>
      <w:spacing w:after="120"/>
    </w:pPr>
  </w:style>
  <w:style w:type="character" w:customStyle="1" w:styleId="a6">
    <w:name w:val="Основной текст Знак"/>
    <w:link w:val="a5"/>
    <w:locked/>
    <w:rsid w:val="005E1A3E"/>
    <w:rPr>
      <w:rFonts w:cs="Times New Roman"/>
      <w:sz w:val="24"/>
      <w:lang w:eastAsia="ar-SA" w:bidi="ar-SA"/>
    </w:rPr>
  </w:style>
  <w:style w:type="paragraph" w:styleId="a7">
    <w:name w:val="List"/>
    <w:basedOn w:val="a5"/>
    <w:rsid w:val="003205BD"/>
    <w:rPr>
      <w:rFonts w:cs="Tahoma"/>
    </w:rPr>
  </w:style>
  <w:style w:type="paragraph" w:customStyle="1" w:styleId="13">
    <w:name w:val="Название1"/>
    <w:basedOn w:val="a"/>
    <w:uiPriority w:val="99"/>
    <w:rsid w:val="003205BD"/>
    <w:pPr>
      <w:suppressLineNumbers/>
      <w:spacing w:before="120" w:after="120"/>
    </w:pPr>
    <w:rPr>
      <w:rFonts w:cs="Tahoma"/>
      <w:i/>
      <w:iCs/>
    </w:rPr>
  </w:style>
  <w:style w:type="paragraph" w:customStyle="1" w:styleId="14">
    <w:name w:val="Указатель1"/>
    <w:basedOn w:val="a"/>
    <w:rsid w:val="003205BD"/>
    <w:pPr>
      <w:suppressLineNumbers/>
    </w:pPr>
    <w:rPr>
      <w:rFonts w:cs="Tahoma"/>
    </w:rPr>
  </w:style>
  <w:style w:type="paragraph" w:customStyle="1" w:styleId="21">
    <w:name w:val="Название2"/>
    <w:basedOn w:val="a"/>
    <w:uiPriority w:val="99"/>
    <w:rsid w:val="003205BD"/>
    <w:pPr>
      <w:spacing w:before="280" w:after="280"/>
    </w:pPr>
    <w:rPr>
      <w:sz w:val="34"/>
      <w:szCs w:val="34"/>
    </w:rPr>
  </w:style>
  <w:style w:type="paragraph" w:styleId="a8">
    <w:name w:val="Normal (Web)"/>
    <w:basedOn w:val="a"/>
    <w:uiPriority w:val="99"/>
    <w:rsid w:val="003205BD"/>
    <w:pPr>
      <w:spacing w:before="280" w:after="280"/>
    </w:pPr>
  </w:style>
  <w:style w:type="paragraph" w:styleId="a9">
    <w:name w:val="footer"/>
    <w:basedOn w:val="a"/>
    <w:link w:val="aa"/>
    <w:uiPriority w:val="99"/>
    <w:rsid w:val="003205BD"/>
    <w:pPr>
      <w:tabs>
        <w:tab w:val="center" w:pos="4677"/>
        <w:tab w:val="right" w:pos="9355"/>
      </w:tabs>
    </w:pPr>
  </w:style>
  <w:style w:type="character" w:customStyle="1" w:styleId="aa">
    <w:name w:val="Нижний колонтитул Знак"/>
    <w:link w:val="a9"/>
    <w:uiPriority w:val="99"/>
    <w:locked/>
    <w:rsid w:val="005E1A3E"/>
    <w:rPr>
      <w:rFonts w:cs="Times New Roman"/>
      <w:sz w:val="24"/>
      <w:lang w:eastAsia="ar-SA" w:bidi="ar-SA"/>
    </w:rPr>
  </w:style>
  <w:style w:type="paragraph" w:customStyle="1" w:styleId="ConsPlusNormal">
    <w:name w:val="ConsPlusNormal"/>
    <w:rsid w:val="003205BD"/>
    <w:pPr>
      <w:widowControl w:val="0"/>
      <w:suppressAutoHyphens/>
      <w:autoSpaceDE w:val="0"/>
      <w:ind w:firstLine="720"/>
    </w:pPr>
    <w:rPr>
      <w:rFonts w:ascii="Arial" w:hAnsi="Arial" w:cs="Arial"/>
      <w:lang w:eastAsia="ar-SA"/>
    </w:rPr>
  </w:style>
  <w:style w:type="paragraph" w:customStyle="1" w:styleId="ConsPlusCell">
    <w:name w:val="ConsPlusCell"/>
    <w:uiPriority w:val="99"/>
    <w:rsid w:val="003205BD"/>
    <w:pPr>
      <w:widowControl w:val="0"/>
      <w:suppressAutoHyphens/>
      <w:autoSpaceDE w:val="0"/>
    </w:pPr>
    <w:rPr>
      <w:rFonts w:ascii="Arial" w:hAnsi="Arial" w:cs="Arial"/>
      <w:lang w:eastAsia="ar-SA"/>
    </w:rPr>
  </w:style>
  <w:style w:type="paragraph" w:customStyle="1" w:styleId="ConsPlusNonformat">
    <w:name w:val="ConsPlusNonformat"/>
    <w:rsid w:val="003205BD"/>
    <w:pPr>
      <w:widowControl w:val="0"/>
      <w:suppressAutoHyphens/>
      <w:autoSpaceDE w:val="0"/>
    </w:pPr>
    <w:rPr>
      <w:rFonts w:ascii="Courier New" w:hAnsi="Courier New" w:cs="Courier New"/>
      <w:lang w:eastAsia="ar-SA"/>
    </w:rPr>
  </w:style>
  <w:style w:type="paragraph" w:customStyle="1" w:styleId="Default">
    <w:name w:val="Default"/>
    <w:uiPriority w:val="99"/>
    <w:rsid w:val="003205BD"/>
    <w:pPr>
      <w:suppressAutoHyphens/>
      <w:autoSpaceDE w:val="0"/>
    </w:pPr>
    <w:rPr>
      <w:color w:val="000000"/>
      <w:sz w:val="24"/>
      <w:szCs w:val="24"/>
      <w:lang w:eastAsia="ar-SA"/>
    </w:rPr>
  </w:style>
  <w:style w:type="paragraph" w:customStyle="1" w:styleId="ab">
    <w:name w:val="Содержимое таблицы"/>
    <w:basedOn w:val="a"/>
    <w:uiPriority w:val="99"/>
    <w:rsid w:val="003205BD"/>
    <w:pPr>
      <w:suppressLineNumbers/>
    </w:pPr>
  </w:style>
  <w:style w:type="paragraph" w:customStyle="1" w:styleId="ac">
    <w:name w:val="Заголовок таблицы"/>
    <w:basedOn w:val="ab"/>
    <w:rsid w:val="003205BD"/>
    <w:pPr>
      <w:jc w:val="center"/>
    </w:pPr>
    <w:rPr>
      <w:b/>
      <w:bCs/>
    </w:rPr>
  </w:style>
  <w:style w:type="paragraph" w:customStyle="1" w:styleId="ad">
    <w:name w:val="Содержимое врезки"/>
    <w:basedOn w:val="a5"/>
    <w:rsid w:val="003205BD"/>
  </w:style>
  <w:style w:type="paragraph" w:styleId="ae">
    <w:name w:val="header"/>
    <w:basedOn w:val="a"/>
    <w:link w:val="af"/>
    <w:uiPriority w:val="99"/>
    <w:rsid w:val="003205BD"/>
    <w:pPr>
      <w:suppressLineNumbers/>
      <w:tabs>
        <w:tab w:val="center" w:pos="4818"/>
        <w:tab w:val="right" w:pos="9637"/>
      </w:tabs>
    </w:pPr>
  </w:style>
  <w:style w:type="character" w:customStyle="1" w:styleId="af">
    <w:name w:val="Верхний колонтитул Знак"/>
    <w:link w:val="ae"/>
    <w:uiPriority w:val="99"/>
    <w:locked/>
    <w:rsid w:val="005E1A3E"/>
    <w:rPr>
      <w:rFonts w:cs="Times New Roman"/>
      <w:sz w:val="24"/>
      <w:lang w:eastAsia="ar-SA" w:bidi="ar-SA"/>
    </w:rPr>
  </w:style>
  <w:style w:type="paragraph" w:customStyle="1" w:styleId="af0">
    <w:name w:val="Текст в заданном формате"/>
    <w:basedOn w:val="a"/>
    <w:uiPriority w:val="99"/>
    <w:rsid w:val="003205BD"/>
    <w:rPr>
      <w:rFonts w:ascii="Courier New" w:hAnsi="Courier New" w:cs="Courier New"/>
      <w:sz w:val="20"/>
      <w:szCs w:val="20"/>
    </w:rPr>
  </w:style>
  <w:style w:type="paragraph" w:customStyle="1" w:styleId="31">
    <w:name w:val="Основной текст с отступом 31"/>
    <w:basedOn w:val="a"/>
    <w:uiPriority w:val="99"/>
    <w:rsid w:val="003205BD"/>
    <w:pPr>
      <w:ind w:firstLine="709"/>
      <w:jc w:val="both"/>
    </w:pPr>
    <w:rPr>
      <w:sz w:val="26"/>
      <w:szCs w:val="26"/>
    </w:rPr>
  </w:style>
  <w:style w:type="paragraph" w:styleId="af1">
    <w:name w:val="Balloon Text"/>
    <w:basedOn w:val="a"/>
    <w:link w:val="af2"/>
    <w:uiPriority w:val="99"/>
    <w:rsid w:val="00001857"/>
    <w:rPr>
      <w:rFonts w:ascii="Tahoma" w:hAnsi="Tahoma"/>
      <w:sz w:val="16"/>
      <w:szCs w:val="16"/>
    </w:rPr>
  </w:style>
  <w:style w:type="character" w:customStyle="1" w:styleId="af2">
    <w:name w:val="Текст выноски Знак"/>
    <w:link w:val="af1"/>
    <w:uiPriority w:val="99"/>
    <w:locked/>
    <w:rsid w:val="005E1A3E"/>
    <w:rPr>
      <w:rFonts w:ascii="Tahoma" w:hAnsi="Tahoma" w:cs="Times New Roman"/>
      <w:sz w:val="16"/>
      <w:lang w:eastAsia="ar-SA" w:bidi="ar-SA"/>
    </w:rPr>
  </w:style>
  <w:style w:type="paragraph" w:customStyle="1" w:styleId="0">
    <w:name w:val="0Абзац"/>
    <w:basedOn w:val="a8"/>
    <w:link w:val="00"/>
    <w:uiPriority w:val="99"/>
    <w:rsid w:val="00941FC3"/>
    <w:pPr>
      <w:suppressAutoHyphens w:val="0"/>
      <w:spacing w:before="0" w:after="120"/>
      <w:ind w:firstLine="709"/>
      <w:jc w:val="both"/>
    </w:pPr>
    <w:rPr>
      <w:color w:val="000000"/>
      <w:sz w:val="28"/>
      <w:szCs w:val="20"/>
      <w:lang w:eastAsia="ru-RU"/>
    </w:rPr>
  </w:style>
  <w:style w:type="character" w:customStyle="1" w:styleId="00">
    <w:name w:val="0Абзац Знак"/>
    <w:link w:val="0"/>
    <w:uiPriority w:val="99"/>
    <w:locked/>
    <w:rsid w:val="00941FC3"/>
    <w:rPr>
      <w:color w:val="000000"/>
      <w:sz w:val="28"/>
    </w:rPr>
  </w:style>
  <w:style w:type="paragraph" w:customStyle="1" w:styleId="ConsPlusTitle">
    <w:name w:val="ConsPlusTitle"/>
    <w:uiPriority w:val="99"/>
    <w:rsid w:val="00F23EA2"/>
    <w:pPr>
      <w:widowControl w:val="0"/>
      <w:autoSpaceDE w:val="0"/>
      <w:autoSpaceDN w:val="0"/>
      <w:adjustRightInd w:val="0"/>
    </w:pPr>
    <w:rPr>
      <w:rFonts w:ascii="Calibri" w:hAnsi="Calibri" w:cs="Calibri"/>
      <w:b/>
      <w:bCs/>
      <w:sz w:val="22"/>
      <w:szCs w:val="22"/>
    </w:rPr>
  </w:style>
  <w:style w:type="paragraph" w:customStyle="1" w:styleId="af3">
    <w:name w:val="Знак"/>
    <w:basedOn w:val="a"/>
    <w:uiPriority w:val="99"/>
    <w:rsid w:val="003E212C"/>
    <w:pPr>
      <w:suppressAutoHyphens w:val="0"/>
      <w:spacing w:before="100" w:beforeAutospacing="1" w:after="100" w:afterAutospacing="1"/>
    </w:pPr>
    <w:rPr>
      <w:rFonts w:ascii="Tahoma" w:hAnsi="Tahoma" w:cs="Tahoma"/>
      <w:sz w:val="20"/>
      <w:szCs w:val="20"/>
      <w:lang w:val="en-US" w:eastAsia="en-US"/>
    </w:rPr>
  </w:style>
  <w:style w:type="table" w:styleId="af4">
    <w:name w:val="Table Grid"/>
    <w:basedOn w:val="a1"/>
    <w:uiPriority w:val="99"/>
    <w:rsid w:val="005E1A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rsid w:val="005E1A3E"/>
    <w:pPr>
      <w:suppressAutoHyphens w:val="0"/>
      <w:ind w:firstLine="709"/>
      <w:jc w:val="center"/>
    </w:pPr>
    <w:rPr>
      <w:rFonts w:ascii="Calibri" w:hAnsi="Calibri"/>
      <w:sz w:val="28"/>
      <w:szCs w:val="20"/>
      <w:lang w:eastAsia="ru-RU"/>
    </w:rPr>
  </w:style>
  <w:style w:type="character" w:customStyle="1" w:styleId="af6">
    <w:name w:val="Основной текст с отступом Знак"/>
    <w:link w:val="af5"/>
    <w:uiPriority w:val="99"/>
    <w:locked/>
    <w:rsid w:val="005E1A3E"/>
    <w:rPr>
      <w:rFonts w:ascii="Calibri" w:hAnsi="Calibri" w:cs="Times New Roman"/>
      <w:sz w:val="28"/>
    </w:rPr>
  </w:style>
  <w:style w:type="character" w:styleId="af7">
    <w:name w:val="Hyperlink"/>
    <w:uiPriority w:val="99"/>
    <w:rsid w:val="005E1A3E"/>
    <w:rPr>
      <w:rFonts w:cs="Times New Roman"/>
      <w:color w:val="0000FF"/>
      <w:u w:val="single"/>
    </w:rPr>
  </w:style>
  <w:style w:type="paragraph" w:styleId="af8">
    <w:name w:val="List Paragraph"/>
    <w:basedOn w:val="a"/>
    <w:uiPriority w:val="99"/>
    <w:qFormat/>
    <w:rsid w:val="005E1A3E"/>
    <w:pPr>
      <w:suppressAutoHyphens w:val="0"/>
      <w:ind w:left="720"/>
      <w:contextualSpacing/>
    </w:pPr>
    <w:rPr>
      <w:rFonts w:ascii="Calibri" w:hAnsi="Calibri"/>
      <w:lang w:eastAsia="en-US"/>
    </w:rPr>
  </w:style>
  <w:style w:type="paragraph" w:customStyle="1" w:styleId="ConsNormal">
    <w:name w:val="ConsNormal"/>
    <w:uiPriority w:val="99"/>
    <w:rsid w:val="005E1A3E"/>
    <w:pPr>
      <w:widowControl w:val="0"/>
      <w:autoSpaceDE w:val="0"/>
      <w:autoSpaceDN w:val="0"/>
      <w:adjustRightInd w:val="0"/>
      <w:ind w:firstLine="720"/>
    </w:pPr>
    <w:rPr>
      <w:rFonts w:ascii="Arial" w:hAnsi="Arial" w:cs="Arial"/>
    </w:rPr>
  </w:style>
  <w:style w:type="paragraph" w:customStyle="1" w:styleId="15">
    <w:name w:val="Без интервала1"/>
    <w:uiPriority w:val="99"/>
    <w:rsid w:val="005E1A3E"/>
    <w:rPr>
      <w:rFonts w:ascii="Calibri" w:hAnsi="Calibri"/>
      <w:sz w:val="24"/>
      <w:szCs w:val="24"/>
    </w:rPr>
  </w:style>
  <w:style w:type="paragraph" w:customStyle="1" w:styleId="16">
    <w:name w:val="Абзац списка1"/>
    <w:basedOn w:val="a"/>
    <w:uiPriority w:val="99"/>
    <w:rsid w:val="005E1A3E"/>
    <w:pPr>
      <w:suppressAutoHyphens w:val="0"/>
      <w:spacing w:after="200" w:line="276" w:lineRule="auto"/>
      <w:ind w:left="720"/>
      <w:contextualSpacing/>
    </w:pPr>
    <w:rPr>
      <w:rFonts w:ascii="Calibri" w:hAnsi="Calibri"/>
      <w:sz w:val="22"/>
      <w:szCs w:val="22"/>
      <w:lang w:eastAsia="ru-RU"/>
    </w:rPr>
  </w:style>
  <w:style w:type="paragraph" w:styleId="af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a"/>
    <w:uiPriority w:val="99"/>
    <w:rsid w:val="005E1A3E"/>
    <w:pPr>
      <w:suppressAutoHyphens w:val="0"/>
      <w:spacing w:after="200" w:line="276" w:lineRule="auto"/>
    </w:pPr>
    <w:rPr>
      <w:rFonts w:ascii="Calibri" w:hAnsi="Calibri"/>
      <w:sz w:val="20"/>
      <w:szCs w:val="20"/>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5E1A3E"/>
    <w:rPr>
      <w:rFonts w:ascii="Calibri" w:hAnsi="Calibri" w:cs="Times New Roman"/>
      <w:sz w:val="20"/>
      <w:lang w:eastAsia="en-US"/>
    </w:rPr>
  </w:style>
  <w:style w:type="character" w:customStyle="1" w:styleId="af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link w:val="af9"/>
    <w:uiPriority w:val="99"/>
    <w:locked/>
    <w:rsid w:val="005E1A3E"/>
    <w:rPr>
      <w:rFonts w:ascii="Calibri" w:hAnsi="Calibri"/>
      <w:lang w:eastAsia="en-US"/>
    </w:rPr>
  </w:style>
  <w:style w:type="character" w:styleId="afb">
    <w:name w:val="footnote reference"/>
    <w:uiPriority w:val="99"/>
    <w:rsid w:val="005E1A3E"/>
    <w:rPr>
      <w:rFonts w:cs="Times New Roman"/>
      <w:vertAlign w:val="superscript"/>
    </w:rPr>
  </w:style>
  <w:style w:type="paragraph" w:customStyle="1" w:styleId="22">
    <w:name w:val="Без интервала2"/>
    <w:uiPriority w:val="99"/>
    <w:rsid w:val="005E1A3E"/>
    <w:rPr>
      <w:rFonts w:ascii="Calibri" w:hAnsi="Calibri"/>
      <w:sz w:val="24"/>
      <w:szCs w:val="24"/>
    </w:rPr>
  </w:style>
  <w:style w:type="paragraph" w:customStyle="1" w:styleId="23">
    <w:name w:val="Абзац списка2"/>
    <w:basedOn w:val="a"/>
    <w:uiPriority w:val="99"/>
    <w:rsid w:val="005E1A3E"/>
    <w:pPr>
      <w:suppressAutoHyphens w:val="0"/>
      <w:spacing w:after="200" w:line="276" w:lineRule="auto"/>
      <w:ind w:left="720"/>
      <w:contextualSpacing/>
    </w:pPr>
    <w:rPr>
      <w:rFonts w:ascii="Calibri" w:hAnsi="Calibri"/>
      <w:sz w:val="22"/>
      <w:szCs w:val="22"/>
      <w:lang w:eastAsia="ru-RU"/>
    </w:rPr>
  </w:style>
  <w:style w:type="character" w:customStyle="1" w:styleId="apple-converted-space">
    <w:name w:val="apple-converted-space"/>
    <w:uiPriority w:val="99"/>
    <w:rsid w:val="005E1A3E"/>
  </w:style>
  <w:style w:type="paragraph" w:customStyle="1" w:styleId="afc">
    <w:name w:val="Основной"/>
    <w:basedOn w:val="a"/>
    <w:uiPriority w:val="99"/>
    <w:rsid w:val="005E1A3E"/>
    <w:pPr>
      <w:suppressAutoHyphens w:val="0"/>
      <w:spacing w:after="20"/>
      <w:ind w:firstLine="709"/>
      <w:jc w:val="both"/>
    </w:pPr>
    <w:rPr>
      <w:rFonts w:ascii="Calibri" w:hAnsi="Calibri"/>
      <w:sz w:val="28"/>
      <w:szCs w:val="20"/>
      <w:lang w:eastAsia="ru-RU"/>
    </w:rPr>
  </w:style>
  <w:style w:type="paragraph" w:customStyle="1" w:styleId="17">
    <w:name w:val="Знак1"/>
    <w:basedOn w:val="a"/>
    <w:uiPriority w:val="99"/>
    <w:rsid w:val="005E1A3E"/>
    <w:pPr>
      <w:suppressAutoHyphens w:val="0"/>
      <w:spacing w:after="160" w:line="240" w:lineRule="exact"/>
    </w:pPr>
    <w:rPr>
      <w:rFonts w:ascii="Calibri" w:hAnsi="Calibri"/>
      <w:sz w:val="20"/>
      <w:szCs w:val="20"/>
      <w:lang w:eastAsia="zh-CN"/>
    </w:rPr>
  </w:style>
  <w:style w:type="paragraph" w:styleId="afd">
    <w:name w:val="No Spacing"/>
    <w:uiPriority w:val="99"/>
    <w:qFormat/>
    <w:rsid w:val="005E1A3E"/>
    <w:rPr>
      <w:rFonts w:ascii="Calibri" w:hAnsi="Calibri"/>
      <w:sz w:val="22"/>
      <w:szCs w:val="22"/>
      <w:lang w:eastAsia="en-US"/>
    </w:rPr>
  </w:style>
  <w:style w:type="paragraph" w:styleId="afe">
    <w:name w:val="endnote text"/>
    <w:basedOn w:val="a"/>
    <w:link w:val="aff"/>
    <w:uiPriority w:val="99"/>
    <w:rsid w:val="005E1A3E"/>
    <w:pPr>
      <w:suppressAutoHyphens w:val="0"/>
    </w:pPr>
    <w:rPr>
      <w:rFonts w:ascii="Calibri" w:hAnsi="Calibri"/>
      <w:sz w:val="20"/>
      <w:szCs w:val="20"/>
      <w:lang w:eastAsia="en-US"/>
    </w:rPr>
  </w:style>
  <w:style w:type="character" w:customStyle="1" w:styleId="aff">
    <w:name w:val="Текст концевой сноски Знак"/>
    <w:link w:val="afe"/>
    <w:uiPriority w:val="99"/>
    <w:locked/>
    <w:rsid w:val="005E1A3E"/>
    <w:rPr>
      <w:rFonts w:ascii="Calibri" w:hAnsi="Calibri" w:cs="Times New Roman"/>
      <w:lang w:eastAsia="en-US"/>
    </w:rPr>
  </w:style>
  <w:style w:type="character" w:styleId="aff0">
    <w:name w:val="endnote reference"/>
    <w:uiPriority w:val="99"/>
    <w:rsid w:val="005E1A3E"/>
    <w:rPr>
      <w:rFonts w:cs="Times New Roman"/>
      <w:vertAlign w:val="superscript"/>
    </w:rPr>
  </w:style>
  <w:style w:type="paragraph" w:customStyle="1" w:styleId="18">
    <w:name w:val="Стиль1"/>
    <w:basedOn w:val="a"/>
    <w:uiPriority w:val="99"/>
    <w:rsid w:val="005E1A3E"/>
    <w:pPr>
      <w:widowControl w:val="0"/>
      <w:suppressAutoHyphens w:val="0"/>
      <w:autoSpaceDE w:val="0"/>
      <w:autoSpaceDN w:val="0"/>
      <w:adjustRightInd w:val="0"/>
      <w:ind w:firstLine="709"/>
      <w:jc w:val="both"/>
      <w:outlineLvl w:val="0"/>
    </w:pPr>
    <w:rPr>
      <w:rFonts w:ascii="Calibri" w:hAnsi="Calibri" w:cs="Calibri"/>
      <w:szCs w:val="22"/>
      <w:lang w:eastAsia="en-US"/>
    </w:rPr>
  </w:style>
  <w:style w:type="character" w:styleId="aff1">
    <w:name w:val="Emphasis"/>
    <w:uiPriority w:val="99"/>
    <w:qFormat/>
    <w:rsid w:val="005E1A3E"/>
    <w:rPr>
      <w:rFonts w:cs="Times New Roman"/>
      <w:i/>
    </w:rPr>
  </w:style>
  <w:style w:type="character" w:customStyle="1" w:styleId="submenu-table">
    <w:name w:val="submenu-table"/>
    <w:uiPriority w:val="99"/>
    <w:rsid w:val="005E1A3E"/>
  </w:style>
  <w:style w:type="paragraph" w:customStyle="1" w:styleId="aff2">
    <w:name w:val="Постановление"/>
    <w:basedOn w:val="a"/>
    <w:uiPriority w:val="99"/>
    <w:rsid w:val="005E1A3E"/>
    <w:pPr>
      <w:suppressAutoHyphens w:val="0"/>
      <w:spacing w:line="360" w:lineRule="atLeast"/>
      <w:jc w:val="center"/>
    </w:pPr>
    <w:rPr>
      <w:rFonts w:ascii="Calibri" w:hAnsi="Calibri"/>
      <w:spacing w:val="6"/>
      <w:sz w:val="32"/>
      <w:szCs w:val="20"/>
      <w:lang w:eastAsia="ru-RU"/>
    </w:rPr>
  </w:style>
  <w:style w:type="character" w:styleId="aff3">
    <w:name w:val="FollowedHyperlink"/>
    <w:uiPriority w:val="99"/>
    <w:rsid w:val="005E1A3E"/>
    <w:rPr>
      <w:rFonts w:cs="Times New Roman"/>
      <w:color w:val="800080"/>
      <w:u w:val="single"/>
    </w:rPr>
  </w:style>
  <w:style w:type="paragraph" w:customStyle="1" w:styleId="xl65">
    <w:name w:val="xl6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6">
    <w:name w:val="xl6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7">
    <w:name w:val="xl67"/>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68">
    <w:name w:val="xl6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69">
    <w:name w:val="xl6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70">
    <w:name w:val="xl70"/>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1">
    <w:name w:val="xl71"/>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2">
    <w:name w:val="xl72"/>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3">
    <w:name w:val="xl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4">
    <w:name w:val="xl7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5">
    <w:name w:val="xl7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6">
    <w:name w:val="xl7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7">
    <w:name w:val="xl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8">
    <w:name w:val="xl7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79">
    <w:name w:val="xl7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0">
    <w:name w:val="xl80"/>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1">
    <w:name w:val="xl8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2">
    <w:name w:val="xl82"/>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3">
    <w:name w:val="xl83"/>
    <w:basedOn w:val="a"/>
    <w:uiPriority w:val="99"/>
    <w:rsid w:val="005E1A3E"/>
    <w:pPr>
      <w:pBdr>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4">
    <w:name w:val="xl8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5">
    <w:name w:val="xl8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6">
    <w:name w:val="xl8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7">
    <w:name w:val="xl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8">
    <w:name w:val="xl8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9">
    <w:name w:val="xl8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0">
    <w:name w:val="xl9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1">
    <w:name w:val="xl91"/>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2">
    <w:name w:val="xl92"/>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3">
    <w:name w:val="xl93"/>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4">
    <w:name w:val="xl9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5">
    <w:name w:val="xl95"/>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6">
    <w:name w:val="xl9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7">
    <w:name w:val="xl97"/>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8">
    <w:name w:val="xl98"/>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9">
    <w:name w:val="xl9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0">
    <w:name w:val="xl10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1">
    <w:name w:val="xl101"/>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2">
    <w:name w:val="xl10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3">
    <w:name w:val="xl10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4">
    <w:name w:val="xl10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5">
    <w:name w:val="xl105"/>
    <w:basedOn w:val="a"/>
    <w:uiPriority w:val="99"/>
    <w:rsid w:val="005E1A3E"/>
    <w:pPr>
      <w:pBdr>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6">
    <w:name w:val="xl10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7">
    <w:name w:val="xl107"/>
    <w:basedOn w:val="a"/>
    <w:uiPriority w:val="99"/>
    <w:rsid w:val="005E1A3E"/>
    <w:pPr>
      <w:pBdr>
        <w:top w:val="single" w:sz="4" w:space="0" w:color="auto"/>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8">
    <w:name w:val="xl108"/>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9">
    <w:name w:val="xl109"/>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0">
    <w:name w:val="xl110"/>
    <w:basedOn w:val="a"/>
    <w:uiPriority w:val="99"/>
    <w:rsid w:val="005E1A3E"/>
    <w:pPr>
      <w:pBdr>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1">
    <w:name w:val="xl111"/>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2">
    <w:name w:val="xl11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13">
    <w:name w:val="xl11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4">
    <w:name w:val="xl11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5">
    <w:name w:val="xl1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6">
    <w:name w:val="xl11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7">
    <w:name w:val="xl117"/>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8">
    <w:name w:val="xl118"/>
    <w:basedOn w:val="a"/>
    <w:uiPriority w:val="99"/>
    <w:rsid w:val="005E1A3E"/>
    <w:pPr>
      <w:pBdr>
        <w:left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9">
    <w:name w:val="xl119"/>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0">
    <w:name w:val="xl12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1">
    <w:name w:val="xl121"/>
    <w:basedOn w:val="a"/>
    <w:uiPriority w:val="99"/>
    <w:rsid w:val="005E1A3E"/>
    <w:pP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2">
    <w:name w:val="xl122"/>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3">
    <w:name w:val="xl123"/>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4">
    <w:name w:val="xl124"/>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5">
    <w:name w:val="xl125"/>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26">
    <w:name w:val="xl126"/>
    <w:basedOn w:val="a"/>
    <w:uiPriority w:val="99"/>
    <w:rsid w:val="005E1A3E"/>
    <w:pPr>
      <w:pBdr>
        <w:top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7">
    <w:name w:val="xl127"/>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8">
    <w:name w:val="xl128"/>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9">
    <w:name w:val="xl129"/>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0">
    <w:name w:val="xl130"/>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1">
    <w:name w:val="xl131"/>
    <w:basedOn w:val="a"/>
    <w:uiPriority w:val="99"/>
    <w:rsid w:val="005E1A3E"/>
    <w:pPr>
      <w:pBdr>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2">
    <w:name w:val="xl13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3">
    <w:name w:val="xl133"/>
    <w:basedOn w:val="a"/>
    <w:uiPriority w:val="99"/>
    <w:rsid w:val="005E1A3E"/>
    <w:pPr>
      <w:pBdr>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4">
    <w:name w:val="xl134"/>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5">
    <w:name w:val="xl135"/>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6">
    <w:name w:val="xl136"/>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7">
    <w:name w:val="xl137"/>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8">
    <w:name w:val="xl138"/>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9">
    <w:name w:val="xl139"/>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0">
    <w:name w:val="xl14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1">
    <w:name w:val="xl141"/>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2">
    <w:name w:val="xl14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3">
    <w:name w:val="xl143"/>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4">
    <w:name w:val="xl14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5">
    <w:name w:val="xl14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6">
    <w:name w:val="xl14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7">
    <w:name w:val="xl14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8">
    <w:name w:val="xl14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9">
    <w:name w:val="xl149"/>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0">
    <w:name w:val="xl150"/>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1">
    <w:name w:val="xl15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2">
    <w:name w:val="xl152"/>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3">
    <w:name w:val="xl153"/>
    <w:basedOn w:val="a"/>
    <w:uiPriority w:val="99"/>
    <w:rsid w:val="005E1A3E"/>
    <w:pPr>
      <w:pBdr>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4">
    <w:name w:val="xl154"/>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5">
    <w:name w:val="xl15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56">
    <w:name w:val="xl156"/>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7">
    <w:name w:val="xl157"/>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8">
    <w:name w:val="xl158"/>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9">
    <w:name w:val="xl15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0">
    <w:name w:val="xl16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61">
    <w:name w:val="xl16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2">
    <w:name w:val="xl16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3">
    <w:name w:val="xl163"/>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4">
    <w:name w:val="xl16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5">
    <w:name w:val="xl16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6">
    <w:name w:val="xl166"/>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7">
    <w:name w:val="xl16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8">
    <w:name w:val="xl168"/>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9">
    <w:name w:val="xl16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70">
    <w:name w:val="xl17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1">
    <w:name w:val="xl17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2">
    <w:name w:val="xl17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3">
    <w:name w:val="xl1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4">
    <w:name w:val="xl17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5">
    <w:name w:val="xl17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6">
    <w:name w:val="xl17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7">
    <w:name w:val="xl1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8">
    <w:name w:val="xl17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9">
    <w:name w:val="xl17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80">
    <w:name w:val="xl18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81">
    <w:name w:val="xl18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2">
    <w:name w:val="xl182"/>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3">
    <w:name w:val="xl18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4">
    <w:name w:val="xl184"/>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85">
    <w:name w:val="xl185"/>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86">
    <w:name w:val="xl18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7">
    <w:name w:val="xl1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8">
    <w:name w:val="xl188"/>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9">
    <w:name w:val="xl189"/>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90">
    <w:name w:val="xl19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1">
    <w:name w:val="xl19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2">
    <w:name w:val="xl192"/>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3">
    <w:name w:val="xl19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4">
    <w:name w:val="xl19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95">
    <w:name w:val="xl19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96">
    <w:name w:val="xl19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7">
    <w:name w:val="xl19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8">
    <w:name w:val="xl19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9">
    <w:name w:val="xl199"/>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0">
    <w:name w:val="xl20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1">
    <w:name w:val="xl201"/>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2">
    <w:name w:val="xl20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3">
    <w:name w:val="xl203"/>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4">
    <w:name w:val="xl20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5">
    <w:name w:val="xl20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6">
    <w:name w:val="xl20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7">
    <w:name w:val="xl20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8">
    <w:name w:val="xl20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09">
    <w:name w:val="xl209"/>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0">
    <w:name w:val="xl21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1">
    <w:name w:val="xl211"/>
    <w:basedOn w:val="a"/>
    <w:uiPriority w:val="99"/>
    <w:rsid w:val="005E1A3E"/>
    <w:pPr>
      <w:pBdr>
        <w:top w:val="single" w:sz="4" w:space="0" w:color="auto"/>
        <w:lef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212">
    <w:name w:val="xl212"/>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3">
    <w:name w:val="xl213"/>
    <w:basedOn w:val="a"/>
    <w:uiPriority w:val="99"/>
    <w:rsid w:val="005E1A3E"/>
    <w:pPr>
      <w:pBdr>
        <w:left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4">
    <w:name w:val="xl214"/>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5">
    <w:name w:val="xl2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16">
    <w:name w:val="xl21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7">
    <w:name w:val="xl217"/>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8">
    <w:name w:val="xl218"/>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9">
    <w:name w:val="xl21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20">
    <w:name w:val="xl220"/>
    <w:basedOn w:val="a"/>
    <w:uiPriority w:val="99"/>
    <w:rsid w:val="005E1A3E"/>
    <w:pPr>
      <w:pBdr>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1">
    <w:name w:val="xl221"/>
    <w:basedOn w:val="a"/>
    <w:uiPriority w:val="99"/>
    <w:rsid w:val="005E1A3E"/>
    <w:pPr>
      <w:pBdr>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2">
    <w:name w:val="xl222"/>
    <w:basedOn w:val="a"/>
    <w:uiPriority w:val="99"/>
    <w:rsid w:val="005E1A3E"/>
    <w:pPr>
      <w:pBdr>
        <w:bottom w:val="single" w:sz="4" w:space="0" w:color="auto"/>
      </w:pBdr>
      <w:suppressAutoHyphens w:val="0"/>
      <w:spacing w:before="100" w:beforeAutospacing="1" w:after="100" w:afterAutospacing="1"/>
      <w:jc w:val="center"/>
    </w:pPr>
    <w:rPr>
      <w:rFonts w:ascii="Calibri" w:hAnsi="Calibri"/>
      <w:color w:val="000000"/>
      <w:sz w:val="20"/>
      <w:szCs w:val="20"/>
      <w:lang w:eastAsia="ru-RU"/>
    </w:rPr>
  </w:style>
  <w:style w:type="paragraph" w:customStyle="1" w:styleId="xl223">
    <w:name w:val="xl22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lang w:eastAsia="ru-RU"/>
    </w:rPr>
  </w:style>
  <w:style w:type="paragraph" w:customStyle="1" w:styleId="xl224">
    <w:name w:val="xl22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lang w:eastAsia="ru-RU"/>
    </w:rPr>
  </w:style>
  <w:style w:type="character" w:customStyle="1" w:styleId="24">
    <w:name w:val="Основной текст 2 Знак"/>
    <w:link w:val="25"/>
    <w:uiPriority w:val="99"/>
    <w:locked/>
    <w:rsid w:val="005E1A3E"/>
    <w:rPr>
      <w:b/>
      <w:sz w:val="24"/>
    </w:rPr>
  </w:style>
  <w:style w:type="paragraph" w:styleId="25">
    <w:name w:val="Body Text 2"/>
    <w:basedOn w:val="a"/>
    <w:link w:val="24"/>
    <w:uiPriority w:val="99"/>
    <w:rsid w:val="005E1A3E"/>
    <w:pPr>
      <w:suppressAutoHyphens w:val="0"/>
      <w:jc w:val="center"/>
    </w:pPr>
    <w:rPr>
      <w:b/>
      <w:szCs w:val="20"/>
      <w:lang w:eastAsia="ru-RU"/>
    </w:rPr>
  </w:style>
  <w:style w:type="character" w:customStyle="1" w:styleId="BodyText2Char1">
    <w:name w:val="Body Text 2 Char1"/>
    <w:uiPriority w:val="99"/>
    <w:semiHidden/>
    <w:locked/>
    <w:rsid w:val="005E1A3E"/>
    <w:rPr>
      <w:rFonts w:ascii="Calibri" w:hAnsi="Calibri" w:cs="Times New Roman"/>
      <w:lang w:eastAsia="en-US"/>
    </w:rPr>
  </w:style>
  <w:style w:type="character" w:customStyle="1" w:styleId="210">
    <w:name w:val="Основной текст 2 Знак1"/>
    <w:uiPriority w:val="99"/>
    <w:rsid w:val="005E1A3E"/>
    <w:rPr>
      <w:sz w:val="24"/>
      <w:lang w:eastAsia="ar-SA" w:bidi="ar-SA"/>
    </w:rPr>
  </w:style>
  <w:style w:type="paragraph" w:customStyle="1" w:styleId="mt">
    <w:name w:val="mt"/>
    <w:basedOn w:val="a"/>
    <w:uiPriority w:val="99"/>
    <w:rsid w:val="005E1A3E"/>
    <w:pPr>
      <w:suppressAutoHyphens w:val="0"/>
      <w:spacing w:after="75" w:line="336" w:lineRule="auto"/>
      <w:ind w:firstLine="450"/>
    </w:pPr>
    <w:rPr>
      <w:rFonts w:ascii="Verdana" w:hAnsi="Verdana"/>
      <w:color w:val="666666"/>
      <w:sz w:val="18"/>
      <w:szCs w:val="18"/>
      <w:lang w:eastAsia="ru-RU"/>
    </w:rPr>
  </w:style>
  <w:style w:type="character" w:customStyle="1" w:styleId="26">
    <w:name w:val="Основной текст с отступом 2 Знак"/>
    <w:link w:val="27"/>
    <w:locked/>
    <w:rsid w:val="005E1A3E"/>
    <w:rPr>
      <w:sz w:val="24"/>
    </w:rPr>
  </w:style>
  <w:style w:type="paragraph" w:styleId="27">
    <w:name w:val="Body Text Indent 2"/>
    <w:basedOn w:val="a"/>
    <w:link w:val="26"/>
    <w:rsid w:val="005E1A3E"/>
    <w:pPr>
      <w:suppressAutoHyphens w:val="0"/>
      <w:spacing w:after="120" w:line="480" w:lineRule="auto"/>
      <w:ind w:left="283"/>
    </w:pPr>
    <w:rPr>
      <w:szCs w:val="20"/>
      <w:lang w:eastAsia="ru-RU"/>
    </w:rPr>
  </w:style>
  <w:style w:type="character" w:customStyle="1" w:styleId="BodyTextIndent2Char1">
    <w:name w:val="Body Text Indent 2 Char1"/>
    <w:uiPriority w:val="99"/>
    <w:semiHidden/>
    <w:locked/>
    <w:rsid w:val="005E1A3E"/>
    <w:rPr>
      <w:rFonts w:ascii="Calibri" w:hAnsi="Calibri" w:cs="Times New Roman"/>
      <w:lang w:eastAsia="en-US"/>
    </w:rPr>
  </w:style>
  <w:style w:type="character" w:customStyle="1" w:styleId="211">
    <w:name w:val="Основной текст с отступом 2 Знак1"/>
    <w:uiPriority w:val="99"/>
    <w:rsid w:val="005E1A3E"/>
    <w:rPr>
      <w:sz w:val="24"/>
      <w:lang w:eastAsia="ar-SA" w:bidi="ar-SA"/>
    </w:rPr>
  </w:style>
  <w:style w:type="table" w:customStyle="1" w:styleId="19">
    <w:name w:val="Сетка таблицы1"/>
    <w:uiPriority w:val="99"/>
    <w:rsid w:val="005E1A3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Без интервала3"/>
    <w:uiPriority w:val="99"/>
    <w:rsid w:val="005E1A3E"/>
    <w:rPr>
      <w:rFonts w:ascii="Calibri" w:hAnsi="Calibri" w:cs="Calibri"/>
      <w:sz w:val="22"/>
      <w:szCs w:val="22"/>
      <w:lang w:eastAsia="en-US"/>
    </w:rPr>
  </w:style>
  <w:style w:type="paragraph" w:customStyle="1" w:styleId="310">
    <w:name w:val="Основной текст 31"/>
    <w:basedOn w:val="a"/>
    <w:uiPriority w:val="99"/>
    <w:rsid w:val="005E1A3E"/>
    <w:pPr>
      <w:ind w:right="3770"/>
    </w:pPr>
    <w:rPr>
      <w:rFonts w:ascii="Calibri" w:hAnsi="Calibri"/>
      <w:sz w:val="28"/>
      <w:szCs w:val="28"/>
    </w:rPr>
  </w:style>
  <w:style w:type="character" w:customStyle="1" w:styleId="28">
    <w:name w:val="Основной текст (2)_"/>
    <w:link w:val="29"/>
    <w:uiPriority w:val="99"/>
    <w:locked/>
    <w:rsid w:val="005E1A3E"/>
    <w:rPr>
      <w:sz w:val="27"/>
      <w:shd w:val="clear" w:color="auto" w:fill="FFFFFF"/>
    </w:rPr>
  </w:style>
  <w:style w:type="paragraph" w:customStyle="1" w:styleId="29">
    <w:name w:val="Основной текст (2)"/>
    <w:basedOn w:val="a"/>
    <w:link w:val="28"/>
    <w:uiPriority w:val="99"/>
    <w:rsid w:val="005E1A3E"/>
    <w:pPr>
      <w:shd w:val="clear" w:color="auto" w:fill="FFFFFF"/>
      <w:suppressAutoHyphens w:val="0"/>
      <w:spacing w:line="240" w:lineRule="atLeast"/>
    </w:pPr>
    <w:rPr>
      <w:sz w:val="27"/>
      <w:szCs w:val="20"/>
      <w:lang w:eastAsia="ru-RU"/>
    </w:rPr>
  </w:style>
  <w:style w:type="character" w:customStyle="1" w:styleId="aff4">
    <w:name w:val="Основной текст_"/>
    <w:link w:val="2a"/>
    <w:uiPriority w:val="99"/>
    <w:locked/>
    <w:rsid w:val="005E1A3E"/>
    <w:rPr>
      <w:sz w:val="28"/>
      <w:shd w:val="clear" w:color="auto" w:fill="FFFFFF"/>
    </w:rPr>
  </w:style>
  <w:style w:type="character" w:customStyle="1" w:styleId="1a">
    <w:name w:val="Основной текст1"/>
    <w:uiPriority w:val="99"/>
    <w:rsid w:val="005E1A3E"/>
  </w:style>
  <w:style w:type="paragraph" w:customStyle="1" w:styleId="2a">
    <w:name w:val="Основной текст2"/>
    <w:basedOn w:val="a"/>
    <w:link w:val="aff4"/>
    <w:uiPriority w:val="99"/>
    <w:rsid w:val="005E1A3E"/>
    <w:pPr>
      <w:shd w:val="clear" w:color="auto" w:fill="FFFFFF"/>
      <w:suppressAutoHyphens w:val="0"/>
      <w:spacing w:after="180" w:line="240" w:lineRule="atLeast"/>
      <w:jc w:val="both"/>
    </w:pPr>
    <w:rPr>
      <w:sz w:val="28"/>
      <w:szCs w:val="20"/>
      <w:lang w:eastAsia="ru-RU"/>
    </w:rPr>
  </w:style>
  <w:style w:type="character" w:customStyle="1" w:styleId="5">
    <w:name w:val="Основной текст (5)_"/>
    <w:link w:val="50"/>
    <w:uiPriority w:val="99"/>
    <w:locked/>
    <w:rsid w:val="005E1A3E"/>
    <w:rPr>
      <w:sz w:val="27"/>
      <w:shd w:val="clear" w:color="auto" w:fill="FFFFFF"/>
    </w:rPr>
  </w:style>
  <w:style w:type="paragraph" w:customStyle="1" w:styleId="50">
    <w:name w:val="Основной текст (5)"/>
    <w:basedOn w:val="a"/>
    <w:link w:val="5"/>
    <w:uiPriority w:val="99"/>
    <w:rsid w:val="005E1A3E"/>
    <w:pPr>
      <w:shd w:val="clear" w:color="auto" w:fill="FFFFFF"/>
      <w:suppressAutoHyphens w:val="0"/>
      <w:spacing w:before="60" w:line="240" w:lineRule="atLeast"/>
    </w:pPr>
    <w:rPr>
      <w:sz w:val="27"/>
      <w:szCs w:val="20"/>
      <w:lang w:eastAsia="ru-RU"/>
    </w:rPr>
  </w:style>
  <w:style w:type="paragraph" w:customStyle="1" w:styleId="tekstob">
    <w:name w:val="tekstob"/>
    <w:basedOn w:val="a"/>
    <w:uiPriority w:val="99"/>
    <w:rsid w:val="005E1A3E"/>
    <w:pPr>
      <w:suppressAutoHyphens w:val="0"/>
      <w:spacing w:before="100" w:beforeAutospacing="1" w:after="100" w:afterAutospacing="1"/>
    </w:pPr>
    <w:rPr>
      <w:rFonts w:ascii="Calibri" w:hAnsi="Calibri"/>
      <w:lang w:eastAsia="ru-RU"/>
    </w:rPr>
  </w:style>
  <w:style w:type="character" w:customStyle="1" w:styleId="2b">
    <w:name w:val="Текст сноски Знак2"/>
    <w:aliases w:val="Текст сноски-FN Знак1,ft Знак1,Footnote Text Char Знак Знак Знак1,Footnote Text Char Знак Знак2,single space Знак1,-++ Знак1,Текст сноски Знак1 Знак Знак2,Текст сноски Знак Знак Знак Знак1,Текст сноски Знак1 Знак2"/>
    <w:uiPriority w:val="99"/>
    <w:semiHidden/>
    <w:rsid w:val="002205C2"/>
    <w:rPr>
      <w:rFonts w:cs="Times New Roman"/>
    </w:rPr>
  </w:style>
  <w:style w:type="table" w:customStyle="1" w:styleId="2c">
    <w:name w:val="Сетка таблицы2"/>
    <w:uiPriority w:val="99"/>
    <w:rsid w:val="001D28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D280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58745D"/>
    <w:pPr>
      <w:widowControl w:val="0"/>
      <w:suppressAutoHyphens/>
      <w:autoSpaceDN w:val="0"/>
      <w:textAlignment w:val="baseline"/>
    </w:pPr>
    <w:rPr>
      <w:rFonts w:cs="Mangal"/>
      <w:kern w:val="3"/>
      <w:sz w:val="24"/>
      <w:szCs w:val="24"/>
      <w:lang w:eastAsia="zh-CN" w:bidi="hi-IN"/>
    </w:rPr>
  </w:style>
  <w:style w:type="numbering" w:customStyle="1" w:styleId="1b">
    <w:name w:val="Нет списка1"/>
    <w:next w:val="a2"/>
    <w:uiPriority w:val="99"/>
    <w:semiHidden/>
    <w:unhideWhenUsed/>
    <w:rsid w:val="00EE2ADE"/>
  </w:style>
  <w:style w:type="paragraph" w:customStyle="1" w:styleId="1c">
    <w:name w:val="Заголовок1"/>
    <w:basedOn w:val="a"/>
    <w:next w:val="a5"/>
    <w:uiPriority w:val="99"/>
    <w:rsid w:val="00F505CF"/>
    <w:pPr>
      <w:keepNext/>
      <w:spacing w:before="240" w:after="120"/>
    </w:pPr>
    <w:rPr>
      <w:rFonts w:ascii="Arial" w:hAnsi="Arial" w:cs="Tahoma"/>
      <w:sz w:val="28"/>
      <w:szCs w:val="28"/>
    </w:rPr>
  </w:style>
  <w:style w:type="character" w:customStyle="1" w:styleId="40">
    <w:name w:val="Заголовок 4 Знак"/>
    <w:basedOn w:val="a0"/>
    <w:link w:val="4"/>
    <w:uiPriority w:val="99"/>
    <w:rsid w:val="007D2D2F"/>
    <w:rPr>
      <w:b/>
      <w:bCs/>
      <w:sz w:val="24"/>
      <w:szCs w:val="24"/>
    </w:rPr>
  </w:style>
  <w:style w:type="numbering" w:customStyle="1" w:styleId="2d">
    <w:name w:val="Нет списка2"/>
    <w:next w:val="a2"/>
    <w:uiPriority w:val="99"/>
    <w:semiHidden/>
    <w:unhideWhenUsed/>
    <w:rsid w:val="007D2D2F"/>
  </w:style>
  <w:style w:type="character" w:customStyle="1" w:styleId="WW8Num1zfalse">
    <w:name w:val="WW8Num1zfalse"/>
    <w:rsid w:val="007D2D2F"/>
    <w:rPr>
      <w:sz w:val="28"/>
      <w:szCs w:val="28"/>
    </w:rPr>
  </w:style>
  <w:style w:type="character" w:customStyle="1" w:styleId="WW8Num1z1">
    <w:name w:val="WW8Num1z1"/>
    <w:rsid w:val="007D2D2F"/>
    <w:rPr>
      <w:rFonts w:ascii="Wingdings" w:hAnsi="Wingdings" w:cs="Wingdings"/>
    </w:rPr>
  </w:style>
  <w:style w:type="character" w:customStyle="1" w:styleId="WW8Num1ztrue">
    <w:name w:val="WW8Num1ztrue"/>
    <w:rsid w:val="007D2D2F"/>
  </w:style>
  <w:style w:type="character" w:customStyle="1" w:styleId="WW8Num2zfalse">
    <w:name w:val="WW8Num2zfalse"/>
    <w:rsid w:val="007D2D2F"/>
  </w:style>
  <w:style w:type="character" w:customStyle="1" w:styleId="WW8Num2ztrue">
    <w:name w:val="WW8Num2ztrue"/>
    <w:rsid w:val="007D2D2F"/>
  </w:style>
  <w:style w:type="character" w:customStyle="1" w:styleId="WW8Num3zfalse">
    <w:name w:val="WW8Num3zfalse"/>
    <w:rsid w:val="007D2D2F"/>
  </w:style>
  <w:style w:type="character" w:customStyle="1" w:styleId="WW8Num3ztrue">
    <w:name w:val="WW8Num3ztrue"/>
    <w:rsid w:val="007D2D2F"/>
  </w:style>
  <w:style w:type="character" w:customStyle="1" w:styleId="WW8Num4zfalse">
    <w:name w:val="WW8Num4zfalse"/>
    <w:rsid w:val="007D2D2F"/>
  </w:style>
  <w:style w:type="character" w:customStyle="1" w:styleId="WW8Num4ztrue">
    <w:name w:val="WW8Num4ztrue"/>
    <w:rsid w:val="007D2D2F"/>
  </w:style>
  <w:style w:type="character" w:customStyle="1" w:styleId="WW8Num5zfalse">
    <w:name w:val="WW8Num5zfalse"/>
    <w:rsid w:val="007D2D2F"/>
  </w:style>
  <w:style w:type="character" w:customStyle="1" w:styleId="WW8Num5ztrue">
    <w:name w:val="WW8Num5ztrue"/>
    <w:rsid w:val="007D2D2F"/>
  </w:style>
  <w:style w:type="character" w:customStyle="1" w:styleId="WW8Num6zfalse">
    <w:name w:val="WW8Num6zfalse"/>
    <w:rsid w:val="007D2D2F"/>
  </w:style>
  <w:style w:type="character" w:customStyle="1" w:styleId="WW8Num6ztrue">
    <w:name w:val="WW8Num6ztrue"/>
    <w:rsid w:val="007D2D2F"/>
  </w:style>
  <w:style w:type="character" w:customStyle="1" w:styleId="WW8Num7zfalse">
    <w:name w:val="WW8Num7zfalse"/>
    <w:rsid w:val="007D2D2F"/>
  </w:style>
  <w:style w:type="character" w:customStyle="1" w:styleId="WW8Num7ztrue">
    <w:name w:val="WW8Num7ztrue"/>
    <w:rsid w:val="007D2D2F"/>
  </w:style>
  <w:style w:type="character" w:customStyle="1" w:styleId="WW8Num8zfalse">
    <w:name w:val="WW8Num8zfalse"/>
    <w:rsid w:val="007D2D2F"/>
  </w:style>
  <w:style w:type="character" w:customStyle="1" w:styleId="WW8Num8ztrue">
    <w:name w:val="WW8Num8ztrue"/>
    <w:rsid w:val="007D2D2F"/>
  </w:style>
  <w:style w:type="character" w:customStyle="1" w:styleId="WW8Num9zfalse">
    <w:name w:val="WW8Num9zfalse"/>
    <w:rsid w:val="007D2D2F"/>
  </w:style>
  <w:style w:type="character" w:customStyle="1" w:styleId="WW8Num9ztrue">
    <w:name w:val="WW8Num9ztrue"/>
    <w:rsid w:val="007D2D2F"/>
  </w:style>
  <w:style w:type="paragraph" w:styleId="aff5">
    <w:name w:val="caption"/>
    <w:basedOn w:val="a"/>
    <w:qFormat/>
    <w:rsid w:val="007D2D2F"/>
    <w:pPr>
      <w:suppressLineNumbers/>
      <w:spacing w:before="120" w:after="120"/>
    </w:pPr>
    <w:rPr>
      <w:rFonts w:cs="Mangal"/>
      <w:i/>
      <w:iCs/>
      <w:lang w:eastAsia="zh-CN"/>
    </w:rPr>
  </w:style>
  <w:style w:type="paragraph" w:customStyle="1" w:styleId="212">
    <w:name w:val="Основной текст с отступом 21"/>
    <w:basedOn w:val="a"/>
    <w:rsid w:val="007D2D2F"/>
    <w:pPr>
      <w:spacing w:after="120" w:line="480" w:lineRule="auto"/>
      <w:ind w:left="283"/>
    </w:pPr>
    <w:rPr>
      <w:sz w:val="20"/>
      <w:szCs w:val="20"/>
      <w:lang w:eastAsia="zh-CN"/>
    </w:rPr>
  </w:style>
  <w:style w:type="table" w:customStyle="1" w:styleId="30">
    <w:name w:val="Сетка таблицы3"/>
    <w:basedOn w:val="a1"/>
    <w:next w:val="af4"/>
    <w:uiPriority w:val="99"/>
    <w:rsid w:val="007D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Без интервала4"/>
    <w:rsid w:val="007D2D2F"/>
    <w:rPr>
      <w:rFonts w:ascii="Calibri" w:hAnsi="Calibri" w:cs="Calibri"/>
      <w:sz w:val="22"/>
      <w:szCs w:val="22"/>
      <w:lang w:eastAsia="en-US"/>
    </w:rPr>
  </w:style>
  <w:style w:type="paragraph" w:customStyle="1" w:styleId="TableContents">
    <w:name w:val="Table Contents"/>
    <w:basedOn w:val="Standard"/>
    <w:rsid w:val="007D2D2F"/>
    <w:pPr>
      <w:widowControl/>
      <w:suppressLineNumbers/>
      <w:spacing w:after="200" w:line="276" w:lineRule="auto"/>
      <w:textAlignment w:val="auto"/>
    </w:pPr>
    <w:rPr>
      <w:rFonts w:ascii="Calibri, Arial" w:eastAsia="Calibri, Arial" w:hAnsi="Calibri, Arial" w:cs="Calibri, Arial"/>
      <w:sz w:val="22"/>
      <w:szCs w:val="22"/>
      <w:lang w:bidi="ar-SA"/>
    </w:rPr>
  </w:style>
  <w:style w:type="character" w:customStyle="1" w:styleId="aff6">
    <w:name w:val="ГС_Основной_текст Знак"/>
    <w:link w:val="aff7"/>
    <w:uiPriority w:val="99"/>
    <w:locked/>
    <w:rsid w:val="007D2D2F"/>
    <w:rPr>
      <w:sz w:val="24"/>
    </w:rPr>
  </w:style>
  <w:style w:type="paragraph" w:customStyle="1" w:styleId="aff7">
    <w:name w:val="ГС_Основной_текст"/>
    <w:link w:val="aff6"/>
    <w:uiPriority w:val="99"/>
    <w:rsid w:val="007D2D2F"/>
    <w:pPr>
      <w:tabs>
        <w:tab w:val="left" w:pos="851"/>
      </w:tabs>
      <w:snapToGrid w:val="0"/>
      <w:spacing w:before="60" w:after="60" w:line="360" w:lineRule="auto"/>
      <w:ind w:firstLine="851"/>
      <w:contextualSpacing/>
      <w:jc w:val="both"/>
    </w:pPr>
    <w:rPr>
      <w:sz w:val="24"/>
    </w:rPr>
  </w:style>
  <w:style w:type="character" w:customStyle="1" w:styleId="grid-tr-td-position-right">
    <w:name w:val="grid-tr-td-position-right"/>
    <w:rsid w:val="007D2D2F"/>
  </w:style>
  <w:style w:type="character" w:styleId="aff8">
    <w:name w:val="Subtle Reference"/>
    <w:basedOn w:val="a0"/>
    <w:uiPriority w:val="31"/>
    <w:qFormat/>
    <w:rsid w:val="00361C0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8020">
      <w:bodyDiv w:val="1"/>
      <w:marLeft w:val="0"/>
      <w:marRight w:val="0"/>
      <w:marTop w:val="0"/>
      <w:marBottom w:val="0"/>
      <w:divBdr>
        <w:top w:val="none" w:sz="0" w:space="0" w:color="auto"/>
        <w:left w:val="none" w:sz="0" w:space="0" w:color="auto"/>
        <w:bottom w:val="none" w:sz="0" w:space="0" w:color="auto"/>
        <w:right w:val="none" w:sz="0" w:space="0" w:color="auto"/>
      </w:divBdr>
    </w:div>
    <w:div w:id="338046915">
      <w:bodyDiv w:val="1"/>
      <w:marLeft w:val="0"/>
      <w:marRight w:val="0"/>
      <w:marTop w:val="0"/>
      <w:marBottom w:val="0"/>
      <w:divBdr>
        <w:top w:val="none" w:sz="0" w:space="0" w:color="auto"/>
        <w:left w:val="none" w:sz="0" w:space="0" w:color="auto"/>
        <w:bottom w:val="none" w:sz="0" w:space="0" w:color="auto"/>
        <w:right w:val="none" w:sz="0" w:space="0" w:color="auto"/>
      </w:divBdr>
    </w:div>
    <w:div w:id="479154871">
      <w:bodyDiv w:val="1"/>
      <w:marLeft w:val="0"/>
      <w:marRight w:val="0"/>
      <w:marTop w:val="0"/>
      <w:marBottom w:val="0"/>
      <w:divBdr>
        <w:top w:val="none" w:sz="0" w:space="0" w:color="auto"/>
        <w:left w:val="none" w:sz="0" w:space="0" w:color="auto"/>
        <w:bottom w:val="none" w:sz="0" w:space="0" w:color="auto"/>
        <w:right w:val="none" w:sz="0" w:space="0" w:color="auto"/>
      </w:divBdr>
    </w:div>
    <w:div w:id="518811715">
      <w:marLeft w:val="0"/>
      <w:marRight w:val="0"/>
      <w:marTop w:val="0"/>
      <w:marBottom w:val="0"/>
      <w:divBdr>
        <w:top w:val="none" w:sz="0" w:space="0" w:color="auto"/>
        <w:left w:val="none" w:sz="0" w:space="0" w:color="auto"/>
        <w:bottom w:val="none" w:sz="0" w:space="0" w:color="auto"/>
        <w:right w:val="none" w:sz="0" w:space="0" w:color="auto"/>
      </w:divBdr>
    </w:div>
    <w:div w:id="518811730">
      <w:marLeft w:val="0"/>
      <w:marRight w:val="0"/>
      <w:marTop w:val="0"/>
      <w:marBottom w:val="0"/>
      <w:divBdr>
        <w:top w:val="none" w:sz="0" w:space="0" w:color="auto"/>
        <w:left w:val="none" w:sz="0" w:space="0" w:color="auto"/>
        <w:bottom w:val="none" w:sz="0" w:space="0" w:color="auto"/>
        <w:right w:val="none" w:sz="0" w:space="0" w:color="auto"/>
      </w:divBdr>
    </w:div>
    <w:div w:id="518811731">
      <w:marLeft w:val="0"/>
      <w:marRight w:val="0"/>
      <w:marTop w:val="0"/>
      <w:marBottom w:val="0"/>
      <w:divBdr>
        <w:top w:val="none" w:sz="0" w:space="0" w:color="auto"/>
        <w:left w:val="none" w:sz="0" w:space="0" w:color="auto"/>
        <w:bottom w:val="none" w:sz="0" w:space="0" w:color="auto"/>
        <w:right w:val="none" w:sz="0" w:space="0" w:color="auto"/>
      </w:divBdr>
    </w:div>
    <w:div w:id="518811734">
      <w:marLeft w:val="0"/>
      <w:marRight w:val="0"/>
      <w:marTop w:val="0"/>
      <w:marBottom w:val="0"/>
      <w:divBdr>
        <w:top w:val="none" w:sz="0" w:space="0" w:color="auto"/>
        <w:left w:val="none" w:sz="0" w:space="0" w:color="auto"/>
        <w:bottom w:val="none" w:sz="0" w:space="0" w:color="auto"/>
        <w:right w:val="none" w:sz="0" w:space="0" w:color="auto"/>
      </w:divBdr>
    </w:div>
    <w:div w:id="518811753">
      <w:marLeft w:val="0"/>
      <w:marRight w:val="0"/>
      <w:marTop w:val="0"/>
      <w:marBottom w:val="0"/>
      <w:divBdr>
        <w:top w:val="none" w:sz="0" w:space="0" w:color="auto"/>
        <w:left w:val="none" w:sz="0" w:space="0" w:color="auto"/>
        <w:bottom w:val="none" w:sz="0" w:space="0" w:color="auto"/>
        <w:right w:val="none" w:sz="0" w:space="0" w:color="auto"/>
      </w:divBdr>
    </w:div>
    <w:div w:id="518811762">
      <w:marLeft w:val="0"/>
      <w:marRight w:val="0"/>
      <w:marTop w:val="0"/>
      <w:marBottom w:val="0"/>
      <w:divBdr>
        <w:top w:val="none" w:sz="0" w:space="0" w:color="auto"/>
        <w:left w:val="none" w:sz="0" w:space="0" w:color="auto"/>
        <w:bottom w:val="none" w:sz="0" w:space="0" w:color="auto"/>
        <w:right w:val="none" w:sz="0" w:space="0" w:color="auto"/>
      </w:divBdr>
    </w:div>
    <w:div w:id="518811763">
      <w:marLeft w:val="0"/>
      <w:marRight w:val="0"/>
      <w:marTop w:val="0"/>
      <w:marBottom w:val="0"/>
      <w:divBdr>
        <w:top w:val="none" w:sz="0" w:space="0" w:color="auto"/>
        <w:left w:val="none" w:sz="0" w:space="0" w:color="auto"/>
        <w:bottom w:val="none" w:sz="0" w:space="0" w:color="auto"/>
        <w:right w:val="none" w:sz="0" w:space="0" w:color="auto"/>
      </w:divBdr>
    </w:div>
    <w:div w:id="518811784">
      <w:marLeft w:val="0"/>
      <w:marRight w:val="0"/>
      <w:marTop w:val="0"/>
      <w:marBottom w:val="0"/>
      <w:divBdr>
        <w:top w:val="none" w:sz="0" w:space="0" w:color="auto"/>
        <w:left w:val="none" w:sz="0" w:space="0" w:color="auto"/>
        <w:bottom w:val="none" w:sz="0" w:space="0" w:color="auto"/>
        <w:right w:val="none" w:sz="0" w:space="0" w:color="auto"/>
      </w:divBdr>
    </w:div>
    <w:div w:id="518811805">
      <w:marLeft w:val="0"/>
      <w:marRight w:val="0"/>
      <w:marTop w:val="0"/>
      <w:marBottom w:val="0"/>
      <w:divBdr>
        <w:top w:val="none" w:sz="0" w:space="0" w:color="auto"/>
        <w:left w:val="none" w:sz="0" w:space="0" w:color="auto"/>
        <w:bottom w:val="none" w:sz="0" w:space="0" w:color="auto"/>
        <w:right w:val="none" w:sz="0" w:space="0" w:color="auto"/>
      </w:divBdr>
    </w:div>
    <w:div w:id="518811810">
      <w:marLeft w:val="0"/>
      <w:marRight w:val="0"/>
      <w:marTop w:val="0"/>
      <w:marBottom w:val="0"/>
      <w:divBdr>
        <w:top w:val="none" w:sz="0" w:space="0" w:color="auto"/>
        <w:left w:val="none" w:sz="0" w:space="0" w:color="auto"/>
        <w:bottom w:val="none" w:sz="0" w:space="0" w:color="auto"/>
        <w:right w:val="none" w:sz="0" w:space="0" w:color="auto"/>
      </w:divBdr>
    </w:div>
    <w:div w:id="518811817">
      <w:marLeft w:val="0"/>
      <w:marRight w:val="0"/>
      <w:marTop w:val="0"/>
      <w:marBottom w:val="0"/>
      <w:divBdr>
        <w:top w:val="none" w:sz="0" w:space="0" w:color="auto"/>
        <w:left w:val="none" w:sz="0" w:space="0" w:color="auto"/>
        <w:bottom w:val="none" w:sz="0" w:space="0" w:color="auto"/>
        <w:right w:val="none" w:sz="0" w:space="0" w:color="auto"/>
      </w:divBdr>
    </w:div>
    <w:div w:id="518811823">
      <w:marLeft w:val="0"/>
      <w:marRight w:val="0"/>
      <w:marTop w:val="0"/>
      <w:marBottom w:val="0"/>
      <w:divBdr>
        <w:top w:val="none" w:sz="0" w:space="0" w:color="auto"/>
        <w:left w:val="none" w:sz="0" w:space="0" w:color="auto"/>
        <w:bottom w:val="none" w:sz="0" w:space="0" w:color="auto"/>
        <w:right w:val="none" w:sz="0" w:space="0" w:color="auto"/>
      </w:divBdr>
    </w:div>
    <w:div w:id="518811825">
      <w:marLeft w:val="0"/>
      <w:marRight w:val="0"/>
      <w:marTop w:val="0"/>
      <w:marBottom w:val="0"/>
      <w:divBdr>
        <w:top w:val="none" w:sz="0" w:space="0" w:color="auto"/>
        <w:left w:val="none" w:sz="0" w:space="0" w:color="auto"/>
        <w:bottom w:val="none" w:sz="0" w:space="0" w:color="auto"/>
        <w:right w:val="none" w:sz="0" w:space="0" w:color="auto"/>
      </w:divBdr>
    </w:div>
    <w:div w:id="518811920">
      <w:marLeft w:val="0"/>
      <w:marRight w:val="0"/>
      <w:marTop w:val="0"/>
      <w:marBottom w:val="0"/>
      <w:divBdr>
        <w:top w:val="none" w:sz="0" w:space="0" w:color="auto"/>
        <w:left w:val="none" w:sz="0" w:space="0" w:color="auto"/>
        <w:bottom w:val="none" w:sz="0" w:space="0" w:color="auto"/>
        <w:right w:val="none" w:sz="0" w:space="0" w:color="auto"/>
      </w:divBdr>
    </w:div>
    <w:div w:id="518811974">
      <w:marLeft w:val="0"/>
      <w:marRight w:val="0"/>
      <w:marTop w:val="0"/>
      <w:marBottom w:val="0"/>
      <w:divBdr>
        <w:top w:val="none" w:sz="0" w:space="0" w:color="auto"/>
        <w:left w:val="none" w:sz="0" w:space="0" w:color="auto"/>
        <w:bottom w:val="none" w:sz="0" w:space="0" w:color="auto"/>
        <w:right w:val="none" w:sz="0" w:space="0" w:color="auto"/>
      </w:divBdr>
      <w:divsChild>
        <w:div w:id="518811717">
          <w:marLeft w:val="0"/>
          <w:marRight w:val="0"/>
          <w:marTop w:val="0"/>
          <w:marBottom w:val="0"/>
          <w:divBdr>
            <w:top w:val="none" w:sz="0" w:space="0" w:color="auto"/>
            <w:left w:val="none" w:sz="0" w:space="0" w:color="auto"/>
            <w:bottom w:val="none" w:sz="0" w:space="0" w:color="auto"/>
            <w:right w:val="none" w:sz="0" w:space="0" w:color="auto"/>
          </w:divBdr>
          <w:divsChild>
            <w:div w:id="518811748">
              <w:marLeft w:val="0"/>
              <w:marRight w:val="0"/>
              <w:marTop w:val="0"/>
              <w:marBottom w:val="0"/>
              <w:divBdr>
                <w:top w:val="none" w:sz="0" w:space="0" w:color="auto"/>
                <w:left w:val="none" w:sz="0" w:space="0" w:color="auto"/>
                <w:bottom w:val="none" w:sz="0" w:space="0" w:color="auto"/>
                <w:right w:val="none" w:sz="0" w:space="0" w:color="auto"/>
              </w:divBdr>
              <w:divsChild>
                <w:div w:id="518811708">
                  <w:marLeft w:val="0"/>
                  <w:marRight w:val="0"/>
                  <w:marTop w:val="0"/>
                  <w:marBottom w:val="0"/>
                  <w:divBdr>
                    <w:top w:val="none" w:sz="0" w:space="0" w:color="auto"/>
                    <w:left w:val="none" w:sz="0" w:space="0" w:color="auto"/>
                    <w:bottom w:val="none" w:sz="0" w:space="0" w:color="auto"/>
                    <w:right w:val="none" w:sz="0" w:space="0" w:color="auto"/>
                  </w:divBdr>
                </w:div>
                <w:div w:id="518811711">
                  <w:marLeft w:val="0"/>
                  <w:marRight w:val="0"/>
                  <w:marTop w:val="0"/>
                  <w:marBottom w:val="0"/>
                  <w:divBdr>
                    <w:top w:val="none" w:sz="0" w:space="0" w:color="auto"/>
                    <w:left w:val="none" w:sz="0" w:space="0" w:color="auto"/>
                    <w:bottom w:val="none" w:sz="0" w:space="0" w:color="auto"/>
                    <w:right w:val="none" w:sz="0" w:space="0" w:color="auto"/>
                  </w:divBdr>
                </w:div>
                <w:div w:id="518811723">
                  <w:marLeft w:val="0"/>
                  <w:marRight w:val="0"/>
                  <w:marTop w:val="0"/>
                  <w:marBottom w:val="0"/>
                  <w:divBdr>
                    <w:top w:val="none" w:sz="0" w:space="0" w:color="auto"/>
                    <w:left w:val="none" w:sz="0" w:space="0" w:color="auto"/>
                    <w:bottom w:val="none" w:sz="0" w:space="0" w:color="auto"/>
                    <w:right w:val="none" w:sz="0" w:space="0" w:color="auto"/>
                  </w:divBdr>
                </w:div>
                <w:div w:id="518811735">
                  <w:marLeft w:val="0"/>
                  <w:marRight w:val="0"/>
                  <w:marTop w:val="0"/>
                  <w:marBottom w:val="0"/>
                  <w:divBdr>
                    <w:top w:val="none" w:sz="0" w:space="0" w:color="auto"/>
                    <w:left w:val="none" w:sz="0" w:space="0" w:color="auto"/>
                    <w:bottom w:val="none" w:sz="0" w:space="0" w:color="auto"/>
                    <w:right w:val="none" w:sz="0" w:space="0" w:color="auto"/>
                  </w:divBdr>
                </w:div>
                <w:div w:id="518811737">
                  <w:marLeft w:val="0"/>
                  <w:marRight w:val="0"/>
                  <w:marTop w:val="0"/>
                  <w:marBottom w:val="0"/>
                  <w:divBdr>
                    <w:top w:val="none" w:sz="0" w:space="0" w:color="auto"/>
                    <w:left w:val="none" w:sz="0" w:space="0" w:color="auto"/>
                    <w:bottom w:val="none" w:sz="0" w:space="0" w:color="auto"/>
                    <w:right w:val="none" w:sz="0" w:space="0" w:color="auto"/>
                  </w:divBdr>
                </w:div>
                <w:div w:id="518811743">
                  <w:marLeft w:val="0"/>
                  <w:marRight w:val="0"/>
                  <w:marTop w:val="0"/>
                  <w:marBottom w:val="0"/>
                  <w:divBdr>
                    <w:top w:val="none" w:sz="0" w:space="0" w:color="auto"/>
                    <w:left w:val="none" w:sz="0" w:space="0" w:color="auto"/>
                    <w:bottom w:val="none" w:sz="0" w:space="0" w:color="auto"/>
                    <w:right w:val="none" w:sz="0" w:space="0" w:color="auto"/>
                  </w:divBdr>
                </w:div>
                <w:div w:id="518811745">
                  <w:marLeft w:val="0"/>
                  <w:marRight w:val="0"/>
                  <w:marTop w:val="0"/>
                  <w:marBottom w:val="0"/>
                  <w:divBdr>
                    <w:top w:val="none" w:sz="0" w:space="0" w:color="auto"/>
                    <w:left w:val="none" w:sz="0" w:space="0" w:color="auto"/>
                    <w:bottom w:val="none" w:sz="0" w:space="0" w:color="auto"/>
                    <w:right w:val="none" w:sz="0" w:space="0" w:color="auto"/>
                  </w:divBdr>
                </w:div>
                <w:div w:id="518811747">
                  <w:marLeft w:val="0"/>
                  <w:marRight w:val="0"/>
                  <w:marTop w:val="0"/>
                  <w:marBottom w:val="0"/>
                  <w:divBdr>
                    <w:top w:val="none" w:sz="0" w:space="0" w:color="auto"/>
                    <w:left w:val="none" w:sz="0" w:space="0" w:color="auto"/>
                    <w:bottom w:val="none" w:sz="0" w:space="0" w:color="auto"/>
                    <w:right w:val="none" w:sz="0" w:space="0" w:color="auto"/>
                  </w:divBdr>
                </w:div>
                <w:div w:id="518811754">
                  <w:marLeft w:val="0"/>
                  <w:marRight w:val="0"/>
                  <w:marTop w:val="0"/>
                  <w:marBottom w:val="0"/>
                  <w:divBdr>
                    <w:top w:val="none" w:sz="0" w:space="0" w:color="auto"/>
                    <w:left w:val="none" w:sz="0" w:space="0" w:color="auto"/>
                    <w:bottom w:val="none" w:sz="0" w:space="0" w:color="auto"/>
                    <w:right w:val="none" w:sz="0" w:space="0" w:color="auto"/>
                  </w:divBdr>
                </w:div>
                <w:div w:id="518811759">
                  <w:marLeft w:val="0"/>
                  <w:marRight w:val="0"/>
                  <w:marTop w:val="0"/>
                  <w:marBottom w:val="0"/>
                  <w:divBdr>
                    <w:top w:val="none" w:sz="0" w:space="0" w:color="auto"/>
                    <w:left w:val="none" w:sz="0" w:space="0" w:color="auto"/>
                    <w:bottom w:val="none" w:sz="0" w:space="0" w:color="auto"/>
                    <w:right w:val="none" w:sz="0" w:space="0" w:color="auto"/>
                  </w:divBdr>
                </w:div>
                <w:div w:id="518811765">
                  <w:marLeft w:val="0"/>
                  <w:marRight w:val="0"/>
                  <w:marTop w:val="0"/>
                  <w:marBottom w:val="0"/>
                  <w:divBdr>
                    <w:top w:val="none" w:sz="0" w:space="0" w:color="auto"/>
                    <w:left w:val="none" w:sz="0" w:space="0" w:color="auto"/>
                    <w:bottom w:val="none" w:sz="0" w:space="0" w:color="auto"/>
                    <w:right w:val="none" w:sz="0" w:space="0" w:color="auto"/>
                  </w:divBdr>
                </w:div>
                <w:div w:id="518811766">
                  <w:marLeft w:val="0"/>
                  <w:marRight w:val="0"/>
                  <w:marTop w:val="0"/>
                  <w:marBottom w:val="0"/>
                  <w:divBdr>
                    <w:top w:val="none" w:sz="0" w:space="0" w:color="auto"/>
                    <w:left w:val="none" w:sz="0" w:space="0" w:color="auto"/>
                    <w:bottom w:val="none" w:sz="0" w:space="0" w:color="auto"/>
                    <w:right w:val="none" w:sz="0" w:space="0" w:color="auto"/>
                  </w:divBdr>
                </w:div>
                <w:div w:id="518811771">
                  <w:marLeft w:val="0"/>
                  <w:marRight w:val="0"/>
                  <w:marTop w:val="0"/>
                  <w:marBottom w:val="0"/>
                  <w:divBdr>
                    <w:top w:val="none" w:sz="0" w:space="0" w:color="auto"/>
                    <w:left w:val="none" w:sz="0" w:space="0" w:color="auto"/>
                    <w:bottom w:val="none" w:sz="0" w:space="0" w:color="auto"/>
                    <w:right w:val="none" w:sz="0" w:space="0" w:color="auto"/>
                  </w:divBdr>
                </w:div>
                <w:div w:id="518811777">
                  <w:marLeft w:val="0"/>
                  <w:marRight w:val="0"/>
                  <w:marTop w:val="0"/>
                  <w:marBottom w:val="0"/>
                  <w:divBdr>
                    <w:top w:val="none" w:sz="0" w:space="0" w:color="auto"/>
                    <w:left w:val="none" w:sz="0" w:space="0" w:color="auto"/>
                    <w:bottom w:val="none" w:sz="0" w:space="0" w:color="auto"/>
                    <w:right w:val="none" w:sz="0" w:space="0" w:color="auto"/>
                  </w:divBdr>
                </w:div>
                <w:div w:id="518811778">
                  <w:marLeft w:val="0"/>
                  <w:marRight w:val="0"/>
                  <w:marTop w:val="0"/>
                  <w:marBottom w:val="0"/>
                  <w:divBdr>
                    <w:top w:val="none" w:sz="0" w:space="0" w:color="auto"/>
                    <w:left w:val="none" w:sz="0" w:space="0" w:color="auto"/>
                    <w:bottom w:val="none" w:sz="0" w:space="0" w:color="auto"/>
                    <w:right w:val="none" w:sz="0" w:space="0" w:color="auto"/>
                  </w:divBdr>
                </w:div>
                <w:div w:id="518811779">
                  <w:marLeft w:val="0"/>
                  <w:marRight w:val="0"/>
                  <w:marTop w:val="0"/>
                  <w:marBottom w:val="0"/>
                  <w:divBdr>
                    <w:top w:val="none" w:sz="0" w:space="0" w:color="auto"/>
                    <w:left w:val="none" w:sz="0" w:space="0" w:color="auto"/>
                    <w:bottom w:val="none" w:sz="0" w:space="0" w:color="auto"/>
                    <w:right w:val="none" w:sz="0" w:space="0" w:color="auto"/>
                  </w:divBdr>
                </w:div>
                <w:div w:id="518811781">
                  <w:marLeft w:val="0"/>
                  <w:marRight w:val="0"/>
                  <w:marTop w:val="0"/>
                  <w:marBottom w:val="0"/>
                  <w:divBdr>
                    <w:top w:val="none" w:sz="0" w:space="0" w:color="auto"/>
                    <w:left w:val="none" w:sz="0" w:space="0" w:color="auto"/>
                    <w:bottom w:val="none" w:sz="0" w:space="0" w:color="auto"/>
                    <w:right w:val="none" w:sz="0" w:space="0" w:color="auto"/>
                  </w:divBdr>
                </w:div>
                <w:div w:id="518811785">
                  <w:marLeft w:val="0"/>
                  <w:marRight w:val="0"/>
                  <w:marTop w:val="0"/>
                  <w:marBottom w:val="0"/>
                  <w:divBdr>
                    <w:top w:val="none" w:sz="0" w:space="0" w:color="auto"/>
                    <w:left w:val="none" w:sz="0" w:space="0" w:color="auto"/>
                    <w:bottom w:val="none" w:sz="0" w:space="0" w:color="auto"/>
                    <w:right w:val="none" w:sz="0" w:space="0" w:color="auto"/>
                  </w:divBdr>
                </w:div>
                <w:div w:id="518811793">
                  <w:marLeft w:val="0"/>
                  <w:marRight w:val="0"/>
                  <w:marTop w:val="0"/>
                  <w:marBottom w:val="0"/>
                  <w:divBdr>
                    <w:top w:val="none" w:sz="0" w:space="0" w:color="auto"/>
                    <w:left w:val="none" w:sz="0" w:space="0" w:color="auto"/>
                    <w:bottom w:val="none" w:sz="0" w:space="0" w:color="auto"/>
                    <w:right w:val="none" w:sz="0" w:space="0" w:color="auto"/>
                  </w:divBdr>
                </w:div>
                <w:div w:id="518811797">
                  <w:marLeft w:val="0"/>
                  <w:marRight w:val="0"/>
                  <w:marTop w:val="0"/>
                  <w:marBottom w:val="0"/>
                  <w:divBdr>
                    <w:top w:val="none" w:sz="0" w:space="0" w:color="auto"/>
                    <w:left w:val="none" w:sz="0" w:space="0" w:color="auto"/>
                    <w:bottom w:val="none" w:sz="0" w:space="0" w:color="auto"/>
                    <w:right w:val="none" w:sz="0" w:space="0" w:color="auto"/>
                  </w:divBdr>
                </w:div>
                <w:div w:id="518811801">
                  <w:marLeft w:val="0"/>
                  <w:marRight w:val="0"/>
                  <w:marTop w:val="0"/>
                  <w:marBottom w:val="0"/>
                  <w:divBdr>
                    <w:top w:val="none" w:sz="0" w:space="0" w:color="auto"/>
                    <w:left w:val="none" w:sz="0" w:space="0" w:color="auto"/>
                    <w:bottom w:val="none" w:sz="0" w:space="0" w:color="auto"/>
                    <w:right w:val="none" w:sz="0" w:space="0" w:color="auto"/>
                  </w:divBdr>
                </w:div>
                <w:div w:id="518811804">
                  <w:marLeft w:val="0"/>
                  <w:marRight w:val="0"/>
                  <w:marTop w:val="0"/>
                  <w:marBottom w:val="0"/>
                  <w:divBdr>
                    <w:top w:val="none" w:sz="0" w:space="0" w:color="auto"/>
                    <w:left w:val="none" w:sz="0" w:space="0" w:color="auto"/>
                    <w:bottom w:val="none" w:sz="0" w:space="0" w:color="auto"/>
                    <w:right w:val="none" w:sz="0" w:space="0" w:color="auto"/>
                  </w:divBdr>
                </w:div>
                <w:div w:id="518811808">
                  <w:marLeft w:val="0"/>
                  <w:marRight w:val="0"/>
                  <w:marTop w:val="0"/>
                  <w:marBottom w:val="0"/>
                  <w:divBdr>
                    <w:top w:val="none" w:sz="0" w:space="0" w:color="auto"/>
                    <w:left w:val="none" w:sz="0" w:space="0" w:color="auto"/>
                    <w:bottom w:val="none" w:sz="0" w:space="0" w:color="auto"/>
                    <w:right w:val="none" w:sz="0" w:space="0" w:color="auto"/>
                  </w:divBdr>
                </w:div>
                <w:div w:id="518811813">
                  <w:marLeft w:val="0"/>
                  <w:marRight w:val="0"/>
                  <w:marTop w:val="0"/>
                  <w:marBottom w:val="0"/>
                  <w:divBdr>
                    <w:top w:val="none" w:sz="0" w:space="0" w:color="auto"/>
                    <w:left w:val="none" w:sz="0" w:space="0" w:color="auto"/>
                    <w:bottom w:val="none" w:sz="0" w:space="0" w:color="auto"/>
                    <w:right w:val="none" w:sz="0" w:space="0" w:color="auto"/>
                  </w:divBdr>
                </w:div>
                <w:div w:id="518811819">
                  <w:marLeft w:val="0"/>
                  <w:marRight w:val="0"/>
                  <w:marTop w:val="0"/>
                  <w:marBottom w:val="0"/>
                  <w:divBdr>
                    <w:top w:val="none" w:sz="0" w:space="0" w:color="auto"/>
                    <w:left w:val="none" w:sz="0" w:space="0" w:color="auto"/>
                    <w:bottom w:val="none" w:sz="0" w:space="0" w:color="auto"/>
                    <w:right w:val="none" w:sz="0" w:space="0" w:color="auto"/>
                  </w:divBdr>
                </w:div>
                <w:div w:id="518811820">
                  <w:marLeft w:val="0"/>
                  <w:marRight w:val="0"/>
                  <w:marTop w:val="0"/>
                  <w:marBottom w:val="0"/>
                  <w:divBdr>
                    <w:top w:val="none" w:sz="0" w:space="0" w:color="auto"/>
                    <w:left w:val="none" w:sz="0" w:space="0" w:color="auto"/>
                    <w:bottom w:val="none" w:sz="0" w:space="0" w:color="auto"/>
                    <w:right w:val="none" w:sz="0" w:space="0" w:color="auto"/>
                  </w:divBdr>
                </w:div>
                <w:div w:id="518811822">
                  <w:marLeft w:val="0"/>
                  <w:marRight w:val="0"/>
                  <w:marTop w:val="0"/>
                  <w:marBottom w:val="0"/>
                  <w:divBdr>
                    <w:top w:val="none" w:sz="0" w:space="0" w:color="auto"/>
                    <w:left w:val="none" w:sz="0" w:space="0" w:color="auto"/>
                    <w:bottom w:val="none" w:sz="0" w:space="0" w:color="auto"/>
                    <w:right w:val="none" w:sz="0" w:space="0" w:color="auto"/>
                  </w:divBdr>
                </w:div>
                <w:div w:id="518811827">
                  <w:marLeft w:val="0"/>
                  <w:marRight w:val="0"/>
                  <w:marTop w:val="0"/>
                  <w:marBottom w:val="0"/>
                  <w:divBdr>
                    <w:top w:val="none" w:sz="0" w:space="0" w:color="auto"/>
                    <w:left w:val="none" w:sz="0" w:space="0" w:color="auto"/>
                    <w:bottom w:val="none" w:sz="0" w:space="0" w:color="auto"/>
                    <w:right w:val="none" w:sz="0" w:space="0" w:color="auto"/>
                  </w:divBdr>
                </w:div>
                <w:div w:id="518811835">
                  <w:marLeft w:val="0"/>
                  <w:marRight w:val="0"/>
                  <w:marTop w:val="0"/>
                  <w:marBottom w:val="0"/>
                  <w:divBdr>
                    <w:top w:val="none" w:sz="0" w:space="0" w:color="auto"/>
                    <w:left w:val="none" w:sz="0" w:space="0" w:color="auto"/>
                    <w:bottom w:val="none" w:sz="0" w:space="0" w:color="auto"/>
                    <w:right w:val="none" w:sz="0" w:space="0" w:color="auto"/>
                  </w:divBdr>
                </w:div>
                <w:div w:id="518811836">
                  <w:marLeft w:val="0"/>
                  <w:marRight w:val="0"/>
                  <w:marTop w:val="0"/>
                  <w:marBottom w:val="0"/>
                  <w:divBdr>
                    <w:top w:val="none" w:sz="0" w:space="0" w:color="auto"/>
                    <w:left w:val="none" w:sz="0" w:space="0" w:color="auto"/>
                    <w:bottom w:val="none" w:sz="0" w:space="0" w:color="auto"/>
                    <w:right w:val="none" w:sz="0" w:space="0" w:color="auto"/>
                  </w:divBdr>
                </w:div>
                <w:div w:id="518811839">
                  <w:marLeft w:val="0"/>
                  <w:marRight w:val="0"/>
                  <w:marTop w:val="0"/>
                  <w:marBottom w:val="0"/>
                  <w:divBdr>
                    <w:top w:val="none" w:sz="0" w:space="0" w:color="auto"/>
                    <w:left w:val="none" w:sz="0" w:space="0" w:color="auto"/>
                    <w:bottom w:val="none" w:sz="0" w:space="0" w:color="auto"/>
                    <w:right w:val="none" w:sz="0" w:space="0" w:color="auto"/>
                  </w:divBdr>
                </w:div>
                <w:div w:id="518811847">
                  <w:marLeft w:val="0"/>
                  <w:marRight w:val="0"/>
                  <w:marTop w:val="0"/>
                  <w:marBottom w:val="0"/>
                  <w:divBdr>
                    <w:top w:val="none" w:sz="0" w:space="0" w:color="auto"/>
                    <w:left w:val="none" w:sz="0" w:space="0" w:color="auto"/>
                    <w:bottom w:val="none" w:sz="0" w:space="0" w:color="auto"/>
                    <w:right w:val="none" w:sz="0" w:space="0" w:color="auto"/>
                  </w:divBdr>
                </w:div>
                <w:div w:id="518811850">
                  <w:marLeft w:val="0"/>
                  <w:marRight w:val="0"/>
                  <w:marTop w:val="0"/>
                  <w:marBottom w:val="0"/>
                  <w:divBdr>
                    <w:top w:val="none" w:sz="0" w:space="0" w:color="auto"/>
                    <w:left w:val="none" w:sz="0" w:space="0" w:color="auto"/>
                    <w:bottom w:val="none" w:sz="0" w:space="0" w:color="auto"/>
                    <w:right w:val="none" w:sz="0" w:space="0" w:color="auto"/>
                  </w:divBdr>
                </w:div>
                <w:div w:id="518811852">
                  <w:marLeft w:val="0"/>
                  <w:marRight w:val="0"/>
                  <w:marTop w:val="0"/>
                  <w:marBottom w:val="0"/>
                  <w:divBdr>
                    <w:top w:val="none" w:sz="0" w:space="0" w:color="auto"/>
                    <w:left w:val="none" w:sz="0" w:space="0" w:color="auto"/>
                    <w:bottom w:val="none" w:sz="0" w:space="0" w:color="auto"/>
                    <w:right w:val="none" w:sz="0" w:space="0" w:color="auto"/>
                  </w:divBdr>
                </w:div>
                <w:div w:id="518811855">
                  <w:marLeft w:val="0"/>
                  <w:marRight w:val="0"/>
                  <w:marTop w:val="0"/>
                  <w:marBottom w:val="0"/>
                  <w:divBdr>
                    <w:top w:val="none" w:sz="0" w:space="0" w:color="auto"/>
                    <w:left w:val="none" w:sz="0" w:space="0" w:color="auto"/>
                    <w:bottom w:val="none" w:sz="0" w:space="0" w:color="auto"/>
                    <w:right w:val="none" w:sz="0" w:space="0" w:color="auto"/>
                  </w:divBdr>
                </w:div>
                <w:div w:id="518811859">
                  <w:marLeft w:val="0"/>
                  <w:marRight w:val="0"/>
                  <w:marTop w:val="0"/>
                  <w:marBottom w:val="0"/>
                  <w:divBdr>
                    <w:top w:val="none" w:sz="0" w:space="0" w:color="auto"/>
                    <w:left w:val="none" w:sz="0" w:space="0" w:color="auto"/>
                    <w:bottom w:val="none" w:sz="0" w:space="0" w:color="auto"/>
                    <w:right w:val="none" w:sz="0" w:space="0" w:color="auto"/>
                  </w:divBdr>
                </w:div>
                <w:div w:id="518811863">
                  <w:marLeft w:val="0"/>
                  <w:marRight w:val="0"/>
                  <w:marTop w:val="0"/>
                  <w:marBottom w:val="0"/>
                  <w:divBdr>
                    <w:top w:val="none" w:sz="0" w:space="0" w:color="auto"/>
                    <w:left w:val="none" w:sz="0" w:space="0" w:color="auto"/>
                    <w:bottom w:val="none" w:sz="0" w:space="0" w:color="auto"/>
                    <w:right w:val="none" w:sz="0" w:space="0" w:color="auto"/>
                  </w:divBdr>
                </w:div>
                <w:div w:id="518811864">
                  <w:marLeft w:val="0"/>
                  <w:marRight w:val="0"/>
                  <w:marTop w:val="0"/>
                  <w:marBottom w:val="0"/>
                  <w:divBdr>
                    <w:top w:val="none" w:sz="0" w:space="0" w:color="auto"/>
                    <w:left w:val="none" w:sz="0" w:space="0" w:color="auto"/>
                    <w:bottom w:val="none" w:sz="0" w:space="0" w:color="auto"/>
                    <w:right w:val="none" w:sz="0" w:space="0" w:color="auto"/>
                  </w:divBdr>
                </w:div>
                <w:div w:id="518811866">
                  <w:marLeft w:val="0"/>
                  <w:marRight w:val="0"/>
                  <w:marTop w:val="0"/>
                  <w:marBottom w:val="0"/>
                  <w:divBdr>
                    <w:top w:val="none" w:sz="0" w:space="0" w:color="auto"/>
                    <w:left w:val="none" w:sz="0" w:space="0" w:color="auto"/>
                    <w:bottom w:val="none" w:sz="0" w:space="0" w:color="auto"/>
                    <w:right w:val="none" w:sz="0" w:space="0" w:color="auto"/>
                  </w:divBdr>
                </w:div>
                <w:div w:id="518811867">
                  <w:marLeft w:val="0"/>
                  <w:marRight w:val="0"/>
                  <w:marTop w:val="0"/>
                  <w:marBottom w:val="0"/>
                  <w:divBdr>
                    <w:top w:val="none" w:sz="0" w:space="0" w:color="auto"/>
                    <w:left w:val="none" w:sz="0" w:space="0" w:color="auto"/>
                    <w:bottom w:val="none" w:sz="0" w:space="0" w:color="auto"/>
                    <w:right w:val="none" w:sz="0" w:space="0" w:color="auto"/>
                  </w:divBdr>
                </w:div>
                <w:div w:id="518811870">
                  <w:marLeft w:val="0"/>
                  <w:marRight w:val="0"/>
                  <w:marTop w:val="0"/>
                  <w:marBottom w:val="0"/>
                  <w:divBdr>
                    <w:top w:val="none" w:sz="0" w:space="0" w:color="auto"/>
                    <w:left w:val="none" w:sz="0" w:space="0" w:color="auto"/>
                    <w:bottom w:val="none" w:sz="0" w:space="0" w:color="auto"/>
                    <w:right w:val="none" w:sz="0" w:space="0" w:color="auto"/>
                  </w:divBdr>
                </w:div>
                <w:div w:id="518811880">
                  <w:marLeft w:val="0"/>
                  <w:marRight w:val="0"/>
                  <w:marTop w:val="0"/>
                  <w:marBottom w:val="0"/>
                  <w:divBdr>
                    <w:top w:val="none" w:sz="0" w:space="0" w:color="auto"/>
                    <w:left w:val="none" w:sz="0" w:space="0" w:color="auto"/>
                    <w:bottom w:val="none" w:sz="0" w:space="0" w:color="auto"/>
                    <w:right w:val="none" w:sz="0" w:space="0" w:color="auto"/>
                  </w:divBdr>
                </w:div>
                <w:div w:id="518811881">
                  <w:marLeft w:val="0"/>
                  <w:marRight w:val="0"/>
                  <w:marTop w:val="0"/>
                  <w:marBottom w:val="0"/>
                  <w:divBdr>
                    <w:top w:val="none" w:sz="0" w:space="0" w:color="auto"/>
                    <w:left w:val="none" w:sz="0" w:space="0" w:color="auto"/>
                    <w:bottom w:val="none" w:sz="0" w:space="0" w:color="auto"/>
                    <w:right w:val="none" w:sz="0" w:space="0" w:color="auto"/>
                  </w:divBdr>
                </w:div>
                <w:div w:id="518811885">
                  <w:marLeft w:val="0"/>
                  <w:marRight w:val="0"/>
                  <w:marTop w:val="0"/>
                  <w:marBottom w:val="0"/>
                  <w:divBdr>
                    <w:top w:val="none" w:sz="0" w:space="0" w:color="auto"/>
                    <w:left w:val="none" w:sz="0" w:space="0" w:color="auto"/>
                    <w:bottom w:val="none" w:sz="0" w:space="0" w:color="auto"/>
                    <w:right w:val="none" w:sz="0" w:space="0" w:color="auto"/>
                  </w:divBdr>
                </w:div>
                <w:div w:id="518811890">
                  <w:marLeft w:val="0"/>
                  <w:marRight w:val="0"/>
                  <w:marTop w:val="0"/>
                  <w:marBottom w:val="0"/>
                  <w:divBdr>
                    <w:top w:val="none" w:sz="0" w:space="0" w:color="auto"/>
                    <w:left w:val="none" w:sz="0" w:space="0" w:color="auto"/>
                    <w:bottom w:val="none" w:sz="0" w:space="0" w:color="auto"/>
                    <w:right w:val="none" w:sz="0" w:space="0" w:color="auto"/>
                  </w:divBdr>
                </w:div>
                <w:div w:id="518811898">
                  <w:marLeft w:val="0"/>
                  <w:marRight w:val="0"/>
                  <w:marTop w:val="0"/>
                  <w:marBottom w:val="0"/>
                  <w:divBdr>
                    <w:top w:val="none" w:sz="0" w:space="0" w:color="auto"/>
                    <w:left w:val="none" w:sz="0" w:space="0" w:color="auto"/>
                    <w:bottom w:val="none" w:sz="0" w:space="0" w:color="auto"/>
                    <w:right w:val="none" w:sz="0" w:space="0" w:color="auto"/>
                  </w:divBdr>
                </w:div>
                <w:div w:id="518811900">
                  <w:marLeft w:val="0"/>
                  <w:marRight w:val="0"/>
                  <w:marTop w:val="0"/>
                  <w:marBottom w:val="0"/>
                  <w:divBdr>
                    <w:top w:val="none" w:sz="0" w:space="0" w:color="auto"/>
                    <w:left w:val="none" w:sz="0" w:space="0" w:color="auto"/>
                    <w:bottom w:val="none" w:sz="0" w:space="0" w:color="auto"/>
                    <w:right w:val="none" w:sz="0" w:space="0" w:color="auto"/>
                  </w:divBdr>
                </w:div>
                <w:div w:id="518811901">
                  <w:marLeft w:val="0"/>
                  <w:marRight w:val="0"/>
                  <w:marTop w:val="0"/>
                  <w:marBottom w:val="0"/>
                  <w:divBdr>
                    <w:top w:val="none" w:sz="0" w:space="0" w:color="auto"/>
                    <w:left w:val="none" w:sz="0" w:space="0" w:color="auto"/>
                    <w:bottom w:val="none" w:sz="0" w:space="0" w:color="auto"/>
                    <w:right w:val="none" w:sz="0" w:space="0" w:color="auto"/>
                  </w:divBdr>
                </w:div>
                <w:div w:id="518811902">
                  <w:marLeft w:val="0"/>
                  <w:marRight w:val="0"/>
                  <w:marTop w:val="0"/>
                  <w:marBottom w:val="0"/>
                  <w:divBdr>
                    <w:top w:val="none" w:sz="0" w:space="0" w:color="auto"/>
                    <w:left w:val="none" w:sz="0" w:space="0" w:color="auto"/>
                    <w:bottom w:val="none" w:sz="0" w:space="0" w:color="auto"/>
                    <w:right w:val="none" w:sz="0" w:space="0" w:color="auto"/>
                  </w:divBdr>
                </w:div>
                <w:div w:id="518811910">
                  <w:marLeft w:val="0"/>
                  <w:marRight w:val="0"/>
                  <w:marTop w:val="0"/>
                  <w:marBottom w:val="0"/>
                  <w:divBdr>
                    <w:top w:val="none" w:sz="0" w:space="0" w:color="auto"/>
                    <w:left w:val="none" w:sz="0" w:space="0" w:color="auto"/>
                    <w:bottom w:val="none" w:sz="0" w:space="0" w:color="auto"/>
                    <w:right w:val="none" w:sz="0" w:space="0" w:color="auto"/>
                  </w:divBdr>
                </w:div>
                <w:div w:id="518811913">
                  <w:marLeft w:val="0"/>
                  <w:marRight w:val="0"/>
                  <w:marTop w:val="0"/>
                  <w:marBottom w:val="0"/>
                  <w:divBdr>
                    <w:top w:val="none" w:sz="0" w:space="0" w:color="auto"/>
                    <w:left w:val="none" w:sz="0" w:space="0" w:color="auto"/>
                    <w:bottom w:val="none" w:sz="0" w:space="0" w:color="auto"/>
                    <w:right w:val="none" w:sz="0" w:space="0" w:color="auto"/>
                  </w:divBdr>
                </w:div>
                <w:div w:id="518811918">
                  <w:marLeft w:val="0"/>
                  <w:marRight w:val="0"/>
                  <w:marTop w:val="0"/>
                  <w:marBottom w:val="0"/>
                  <w:divBdr>
                    <w:top w:val="none" w:sz="0" w:space="0" w:color="auto"/>
                    <w:left w:val="none" w:sz="0" w:space="0" w:color="auto"/>
                    <w:bottom w:val="none" w:sz="0" w:space="0" w:color="auto"/>
                    <w:right w:val="none" w:sz="0" w:space="0" w:color="auto"/>
                  </w:divBdr>
                </w:div>
                <w:div w:id="518811922">
                  <w:marLeft w:val="0"/>
                  <w:marRight w:val="0"/>
                  <w:marTop w:val="0"/>
                  <w:marBottom w:val="0"/>
                  <w:divBdr>
                    <w:top w:val="none" w:sz="0" w:space="0" w:color="auto"/>
                    <w:left w:val="none" w:sz="0" w:space="0" w:color="auto"/>
                    <w:bottom w:val="none" w:sz="0" w:space="0" w:color="auto"/>
                    <w:right w:val="none" w:sz="0" w:space="0" w:color="auto"/>
                  </w:divBdr>
                </w:div>
                <w:div w:id="518811927">
                  <w:marLeft w:val="0"/>
                  <w:marRight w:val="0"/>
                  <w:marTop w:val="0"/>
                  <w:marBottom w:val="0"/>
                  <w:divBdr>
                    <w:top w:val="none" w:sz="0" w:space="0" w:color="auto"/>
                    <w:left w:val="none" w:sz="0" w:space="0" w:color="auto"/>
                    <w:bottom w:val="none" w:sz="0" w:space="0" w:color="auto"/>
                    <w:right w:val="none" w:sz="0" w:space="0" w:color="auto"/>
                  </w:divBdr>
                </w:div>
                <w:div w:id="518811931">
                  <w:marLeft w:val="0"/>
                  <w:marRight w:val="0"/>
                  <w:marTop w:val="0"/>
                  <w:marBottom w:val="0"/>
                  <w:divBdr>
                    <w:top w:val="none" w:sz="0" w:space="0" w:color="auto"/>
                    <w:left w:val="none" w:sz="0" w:space="0" w:color="auto"/>
                    <w:bottom w:val="none" w:sz="0" w:space="0" w:color="auto"/>
                    <w:right w:val="none" w:sz="0" w:space="0" w:color="auto"/>
                  </w:divBdr>
                </w:div>
                <w:div w:id="518811936">
                  <w:marLeft w:val="0"/>
                  <w:marRight w:val="0"/>
                  <w:marTop w:val="0"/>
                  <w:marBottom w:val="0"/>
                  <w:divBdr>
                    <w:top w:val="none" w:sz="0" w:space="0" w:color="auto"/>
                    <w:left w:val="none" w:sz="0" w:space="0" w:color="auto"/>
                    <w:bottom w:val="none" w:sz="0" w:space="0" w:color="auto"/>
                    <w:right w:val="none" w:sz="0" w:space="0" w:color="auto"/>
                  </w:divBdr>
                </w:div>
                <w:div w:id="518811937">
                  <w:marLeft w:val="0"/>
                  <w:marRight w:val="0"/>
                  <w:marTop w:val="0"/>
                  <w:marBottom w:val="0"/>
                  <w:divBdr>
                    <w:top w:val="none" w:sz="0" w:space="0" w:color="auto"/>
                    <w:left w:val="none" w:sz="0" w:space="0" w:color="auto"/>
                    <w:bottom w:val="none" w:sz="0" w:space="0" w:color="auto"/>
                    <w:right w:val="none" w:sz="0" w:space="0" w:color="auto"/>
                  </w:divBdr>
                </w:div>
                <w:div w:id="518811939">
                  <w:marLeft w:val="0"/>
                  <w:marRight w:val="0"/>
                  <w:marTop w:val="0"/>
                  <w:marBottom w:val="0"/>
                  <w:divBdr>
                    <w:top w:val="none" w:sz="0" w:space="0" w:color="auto"/>
                    <w:left w:val="none" w:sz="0" w:space="0" w:color="auto"/>
                    <w:bottom w:val="none" w:sz="0" w:space="0" w:color="auto"/>
                    <w:right w:val="none" w:sz="0" w:space="0" w:color="auto"/>
                  </w:divBdr>
                </w:div>
                <w:div w:id="518811942">
                  <w:marLeft w:val="0"/>
                  <w:marRight w:val="0"/>
                  <w:marTop w:val="0"/>
                  <w:marBottom w:val="0"/>
                  <w:divBdr>
                    <w:top w:val="none" w:sz="0" w:space="0" w:color="auto"/>
                    <w:left w:val="none" w:sz="0" w:space="0" w:color="auto"/>
                    <w:bottom w:val="none" w:sz="0" w:space="0" w:color="auto"/>
                    <w:right w:val="none" w:sz="0" w:space="0" w:color="auto"/>
                  </w:divBdr>
                </w:div>
                <w:div w:id="518811943">
                  <w:marLeft w:val="0"/>
                  <w:marRight w:val="0"/>
                  <w:marTop w:val="0"/>
                  <w:marBottom w:val="0"/>
                  <w:divBdr>
                    <w:top w:val="none" w:sz="0" w:space="0" w:color="auto"/>
                    <w:left w:val="none" w:sz="0" w:space="0" w:color="auto"/>
                    <w:bottom w:val="none" w:sz="0" w:space="0" w:color="auto"/>
                    <w:right w:val="none" w:sz="0" w:space="0" w:color="auto"/>
                  </w:divBdr>
                </w:div>
                <w:div w:id="518811947">
                  <w:marLeft w:val="0"/>
                  <w:marRight w:val="0"/>
                  <w:marTop w:val="0"/>
                  <w:marBottom w:val="0"/>
                  <w:divBdr>
                    <w:top w:val="none" w:sz="0" w:space="0" w:color="auto"/>
                    <w:left w:val="none" w:sz="0" w:space="0" w:color="auto"/>
                    <w:bottom w:val="none" w:sz="0" w:space="0" w:color="auto"/>
                    <w:right w:val="none" w:sz="0" w:space="0" w:color="auto"/>
                  </w:divBdr>
                </w:div>
                <w:div w:id="518811948">
                  <w:marLeft w:val="0"/>
                  <w:marRight w:val="0"/>
                  <w:marTop w:val="0"/>
                  <w:marBottom w:val="0"/>
                  <w:divBdr>
                    <w:top w:val="none" w:sz="0" w:space="0" w:color="auto"/>
                    <w:left w:val="none" w:sz="0" w:space="0" w:color="auto"/>
                    <w:bottom w:val="none" w:sz="0" w:space="0" w:color="auto"/>
                    <w:right w:val="none" w:sz="0" w:space="0" w:color="auto"/>
                  </w:divBdr>
                </w:div>
                <w:div w:id="518811951">
                  <w:marLeft w:val="0"/>
                  <w:marRight w:val="0"/>
                  <w:marTop w:val="0"/>
                  <w:marBottom w:val="0"/>
                  <w:divBdr>
                    <w:top w:val="none" w:sz="0" w:space="0" w:color="auto"/>
                    <w:left w:val="none" w:sz="0" w:space="0" w:color="auto"/>
                    <w:bottom w:val="none" w:sz="0" w:space="0" w:color="auto"/>
                    <w:right w:val="none" w:sz="0" w:space="0" w:color="auto"/>
                  </w:divBdr>
                </w:div>
                <w:div w:id="518811952">
                  <w:marLeft w:val="0"/>
                  <w:marRight w:val="0"/>
                  <w:marTop w:val="0"/>
                  <w:marBottom w:val="0"/>
                  <w:divBdr>
                    <w:top w:val="none" w:sz="0" w:space="0" w:color="auto"/>
                    <w:left w:val="none" w:sz="0" w:space="0" w:color="auto"/>
                    <w:bottom w:val="none" w:sz="0" w:space="0" w:color="auto"/>
                    <w:right w:val="none" w:sz="0" w:space="0" w:color="auto"/>
                  </w:divBdr>
                </w:div>
                <w:div w:id="518811956">
                  <w:marLeft w:val="0"/>
                  <w:marRight w:val="0"/>
                  <w:marTop w:val="0"/>
                  <w:marBottom w:val="0"/>
                  <w:divBdr>
                    <w:top w:val="none" w:sz="0" w:space="0" w:color="auto"/>
                    <w:left w:val="none" w:sz="0" w:space="0" w:color="auto"/>
                    <w:bottom w:val="none" w:sz="0" w:space="0" w:color="auto"/>
                    <w:right w:val="none" w:sz="0" w:space="0" w:color="auto"/>
                  </w:divBdr>
                </w:div>
                <w:div w:id="518811957">
                  <w:marLeft w:val="0"/>
                  <w:marRight w:val="0"/>
                  <w:marTop w:val="0"/>
                  <w:marBottom w:val="0"/>
                  <w:divBdr>
                    <w:top w:val="none" w:sz="0" w:space="0" w:color="auto"/>
                    <w:left w:val="none" w:sz="0" w:space="0" w:color="auto"/>
                    <w:bottom w:val="none" w:sz="0" w:space="0" w:color="auto"/>
                    <w:right w:val="none" w:sz="0" w:space="0" w:color="auto"/>
                  </w:divBdr>
                </w:div>
                <w:div w:id="518811959">
                  <w:marLeft w:val="0"/>
                  <w:marRight w:val="0"/>
                  <w:marTop w:val="0"/>
                  <w:marBottom w:val="0"/>
                  <w:divBdr>
                    <w:top w:val="none" w:sz="0" w:space="0" w:color="auto"/>
                    <w:left w:val="none" w:sz="0" w:space="0" w:color="auto"/>
                    <w:bottom w:val="none" w:sz="0" w:space="0" w:color="auto"/>
                    <w:right w:val="none" w:sz="0" w:space="0" w:color="auto"/>
                  </w:divBdr>
                </w:div>
                <w:div w:id="518811967">
                  <w:marLeft w:val="0"/>
                  <w:marRight w:val="0"/>
                  <w:marTop w:val="0"/>
                  <w:marBottom w:val="0"/>
                  <w:divBdr>
                    <w:top w:val="none" w:sz="0" w:space="0" w:color="auto"/>
                    <w:left w:val="none" w:sz="0" w:space="0" w:color="auto"/>
                    <w:bottom w:val="none" w:sz="0" w:space="0" w:color="auto"/>
                    <w:right w:val="none" w:sz="0" w:space="0" w:color="auto"/>
                  </w:divBdr>
                </w:div>
                <w:div w:id="518811972">
                  <w:marLeft w:val="0"/>
                  <w:marRight w:val="0"/>
                  <w:marTop w:val="0"/>
                  <w:marBottom w:val="0"/>
                  <w:divBdr>
                    <w:top w:val="none" w:sz="0" w:space="0" w:color="auto"/>
                    <w:left w:val="none" w:sz="0" w:space="0" w:color="auto"/>
                    <w:bottom w:val="none" w:sz="0" w:space="0" w:color="auto"/>
                    <w:right w:val="none" w:sz="0" w:space="0" w:color="auto"/>
                  </w:divBdr>
                </w:div>
                <w:div w:id="518811975">
                  <w:marLeft w:val="0"/>
                  <w:marRight w:val="0"/>
                  <w:marTop w:val="0"/>
                  <w:marBottom w:val="0"/>
                  <w:divBdr>
                    <w:top w:val="none" w:sz="0" w:space="0" w:color="auto"/>
                    <w:left w:val="none" w:sz="0" w:space="0" w:color="auto"/>
                    <w:bottom w:val="none" w:sz="0" w:space="0" w:color="auto"/>
                    <w:right w:val="none" w:sz="0" w:space="0" w:color="auto"/>
                  </w:divBdr>
                </w:div>
                <w:div w:id="518811976">
                  <w:marLeft w:val="0"/>
                  <w:marRight w:val="0"/>
                  <w:marTop w:val="0"/>
                  <w:marBottom w:val="0"/>
                  <w:divBdr>
                    <w:top w:val="none" w:sz="0" w:space="0" w:color="auto"/>
                    <w:left w:val="none" w:sz="0" w:space="0" w:color="auto"/>
                    <w:bottom w:val="none" w:sz="0" w:space="0" w:color="auto"/>
                    <w:right w:val="none" w:sz="0" w:space="0" w:color="auto"/>
                  </w:divBdr>
                </w:div>
                <w:div w:id="518811978">
                  <w:marLeft w:val="0"/>
                  <w:marRight w:val="0"/>
                  <w:marTop w:val="0"/>
                  <w:marBottom w:val="0"/>
                  <w:divBdr>
                    <w:top w:val="none" w:sz="0" w:space="0" w:color="auto"/>
                    <w:left w:val="none" w:sz="0" w:space="0" w:color="auto"/>
                    <w:bottom w:val="none" w:sz="0" w:space="0" w:color="auto"/>
                    <w:right w:val="none" w:sz="0" w:space="0" w:color="auto"/>
                  </w:divBdr>
                </w:div>
                <w:div w:id="518811983">
                  <w:marLeft w:val="0"/>
                  <w:marRight w:val="0"/>
                  <w:marTop w:val="0"/>
                  <w:marBottom w:val="0"/>
                  <w:divBdr>
                    <w:top w:val="none" w:sz="0" w:space="0" w:color="auto"/>
                    <w:left w:val="none" w:sz="0" w:space="0" w:color="auto"/>
                    <w:bottom w:val="none" w:sz="0" w:space="0" w:color="auto"/>
                    <w:right w:val="none" w:sz="0" w:space="0" w:color="auto"/>
                  </w:divBdr>
                </w:div>
                <w:div w:id="518811984">
                  <w:marLeft w:val="0"/>
                  <w:marRight w:val="0"/>
                  <w:marTop w:val="0"/>
                  <w:marBottom w:val="0"/>
                  <w:divBdr>
                    <w:top w:val="none" w:sz="0" w:space="0" w:color="auto"/>
                    <w:left w:val="none" w:sz="0" w:space="0" w:color="auto"/>
                    <w:bottom w:val="none" w:sz="0" w:space="0" w:color="auto"/>
                    <w:right w:val="none" w:sz="0" w:space="0" w:color="auto"/>
                  </w:divBdr>
                </w:div>
                <w:div w:id="518811985">
                  <w:marLeft w:val="0"/>
                  <w:marRight w:val="0"/>
                  <w:marTop w:val="0"/>
                  <w:marBottom w:val="0"/>
                  <w:divBdr>
                    <w:top w:val="none" w:sz="0" w:space="0" w:color="auto"/>
                    <w:left w:val="none" w:sz="0" w:space="0" w:color="auto"/>
                    <w:bottom w:val="none" w:sz="0" w:space="0" w:color="auto"/>
                    <w:right w:val="none" w:sz="0" w:space="0" w:color="auto"/>
                  </w:divBdr>
                </w:div>
                <w:div w:id="518811987">
                  <w:marLeft w:val="0"/>
                  <w:marRight w:val="0"/>
                  <w:marTop w:val="0"/>
                  <w:marBottom w:val="0"/>
                  <w:divBdr>
                    <w:top w:val="none" w:sz="0" w:space="0" w:color="auto"/>
                    <w:left w:val="none" w:sz="0" w:space="0" w:color="auto"/>
                    <w:bottom w:val="none" w:sz="0" w:space="0" w:color="auto"/>
                    <w:right w:val="none" w:sz="0" w:space="0" w:color="auto"/>
                  </w:divBdr>
                </w:div>
                <w:div w:id="518811993">
                  <w:marLeft w:val="0"/>
                  <w:marRight w:val="0"/>
                  <w:marTop w:val="0"/>
                  <w:marBottom w:val="0"/>
                  <w:divBdr>
                    <w:top w:val="none" w:sz="0" w:space="0" w:color="auto"/>
                    <w:left w:val="none" w:sz="0" w:space="0" w:color="auto"/>
                    <w:bottom w:val="none" w:sz="0" w:space="0" w:color="auto"/>
                    <w:right w:val="none" w:sz="0" w:space="0" w:color="auto"/>
                  </w:divBdr>
                </w:div>
                <w:div w:id="518811994">
                  <w:marLeft w:val="0"/>
                  <w:marRight w:val="0"/>
                  <w:marTop w:val="0"/>
                  <w:marBottom w:val="0"/>
                  <w:divBdr>
                    <w:top w:val="none" w:sz="0" w:space="0" w:color="auto"/>
                    <w:left w:val="none" w:sz="0" w:space="0" w:color="auto"/>
                    <w:bottom w:val="none" w:sz="0" w:space="0" w:color="auto"/>
                    <w:right w:val="none" w:sz="0" w:space="0" w:color="auto"/>
                  </w:divBdr>
                </w:div>
                <w:div w:id="518812002">
                  <w:marLeft w:val="0"/>
                  <w:marRight w:val="0"/>
                  <w:marTop w:val="0"/>
                  <w:marBottom w:val="0"/>
                  <w:divBdr>
                    <w:top w:val="none" w:sz="0" w:space="0" w:color="auto"/>
                    <w:left w:val="none" w:sz="0" w:space="0" w:color="auto"/>
                    <w:bottom w:val="none" w:sz="0" w:space="0" w:color="auto"/>
                    <w:right w:val="none" w:sz="0" w:space="0" w:color="auto"/>
                  </w:divBdr>
                </w:div>
                <w:div w:id="518812004">
                  <w:marLeft w:val="0"/>
                  <w:marRight w:val="0"/>
                  <w:marTop w:val="0"/>
                  <w:marBottom w:val="0"/>
                  <w:divBdr>
                    <w:top w:val="none" w:sz="0" w:space="0" w:color="auto"/>
                    <w:left w:val="none" w:sz="0" w:space="0" w:color="auto"/>
                    <w:bottom w:val="none" w:sz="0" w:space="0" w:color="auto"/>
                    <w:right w:val="none" w:sz="0" w:space="0" w:color="auto"/>
                  </w:divBdr>
                </w:div>
                <w:div w:id="518812006">
                  <w:marLeft w:val="0"/>
                  <w:marRight w:val="0"/>
                  <w:marTop w:val="0"/>
                  <w:marBottom w:val="0"/>
                  <w:divBdr>
                    <w:top w:val="none" w:sz="0" w:space="0" w:color="auto"/>
                    <w:left w:val="none" w:sz="0" w:space="0" w:color="auto"/>
                    <w:bottom w:val="none" w:sz="0" w:space="0" w:color="auto"/>
                    <w:right w:val="none" w:sz="0" w:space="0" w:color="auto"/>
                  </w:divBdr>
                </w:div>
                <w:div w:id="518812009">
                  <w:marLeft w:val="0"/>
                  <w:marRight w:val="0"/>
                  <w:marTop w:val="0"/>
                  <w:marBottom w:val="0"/>
                  <w:divBdr>
                    <w:top w:val="none" w:sz="0" w:space="0" w:color="auto"/>
                    <w:left w:val="none" w:sz="0" w:space="0" w:color="auto"/>
                    <w:bottom w:val="none" w:sz="0" w:space="0" w:color="auto"/>
                    <w:right w:val="none" w:sz="0" w:space="0" w:color="auto"/>
                  </w:divBdr>
                </w:div>
                <w:div w:id="518812011">
                  <w:marLeft w:val="0"/>
                  <w:marRight w:val="0"/>
                  <w:marTop w:val="0"/>
                  <w:marBottom w:val="0"/>
                  <w:divBdr>
                    <w:top w:val="none" w:sz="0" w:space="0" w:color="auto"/>
                    <w:left w:val="none" w:sz="0" w:space="0" w:color="auto"/>
                    <w:bottom w:val="none" w:sz="0" w:space="0" w:color="auto"/>
                    <w:right w:val="none" w:sz="0" w:space="0" w:color="auto"/>
                  </w:divBdr>
                </w:div>
                <w:div w:id="518812019">
                  <w:marLeft w:val="0"/>
                  <w:marRight w:val="0"/>
                  <w:marTop w:val="0"/>
                  <w:marBottom w:val="0"/>
                  <w:divBdr>
                    <w:top w:val="none" w:sz="0" w:space="0" w:color="auto"/>
                    <w:left w:val="none" w:sz="0" w:space="0" w:color="auto"/>
                    <w:bottom w:val="none" w:sz="0" w:space="0" w:color="auto"/>
                    <w:right w:val="none" w:sz="0" w:space="0" w:color="auto"/>
                  </w:divBdr>
                </w:div>
                <w:div w:id="518812025">
                  <w:marLeft w:val="0"/>
                  <w:marRight w:val="0"/>
                  <w:marTop w:val="0"/>
                  <w:marBottom w:val="0"/>
                  <w:divBdr>
                    <w:top w:val="none" w:sz="0" w:space="0" w:color="auto"/>
                    <w:left w:val="none" w:sz="0" w:space="0" w:color="auto"/>
                    <w:bottom w:val="none" w:sz="0" w:space="0" w:color="auto"/>
                    <w:right w:val="none" w:sz="0" w:space="0" w:color="auto"/>
                  </w:divBdr>
                </w:div>
                <w:div w:id="5188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1739">
          <w:marLeft w:val="0"/>
          <w:marRight w:val="0"/>
          <w:marTop w:val="0"/>
          <w:marBottom w:val="0"/>
          <w:divBdr>
            <w:top w:val="none" w:sz="0" w:space="0" w:color="auto"/>
            <w:left w:val="none" w:sz="0" w:space="0" w:color="auto"/>
            <w:bottom w:val="none" w:sz="0" w:space="0" w:color="auto"/>
            <w:right w:val="none" w:sz="0" w:space="0" w:color="auto"/>
          </w:divBdr>
          <w:divsChild>
            <w:div w:id="518811932">
              <w:marLeft w:val="0"/>
              <w:marRight w:val="0"/>
              <w:marTop w:val="0"/>
              <w:marBottom w:val="0"/>
              <w:divBdr>
                <w:top w:val="none" w:sz="0" w:space="0" w:color="auto"/>
                <w:left w:val="none" w:sz="0" w:space="0" w:color="auto"/>
                <w:bottom w:val="none" w:sz="0" w:space="0" w:color="auto"/>
                <w:right w:val="none" w:sz="0" w:space="0" w:color="auto"/>
              </w:divBdr>
              <w:divsChild>
                <w:div w:id="518811707">
                  <w:marLeft w:val="0"/>
                  <w:marRight w:val="0"/>
                  <w:marTop w:val="0"/>
                  <w:marBottom w:val="0"/>
                  <w:divBdr>
                    <w:top w:val="none" w:sz="0" w:space="0" w:color="auto"/>
                    <w:left w:val="none" w:sz="0" w:space="0" w:color="auto"/>
                    <w:bottom w:val="none" w:sz="0" w:space="0" w:color="auto"/>
                    <w:right w:val="none" w:sz="0" w:space="0" w:color="auto"/>
                  </w:divBdr>
                </w:div>
                <w:div w:id="518811714">
                  <w:marLeft w:val="0"/>
                  <w:marRight w:val="0"/>
                  <w:marTop w:val="0"/>
                  <w:marBottom w:val="0"/>
                  <w:divBdr>
                    <w:top w:val="none" w:sz="0" w:space="0" w:color="auto"/>
                    <w:left w:val="none" w:sz="0" w:space="0" w:color="auto"/>
                    <w:bottom w:val="none" w:sz="0" w:space="0" w:color="auto"/>
                    <w:right w:val="none" w:sz="0" w:space="0" w:color="auto"/>
                  </w:divBdr>
                </w:div>
                <w:div w:id="518811716">
                  <w:marLeft w:val="0"/>
                  <w:marRight w:val="0"/>
                  <w:marTop w:val="0"/>
                  <w:marBottom w:val="0"/>
                  <w:divBdr>
                    <w:top w:val="none" w:sz="0" w:space="0" w:color="auto"/>
                    <w:left w:val="none" w:sz="0" w:space="0" w:color="auto"/>
                    <w:bottom w:val="none" w:sz="0" w:space="0" w:color="auto"/>
                    <w:right w:val="none" w:sz="0" w:space="0" w:color="auto"/>
                  </w:divBdr>
                </w:div>
                <w:div w:id="518811720">
                  <w:marLeft w:val="0"/>
                  <w:marRight w:val="0"/>
                  <w:marTop w:val="0"/>
                  <w:marBottom w:val="0"/>
                  <w:divBdr>
                    <w:top w:val="none" w:sz="0" w:space="0" w:color="auto"/>
                    <w:left w:val="none" w:sz="0" w:space="0" w:color="auto"/>
                    <w:bottom w:val="none" w:sz="0" w:space="0" w:color="auto"/>
                    <w:right w:val="none" w:sz="0" w:space="0" w:color="auto"/>
                  </w:divBdr>
                </w:div>
                <w:div w:id="518811721">
                  <w:marLeft w:val="0"/>
                  <w:marRight w:val="0"/>
                  <w:marTop w:val="0"/>
                  <w:marBottom w:val="0"/>
                  <w:divBdr>
                    <w:top w:val="none" w:sz="0" w:space="0" w:color="auto"/>
                    <w:left w:val="none" w:sz="0" w:space="0" w:color="auto"/>
                    <w:bottom w:val="none" w:sz="0" w:space="0" w:color="auto"/>
                    <w:right w:val="none" w:sz="0" w:space="0" w:color="auto"/>
                  </w:divBdr>
                </w:div>
                <w:div w:id="518811722">
                  <w:marLeft w:val="0"/>
                  <w:marRight w:val="0"/>
                  <w:marTop w:val="0"/>
                  <w:marBottom w:val="0"/>
                  <w:divBdr>
                    <w:top w:val="none" w:sz="0" w:space="0" w:color="auto"/>
                    <w:left w:val="none" w:sz="0" w:space="0" w:color="auto"/>
                    <w:bottom w:val="none" w:sz="0" w:space="0" w:color="auto"/>
                    <w:right w:val="none" w:sz="0" w:space="0" w:color="auto"/>
                  </w:divBdr>
                </w:div>
                <w:div w:id="518811725">
                  <w:marLeft w:val="0"/>
                  <w:marRight w:val="0"/>
                  <w:marTop w:val="0"/>
                  <w:marBottom w:val="0"/>
                  <w:divBdr>
                    <w:top w:val="none" w:sz="0" w:space="0" w:color="auto"/>
                    <w:left w:val="none" w:sz="0" w:space="0" w:color="auto"/>
                    <w:bottom w:val="none" w:sz="0" w:space="0" w:color="auto"/>
                    <w:right w:val="none" w:sz="0" w:space="0" w:color="auto"/>
                  </w:divBdr>
                </w:div>
                <w:div w:id="518811729">
                  <w:marLeft w:val="0"/>
                  <w:marRight w:val="0"/>
                  <w:marTop w:val="0"/>
                  <w:marBottom w:val="0"/>
                  <w:divBdr>
                    <w:top w:val="none" w:sz="0" w:space="0" w:color="auto"/>
                    <w:left w:val="none" w:sz="0" w:space="0" w:color="auto"/>
                    <w:bottom w:val="none" w:sz="0" w:space="0" w:color="auto"/>
                    <w:right w:val="none" w:sz="0" w:space="0" w:color="auto"/>
                  </w:divBdr>
                </w:div>
                <w:div w:id="518811740">
                  <w:marLeft w:val="0"/>
                  <w:marRight w:val="0"/>
                  <w:marTop w:val="0"/>
                  <w:marBottom w:val="0"/>
                  <w:divBdr>
                    <w:top w:val="none" w:sz="0" w:space="0" w:color="auto"/>
                    <w:left w:val="none" w:sz="0" w:space="0" w:color="auto"/>
                    <w:bottom w:val="none" w:sz="0" w:space="0" w:color="auto"/>
                    <w:right w:val="none" w:sz="0" w:space="0" w:color="auto"/>
                  </w:divBdr>
                </w:div>
                <w:div w:id="518811742">
                  <w:marLeft w:val="0"/>
                  <w:marRight w:val="0"/>
                  <w:marTop w:val="0"/>
                  <w:marBottom w:val="0"/>
                  <w:divBdr>
                    <w:top w:val="none" w:sz="0" w:space="0" w:color="auto"/>
                    <w:left w:val="none" w:sz="0" w:space="0" w:color="auto"/>
                    <w:bottom w:val="none" w:sz="0" w:space="0" w:color="auto"/>
                    <w:right w:val="none" w:sz="0" w:space="0" w:color="auto"/>
                  </w:divBdr>
                </w:div>
                <w:div w:id="518811750">
                  <w:marLeft w:val="0"/>
                  <w:marRight w:val="0"/>
                  <w:marTop w:val="0"/>
                  <w:marBottom w:val="0"/>
                  <w:divBdr>
                    <w:top w:val="none" w:sz="0" w:space="0" w:color="auto"/>
                    <w:left w:val="none" w:sz="0" w:space="0" w:color="auto"/>
                    <w:bottom w:val="none" w:sz="0" w:space="0" w:color="auto"/>
                    <w:right w:val="none" w:sz="0" w:space="0" w:color="auto"/>
                  </w:divBdr>
                </w:div>
                <w:div w:id="518811764">
                  <w:marLeft w:val="0"/>
                  <w:marRight w:val="0"/>
                  <w:marTop w:val="0"/>
                  <w:marBottom w:val="0"/>
                  <w:divBdr>
                    <w:top w:val="none" w:sz="0" w:space="0" w:color="auto"/>
                    <w:left w:val="none" w:sz="0" w:space="0" w:color="auto"/>
                    <w:bottom w:val="none" w:sz="0" w:space="0" w:color="auto"/>
                    <w:right w:val="none" w:sz="0" w:space="0" w:color="auto"/>
                  </w:divBdr>
                </w:div>
                <w:div w:id="518811774">
                  <w:marLeft w:val="0"/>
                  <w:marRight w:val="0"/>
                  <w:marTop w:val="0"/>
                  <w:marBottom w:val="0"/>
                  <w:divBdr>
                    <w:top w:val="none" w:sz="0" w:space="0" w:color="auto"/>
                    <w:left w:val="none" w:sz="0" w:space="0" w:color="auto"/>
                    <w:bottom w:val="none" w:sz="0" w:space="0" w:color="auto"/>
                    <w:right w:val="none" w:sz="0" w:space="0" w:color="auto"/>
                  </w:divBdr>
                </w:div>
                <w:div w:id="518811775">
                  <w:marLeft w:val="0"/>
                  <w:marRight w:val="0"/>
                  <w:marTop w:val="0"/>
                  <w:marBottom w:val="0"/>
                  <w:divBdr>
                    <w:top w:val="none" w:sz="0" w:space="0" w:color="auto"/>
                    <w:left w:val="none" w:sz="0" w:space="0" w:color="auto"/>
                    <w:bottom w:val="none" w:sz="0" w:space="0" w:color="auto"/>
                    <w:right w:val="none" w:sz="0" w:space="0" w:color="auto"/>
                  </w:divBdr>
                </w:div>
                <w:div w:id="518811776">
                  <w:marLeft w:val="0"/>
                  <w:marRight w:val="0"/>
                  <w:marTop w:val="0"/>
                  <w:marBottom w:val="0"/>
                  <w:divBdr>
                    <w:top w:val="none" w:sz="0" w:space="0" w:color="auto"/>
                    <w:left w:val="none" w:sz="0" w:space="0" w:color="auto"/>
                    <w:bottom w:val="none" w:sz="0" w:space="0" w:color="auto"/>
                    <w:right w:val="none" w:sz="0" w:space="0" w:color="auto"/>
                  </w:divBdr>
                </w:div>
                <w:div w:id="518811780">
                  <w:marLeft w:val="0"/>
                  <w:marRight w:val="0"/>
                  <w:marTop w:val="0"/>
                  <w:marBottom w:val="0"/>
                  <w:divBdr>
                    <w:top w:val="none" w:sz="0" w:space="0" w:color="auto"/>
                    <w:left w:val="none" w:sz="0" w:space="0" w:color="auto"/>
                    <w:bottom w:val="none" w:sz="0" w:space="0" w:color="auto"/>
                    <w:right w:val="none" w:sz="0" w:space="0" w:color="auto"/>
                  </w:divBdr>
                </w:div>
                <w:div w:id="518811782">
                  <w:marLeft w:val="0"/>
                  <w:marRight w:val="0"/>
                  <w:marTop w:val="0"/>
                  <w:marBottom w:val="0"/>
                  <w:divBdr>
                    <w:top w:val="none" w:sz="0" w:space="0" w:color="auto"/>
                    <w:left w:val="none" w:sz="0" w:space="0" w:color="auto"/>
                    <w:bottom w:val="none" w:sz="0" w:space="0" w:color="auto"/>
                    <w:right w:val="none" w:sz="0" w:space="0" w:color="auto"/>
                  </w:divBdr>
                </w:div>
                <w:div w:id="518811786">
                  <w:marLeft w:val="0"/>
                  <w:marRight w:val="0"/>
                  <w:marTop w:val="0"/>
                  <w:marBottom w:val="0"/>
                  <w:divBdr>
                    <w:top w:val="none" w:sz="0" w:space="0" w:color="auto"/>
                    <w:left w:val="none" w:sz="0" w:space="0" w:color="auto"/>
                    <w:bottom w:val="none" w:sz="0" w:space="0" w:color="auto"/>
                    <w:right w:val="none" w:sz="0" w:space="0" w:color="auto"/>
                  </w:divBdr>
                </w:div>
                <w:div w:id="518811789">
                  <w:marLeft w:val="0"/>
                  <w:marRight w:val="0"/>
                  <w:marTop w:val="0"/>
                  <w:marBottom w:val="0"/>
                  <w:divBdr>
                    <w:top w:val="none" w:sz="0" w:space="0" w:color="auto"/>
                    <w:left w:val="none" w:sz="0" w:space="0" w:color="auto"/>
                    <w:bottom w:val="none" w:sz="0" w:space="0" w:color="auto"/>
                    <w:right w:val="none" w:sz="0" w:space="0" w:color="auto"/>
                  </w:divBdr>
                </w:div>
                <w:div w:id="518811790">
                  <w:marLeft w:val="0"/>
                  <w:marRight w:val="0"/>
                  <w:marTop w:val="0"/>
                  <w:marBottom w:val="0"/>
                  <w:divBdr>
                    <w:top w:val="none" w:sz="0" w:space="0" w:color="auto"/>
                    <w:left w:val="none" w:sz="0" w:space="0" w:color="auto"/>
                    <w:bottom w:val="none" w:sz="0" w:space="0" w:color="auto"/>
                    <w:right w:val="none" w:sz="0" w:space="0" w:color="auto"/>
                  </w:divBdr>
                </w:div>
                <w:div w:id="518811792">
                  <w:marLeft w:val="0"/>
                  <w:marRight w:val="0"/>
                  <w:marTop w:val="0"/>
                  <w:marBottom w:val="0"/>
                  <w:divBdr>
                    <w:top w:val="none" w:sz="0" w:space="0" w:color="auto"/>
                    <w:left w:val="none" w:sz="0" w:space="0" w:color="auto"/>
                    <w:bottom w:val="none" w:sz="0" w:space="0" w:color="auto"/>
                    <w:right w:val="none" w:sz="0" w:space="0" w:color="auto"/>
                  </w:divBdr>
                </w:div>
                <w:div w:id="518811809">
                  <w:marLeft w:val="0"/>
                  <w:marRight w:val="0"/>
                  <w:marTop w:val="0"/>
                  <w:marBottom w:val="0"/>
                  <w:divBdr>
                    <w:top w:val="none" w:sz="0" w:space="0" w:color="auto"/>
                    <w:left w:val="none" w:sz="0" w:space="0" w:color="auto"/>
                    <w:bottom w:val="none" w:sz="0" w:space="0" w:color="auto"/>
                    <w:right w:val="none" w:sz="0" w:space="0" w:color="auto"/>
                  </w:divBdr>
                </w:div>
                <w:div w:id="518811811">
                  <w:marLeft w:val="0"/>
                  <w:marRight w:val="0"/>
                  <w:marTop w:val="0"/>
                  <w:marBottom w:val="0"/>
                  <w:divBdr>
                    <w:top w:val="none" w:sz="0" w:space="0" w:color="auto"/>
                    <w:left w:val="none" w:sz="0" w:space="0" w:color="auto"/>
                    <w:bottom w:val="none" w:sz="0" w:space="0" w:color="auto"/>
                    <w:right w:val="none" w:sz="0" w:space="0" w:color="auto"/>
                  </w:divBdr>
                </w:div>
                <w:div w:id="518811814">
                  <w:marLeft w:val="0"/>
                  <w:marRight w:val="0"/>
                  <w:marTop w:val="0"/>
                  <w:marBottom w:val="0"/>
                  <w:divBdr>
                    <w:top w:val="none" w:sz="0" w:space="0" w:color="auto"/>
                    <w:left w:val="none" w:sz="0" w:space="0" w:color="auto"/>
                    <w:bottom w:val="none" w:sz="0" w:space="0" w:color="auto"/>
                    <w:right w:val="none" w:sz="0" w:space="0" w:color="auto"/>
                  </w:divBdr>
                </w:div>
                <w:div w:id="518811816">
                  <w:marLeft w:val="0"/>
                  <w:marRight w:val="0"/>
                  <w:marTop w:val="0"/>
                  <w:marBottom w:val="0"/>
                  <w:divBdr>
                    <w:top w:val="none" w:sz="0" w:space="0" w:color="auto"/>
                    <w:left w:val="none" w:sz="0" w:space="0" w:color="auto"/>
                    <w:bottom w:val="none" w:sz="0" w:space="0" w:color="auto"/>
                    <w:right w:val="none" w:sz="0" w:space="0" w:color="auto"/>
                  </w:divBdr>
                </w:div>
                <w:div w:id="518811824">
                  <w:marLeft w:val="0"/>
                  <w:marRight w:val="0"/>
                  <w:marTop w:val="0"/>
                  <w:marBottom w:val="0"/>
                  <w:divBdr>
                    <w:top w:val="none" w:sz="0" w:space="0" w:color="auto"/>
                    <w:left w:val="none" w:sz="0" w:space="0" w:color="auto"/>
                    <w:bottom w:val="none" w:sz="0" w:space="0" w:color="auto"/>
                    <w:right w:val="none" w:sz="0" w:space="0" w:color="auto"/>
                  </w:divBdr>
                </w:div>
                <w:div w:id="518811826">
                  <w:marLeft w:val="0"/>
                  <w:marRight w:val="0"/>
                  <w:marTop w:val="0"/>
                  <w:marBottom w:val="0"/>
                  <w:divBdr>
                    <w:top w:val="none" w:sz="0" w:space="0" w:color="auto"/>
                    <w:left w:val="none" w:sz="0" w:space="0" w:color="auto"/>
                    <w:bottom w:val="none" w:sz="0" w:space="0" w:color="auto"/>
                    <w:right w:val="none" w:sz="0" w:space="0" w:color="auto"/>
                  </w:divBdr>
                </w:div>
                <w:div w:id="518811831">
                  <w:marLeft w:val="0"/>
                  <w:marRight w:val="0"/>
                  <w:marTop w:val="0"/>
                  <w:marBottom w:val="0"/>
                  <w:divBdr>
                    <w:top w:val="none" w:sz="0" w:space="0" w:color="auto"/>
                    <w:left w:val="none" w:sz="0" w:space="0" w:color="auto"/>
                    <w:bottom w:val="none" w:sz="0" w:space="0" w:color="auto"/>
                    <w:right w:val="none" w:sz="0" w:space="0" w:color="auto"/>
                  </w:divBdr>
                </w:div>
                <w:div w:id="518811833">
                  <w:marLeft w:val="0"/>
                  <w:marRight w:val="0"/>
                  <w:marTop w:val="0"/>
                  <w:marBottom w:val="0"/>
                  <w:divBdr>
                    <w:top w:val="none" w:sz="0" w:space="0" w:color="auto"/>
                    <w:left w:val="none" w:sz="0" w:space="0" w:color="auto"/>
                    <w:bottom w:val="none" w:sz="0" w:space="0" w:color="auto"/>
                    <w:right w:val="none" w:sz="0" w:space="0" w:color="auto"/>
                  </w:divBdr>
                </w:div>
                <w:div w:id="518811843">
                  <w:marLeft w:val="0"/>
                  <w:marRight w:val="0"/>
                  <w:marTop w:val="0"/>
                  <w:marBottom w:val="0"/>
                  <w:divBdr>
                    <w:top w:val="none" w:sz="0" w:space="0" w:color="auto"/>
                    <w:left w:val="none" w:sz="0" w:space="0" w:color="auto"/>
                    <w:bottom w:val="none" w:sz="0" w:space="0" w:color="auto"/>
                    <w:right w:val="none" w:sz="0" w:space="0" w:color="auto"/>
                  </w:divBdr>
                </w:div>
                <w:div w:id="518811844">
                  <w:marLeft w:val="0"/>
                  <w:marRight w:val="0"/>
                  <w:marTop w:val="0"/>
                  <w:marBottom w:val="0"/>
                  <w:divBdr>
                    <w:top w:val="none" w:sz="0" w:space="0" w:color="auto"/>
                    <w:left w:val="none" w:sz="0" w:space="0" w:color="auto"/>
                    <w:bottom w:val="none" w:sz="0" w:space="0" w:color="auto"/>
                    <w:right w:val="none" w:sz="0" w:space="0" w:color="auto"/>
                  </w:divBdr>
                </w:div>
                <w:div w:id="518811848">
                  <w:marLeft w:val="0"/>
                  <w:marRight w:val="0"/>
                  <w:marTop w:val="0"/>
                  <w:marBottom w:val="0"/>
                  <w:divBdr>
                    <w:top w:val="none" w:sz="0" w:space="0" w:color="auto"/>
                    <w:left w:val="none" w:sz="0" w:space="0" w:color="auto"/>
                    <w:bottom w:val="none" w:sz="0" w:space="0" w:color="auto"/>
                    <w:right w:val="none" w:sz="0" w:space="0" w:color="auto"/>
                  </w:divBdr>
                </w:div>
                <w:div w:id="518811854">
                  <w:marLeft w:val="0"/>
                  <w:marRight w:val="0"/>
                  <w:marTop w:val="0"/>
                  <w:marBottom w:val="0"/>
                  <w:divBdr>
                    <w:top w:val="none" w:sz="0" w:space="0" w:color="auto"/>
                    <w:left w:val="none" w:sz="0" w:space="0" w:color="auto"/>
                    <w:bottom w:val="none" w:sz="0" w:space="0" w:color="auto"/>
                    <w:right w:val="none" w:sz="0" w:space="0" w:color="auto"/>
                  </w:divBdr>
                </w:div>
                <w:div w:id="518811861">
                  <w:marLeft w:val="0"/>
                  <w:marRight w:val="0"/>
                  <w:marTop w:val="0"/>
                  <w:marBottom w:val="0"/>
                  <w:divBdr>
                    <w:top w:val="none" w:sz="0" w:space="0" w:color="auto"/>
                    <w:left w:val="none" w:sz="0" w:space="0" w:color="auto"/>
                    <w:bottom w:val="none" w:sz="0" w:space="0" w:color="auto"/>
                    <w:right w:val="none" w:sz="0" w:space="0" w:color="auto"/>
                  </w:divBdr>
                </w:div>
                <w:div w:id="518811865">
                  <w:marLeft w:val="0"/>
                  <w:marRight w:val="0"/>
                  <w:marTop w:val="0"/>
                  <w:marBottom w:val="0"/>
                  <w:divBdr>
                    <w:top w:val="none" w:sz="0" w:space="0" w:color="auto"/>
                    <w:left w:val="none" w:sz="0" w:space="0" w:color="auto"/>
                    <w:bottom w:val="none" w:sz="0" w:space="0" w:color="auto"/>
                    <w:right w:val="none" w:sz="0" w:space="0" w:color="auto"/>
                  </w:divBdr>
                </w:div>
                <w:div w:id="518811878">
                  <w:marLeft w:val="0"/>
                  <w:marRight w:val="0"/>
                  <w:marTop w:val="0"/>
                  <w:marBottom w:val="0"/>
                  <w:divBdr>
                    <w:top w:val="none" w:sz="0" w:space="0" w:color="auto"/>
                    <w:left w:val="none" w:sz="0" w:space="0" w:color="auto"/>
                    <w:bottom w:val="none" w:sz="0" w:space="0" w:color="auto"/>
                    <w:right w:val="none" w:sz="0" w:space="0" w:color="auto"/>
                  </w:divBdr>
                </w:div>
                <w:div w:id="518811879">
                  <w:marLeft w:val="0"/>
                  <w:marRight w:val="0"/>
                  <w:marTop w:val="0"/>
                  <w:marBottom w:val="0"/>
                  <w:divBdr>
                    <w:top w:val="none" w:sz="0" w:space="0" w:color="auto"/>
                    <w:left w:val="none" w:sz="0" w:space="0" w:color="auto"/>
                    <w:bottom w:val="none" w:sz="0" w:space="0" w:color="auto"/>
                    <w:right w:val="none" w:sz="0" w:space="0" w:color="auto"/>
                  </w:divBdr>
                </w:div>
                <w:div w:id="518811886">
                  <w:marLeft w:val="0"/>
                  <w:marRight w:val="0"/>
                  <w:marTop w:val="0"/>
                  <w:marBottom w:val="0"/>
                  <w:divBdr>
                    <w:top w:val="none" w:sz="0" w:space="0" w:color="auto"/>
                    <w:left w:val="none" w:sz="0" w:space="0" w:color="auto"/>
                    <w:bottom w:val="none" w:sz="0" w:space="0" w:color="auto"/>
                    <w:right w:val="none" w:sz="0" w:space="0" w:color="auto"/>
                  </w:divBdr>
                </w:div>
                <w:div w:id="518811887">
                  <w:marLeft w:val="0"/>
                  <w:marRight w:val="0"/>
                  <w:marTop w:val="0"/>
                  <w:marBottom w:val="0"/>
                  <w:divBdr>
                    <w:top w:val="none" w:sz="0" w:space="0" w:color="auto"/>
                    <w:left w:val="none" w:sz="0" w:space="0" w:color="auto"/>
                    <w:bottom w:val="none" w:sz="0" w:space="0" w:color="auto"/>
                    <w:right w:val="none" w:sz="0" w:space="0" w:color="auto"/>
                  </w:divBdr>
                </w:div>
                <w:div w:id="518811888">
                  <w:marLeft w:val="0"/>
                  <w:marRight w:val="0"/>
                  <w:marTop w:val="0"/>
                  <w:marBottom w:val="0"/>
                  <w:divBdr>
                    <w:top w:val="none" w:sz="0" w:space="0" w:color="auto"/>
                    <w:left w:val="none" w:sz="0" w:space="0" w:color="auto"/>
                    <w:bottom w:val="none" w:sz="0" w:space="0" w:color="auto"/>
                    <w:right w:val="none" w:sz="0" w:space="0" w:color="auto"/>
                  </w:divBdr>
                </w:div>
                <w:div w:id="518811904">
                  <w:marLeft w:val="0"/>
                  <w:marRight w:val="0"/>
                  <w:marTop w:val="0"/>
                  <w:marBottom w:val="0"/>
                  <w:divBdr>
                    <w:top w:val="none" w:sz="0" w:space="0" w:color="auto"/>
                    <w:left w:val="none" w:sz="0" w:space="0" w:color="auto"/>
                    <w:bottom w:val="none" w:sz="0" w:space="0" w:color="auto"/>
                    <w:right w:val="none" w:sz="0" w:space="0" w:color="auto"/>
                  </w:divBdr>
                </w:div>
                <w:div w:id="518811905">
                  <w:marLeft w:val="0"/>
                  <w:marRight w:val="0"/>
                  <w:marTop w:val="0"/>
                  <w:marBottom w:val="0"/>
                  <w:divBdr>
                    <w:top w:val="none" w:sz="0" w:space="0" w:color="auto"/>
                    <w:left w:val="none" w:sz="0" w:space="0" w:color="auto"/>
                    <w:bottom w:val="none" w:sz="0" w:space="0" w:color="auto"/>
                    <w:right w:val="none" w:sz="0" w:space="0" w:color="auto"/>
                  </w:divBdr>
                </w:div>
                <w:div w:id="518811916">
                  <w:marLeft w:val="0"/>
                  <w:marRight w:val="0"/>
                  <w:marTop w:val="0"/>
                  <w:marBottom w:val="0"/>
                  <w:divBdr>
                    <w:top w:val="none" w:sz="0" w:space="0" w:color="auto"/>
                    <w:left w:val="none" w:sz="0" w:space="0" w:color="auto"/>
                    <w:bottom w:val="none" w:sz="0" w:space="0" w:color="auto"/>
                    <w:right w:val="none" w:sz="0" w:space="0" w:color="auto"/>
                  </w:divBdr>
                </w:div>
                <w:div w:id="518811933">
                  <w:marLeft w:val="0"/>
                  <w:marRight w:val="0"/>
                  <w:marTop w:val="0"/>
                  <w:marBottom w:val="0"/>
                  <w:divBdr>
                    <w:top w:val="none" w:sz="0" w:space="0" w:color="auto"/>
                    <w:left w:val="none" w:sz="0" w:space="0" w:color="auto"/>
                    <w:bottom w:val="none" w:sz="0" w:space="0" w:color="auto"/>
                    <w:right w:val="none" w:sz="0" w:space="0" w:color="auto"/>
                  </w:divBdr>
                </w:div>
                <w:div w:id="518811950">
                  <w:marLeft w:val="0"/>
                  <w:marRight w:val="0"/>
                  <w:marTop w:val="0"/>
                  <w:marBottom w:val="0"/>
                  <w:divBdr>
                    <w:top w:val="none" w:sz="0" w:space="0" w:color="auto"/>
                    <w:left w:val="none" w:sz="0" w:space="0" w:color="auto"/>
                    <w:bottom w:val="none" w:sz="0" w:space="0" w:color="auto"/>
                    <w:right w:val="none" w:sz="0" w:space="0" w:color="auto"/>
                  </w:divBdr>
                </w:div>
                <w:div w:id="518811960">
                  <w:marLeft w:val="0"/>
                  <w:marRight w:val="0"/>
                  <w:marTop w:val="0"/>
                  <w:marBottom w:val="0"/>
                  <w:divBdr>
                    <w:top w:val="none" w:sz="0" w:space="0" w:color="auto"/>
                    <w:left w:val="none" w:sz="0" w:space="0" w:color="auto"/>
                    <w:bottom w:val="none" w:sz="0" w:space="0" w:color="auto"/>
                    <w:right w:val="none" w:sz="0" w:space="0" w:color="auto"/>
                  </w:divBdr>
                </w:div>
                <w:div w:id="518811966">
                  <w:marLeft w:val="0"/>
                  <w:marRight w:val="0"/>
                  <w:marTop w:val="0"/>
                  <w:marBottom w:val="0"/>
                  <w:divBdr>
                    <w:top w:val="none" w:sz="0" w:space="0" w:color="auto"/>
                    <w:left w:val="none" w:sz="0" w:space="0" w:color="auto"/>
                    <w:bottom w:val="none" w:sz="0" w:space="0" w:color="auto"/>
                    <w:right w:val="none" w:sz="0" w:space="0" w:color="auto"/>
                  </w:divBdr>
                </w:div>
                <w:div w:id="518811991">
                  <w:marLeft w:val="0"/>
                  <w:marRight w:val="0"/>
                  <w:marTop w:val="0"/>
                  <w:marBottom w:val="0"/>
                  <w:divBdr>
                    <w:top w:val="none" w:sz="0" w:space="0" w:color="auto"/>
                    <w:left w:val="none" w:sz="0" w:space="0" w:color="auto"/>
                    <w:bottom w:val="none" w:sz="0" w:space="0" w:color="auto"/>
                    <w:right w:val="none" w:sz="0" w:space="0" w:color="auto"/>
                  </w:divBdr>
                </w:div>
                <w:div w:id="518811996">
                  <w:marLeft w:val="0"/>
                  <w:marRight w:val="0"/>
                  <w:marTop w:val="0"/>
                  <w:marBottom w:val="0"/>
                  <w:divBdr>
                    <w:top w:val="none" w:sz="0" w:space="0" w:color="auto"/>
                    <w:left w:val="none" w:sz="0" w:space="0" w:color="auto"/>
                    <w:bottom w:val="none" w:sz="0" w:space="0" w:color="auto"/>
                    <w:right w:val="none" w:sz="0" w:space="0" w:color="auto"/>
                  </w:divBdr>
                </w:div>
                <w:div w:id="518811997">
                  <w:marLeft w:val="0"/>
                  <w:marRight w:val="0"/>
                  <w:marTop w:val="0"/>
                  <w:marBottom w:val="0"/>
                  <w:divBdr>
                    <w:top w:val="none" w:sz="0" w:space="0" w:color="auto"/>
                    <w:left w:val="none" w:sz="0" w:space="0" w:color="auto"/>
                    <w:bottom w:val="none" w:sz="0" w:space="0" w:color="auto"/>
                    <w:right w:val="none" w:sz="0" w:space="0" w:color="auto"/>
                  </w:divBdr>
                </w:div>
                <w:div w:id="518812013">
                  <w:marLeft w:val="0"/>
                  <w:marRight w:val="0"/>
                  <w:marTop w:val="0"/>
                  <w:marBottom w:val="0"/>
                  <w:divBdr>
                    <w:top w:val="none" w:sz="0" w:space="0" w:color="auto"/>
                    <w:left w:val="none" w:sz="0" w:space="0" w:color="auto"/>
                    <w:bottom w:val="none" w:sz="0" w:space="0" w:color="auto"/>
                    <w:right w:val="none" w:sz="0" w:space="0" w:color="auto"/>
                  </w:divBdr>
                </w:div>
                <w:div w:id="518812016">
                  <w:marLeft w:val="0"/>
                  <w:marRight w:val="0"/>
                  <w:marTop w:val="0"/>
                  <w:marBottom w:val="0"/>
                  <w:divBdr>
                    <w:top w:val="none" w:sz="0" w:space="0" w:color="auto"/>
                    <w:left w:val="none" w:sz="0" w:space="0" w:color="auto"/>
                    <w:bottom w:val="none" w:sz="0" w:space="0" w:color="auto"/>
                    <w:right w:val="none" w:sz="0" w:space="0" w:color="auto"/>
                  </w:divBdr>
                </w:div>
                <w:div w:id="518812017">
                  <w:marLeft w:val="0"/>
                  <w:marRight w:val="0"/>
                  <w:marTop w:val="0"/>
                  <w:marBottom w:val="0"/>
                  <w:divBdr>
                    <w:top w:val="none" w:sz="0" w:space="0" w:color="auto"/>
                    <w:left w:val="none" w:sz="0" w:space="0" w:color="auto"/>
                    <w:bottom w:val="none" w:sz="0" w:space="0" w:color="auto"/>
                    <w:right w:val="none" w:sz="0" w:space="0" w:color="auto"/>
                  </w:divBdr>
                </w:div>
                <w:div w:id="518812020">
                  <w:marLeft w:val="0"/>
                  <w:marRight w:val="0"/>
                  <w:marTop w:val="0"/>
                  <w:marBottom w:val="0"/>
                  <w:divBdr>
                    <w:top w:val="none" w:sz="0" w:space="0" w:color="auto"/>
                    <w:left w:val="none" w:sz="0" w:space="0" w:color="auto"/>
                    <w:bottom w:val="none" w:sz="0" w:space="0" w:color="auto"/>
                    <w:right w:val="none" w:sz="0" w:space="0" w:color="auto"/>
                  </w:divBdr>
                </w:div>
                <w:div w:id="518812021">
                  <w:marLeft w:val="0"/>
                  <w:marRight w:val="0"/>
                  <w:marTop w:val="0"/>
                  <w:marBottom w:val="0"/>
                  <w:divBdr>
                    <w:top w:val="none" w:sz="0" w:space="0" w:color="auto"/>
                    <w:left w:val="none" w:sz="0" w:space="0" w:color="auto"/>
                    <w:bottom w:val="none" w:sz="0" w:space="0" w:color="auto"/>
                    <w:right w:val="none" w:sz="0" w:space="0" w:color="auto"/>
                  </w:divBdr>
                </w:div>
                <w:div w:id="5188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1798">
          <w:marLeft w:val="0"/>
          <w:marRight w:val="0"/>
          <w:marTop w:val="0"/>
          <w:marBottom w:val="0"/>
          <w:divBdr>
            <w:top w:val="none" w:sz="0" w:space="0" w:color="auto"/>
            <w:left w:val="none" w:sz="0" w:space="0" w:color="auto"/>
            <w:bottom w:val="none" w:sz="0" w:space="0" w:color="auto"/>
            <w:right w:val="none" w:sz="0" w:space="0" w:color="auto"/>
          </w:divBdr>
          <w:divsChild>
            <w:div w:id="518811755">
              <w:marLeft w:val="0"/>
              <w:marRight w:val="0"/>
              <w:marTop w:val="0"/>
              <w:marBottom w:val="0"/>
              <w:divBdr>
                <w:top w:val="none" w:sz="0" w:space="0" w:color="auto"/>
                <w:left w:val="none" w:sz="0" w:space="0" w:color="auto"/>
                <w:bottom w:val="none" w:sz="0" w:space="0" w:color="auto"/>
                <w:right w:val="none" w:sz="0" w:space="0" w:color="auto"/>
              </w:divBdr>
              <w:divsChild>
                <w:div w:id="518811709">
                  <w:marLeft w:val="0"/>
                  <w:marRight w:val="0"/>
                  <w:marTop w:val="0"/>
                  <w:marBottom w:val="0"/>
                  <w:divBdr>
                    <w:top w:val="none" w:sz="0" w:space="0" w:color="auto"/>
                    <w:left w:val="none" w:sz="0" w:space="0" w:color="auto"/>
                    <w:bottom w:val="none" w:sz="0" w:space="0" w:color="auto"/>
                    <w:right w:val="none" w:sz="0" w:space="0" w:color="auto"/>
                  </w:divBdr>
                </w:div>
                <w:div w:id="518811710">
                  <w:marLeft w:val="0"/>
                  <w:marRight w:val="0"/>
                  <w:marTop w:val="0"/>
                  <w:marBottom w:val="0"/>
                  <w:divBdr>
                    <w:top w:val="none" w:sz="0" w:space="0" w:color="auto"/>
                    <w:left w:val="none" w:sz="0" w:space="0" w:color="auto"/>
                    <w:bottom w:val="none" w:sz="0" w:space="0" w:color="auto"/>
                    <w:right w:val="none" w:sz="0" w:space="0" w:color="auto"/>
                  </w:divBdr>
                </w:div>
                <w:div w:id="518811712">
                  <w:marLeft w:val="0"/>
                  <w:marRight w:val="0"/>
                  <w:marTop w:val="0"/>
                  <w:marBottom w:val="0"/>
                  <w:divBdr>
                    <w:top w:val="none" w:sz="0" w:space="0" w:color="auto"/>
                    <w:left w:val="none" w:sz="0" w:space="0" w:color="auto"/>
                    <w:bottom w:val="none" w:sz="0" w:space="0" w:color="auto"/>
                    <w:right w:val="none" w:sz="0" w:space="0" w:color="auto"/>
                  </w:divBdr>
                </w:div>
                <w:div w:id="518811713">
                  <w:marLeft w:val="0"/>
                  <w:marRight w:val="0"/>
                  <w:marTop w:val="0"/>
                  <w:marBottom w:val="0"/>
                  <w:divBdr>
                    <w:top w:val="none" w:sz="0" w:space="0" w:color="auto"/>
                    <w:left w:val="none" w:sz="0" w:space="0" w:color="auto"/>
                    <w:bottom w:val="none" w:sz="0" w:space="0" w:color="auto"/>
                    <w:right w:val="none" w:sz="0" w:space="0" w:color="auto"/>
                  </w:divBdr>
                </w:div>
                <w:div w:id="518811718">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0"/>
                  <w:divBdr>
                    <w:top w:val="none" w:sz="0" w:space="0" w:color="auto"/>
                    <w:left w:val="none" w:sz="0" w:space="0" w:color="auto"/>
                    <w:bottom w:val="none" w:sz="0" w:space="0" w:color="auto"/>
                    <w:right w:val="none" w:sz="0" w:space="0" w:color="auto"/>
                  </w:divBdr>
                </w:div>
                <w:div w:id="518811724">
                  <w:marLeft w:val="0"/>
                  <w:marRight w:val="0"/>
                  <w:marTop w:val="0"/>
                  <w:marBottom w:val="0"/>
                  <w:divBdr>
                    <w:top w:val="none" w:sz="0" w:space="0" w:color="auto"/>
                    <w:left w:val="none" w:sz="0" w:space="0" w:color="auto"/>
                    <w:bottom w:val="none" w:sz="0" w:space="0" w:color="auto"/>
                    <w:right w:val="none" w:sz="0" w:space="0" w:color="auto"/>
                  </w:divBdr>
                </w:div>
                <w:div w:id="518811726">
                  <w:marLeft w:val="0"/>
                  <w:marRight w:val="0"/>
                  <w:marTop w:val="0"/>
                  <w:marBottom w:val="0"/>
                  <w:divBdr>
                    <w:top w:val="none" w:sz="0" w:space="0" w:color="auto"/>
                    <w:left w:val="none" w:sz="0" w:space="0" w:color="auto"/>
                    <w:bottom w:val="none" w:sz="0" w:space="0" w:color="auto"/>
                    <w:right w:val="none" w:sz="0" w:space="0" w:color="auto"/>
                  </w:divBdr>
                </w:div>
                <w:div w:id="518811727">
                  <w:marLeft w:val="0"/>
                  <w:marRight w:val="0"/>
                  <w:marTop w:val="0"/>
                  <w:marBottom w:val="0"/>
                  <w:divBdr>
                    <w:top w:val="none" w:sz="0" w:space="0" w:color="auto"/>
                    <w:left w:val="none" w:sz="0" w:space="0" w:color="auto"/>
                    <w:bottom w:val="none" w:sz="0" w:space="0" w:color="auto"/>
                    <w:right w:val="none" w:sz="0" w:space="0" w:color="auto"/>
                  </w:divBdr>
                </w:div>
                <w:div w:id="518811728">
                  <w:marLeft w:val="0"/>
                  <w:marRight w:val="0"/>
                  <w:marTop w:val="0"/>
                  <w:marBottom w:val="0"/>
                  <w:divBdr>
                    <w:top w:val="none" w:sz="0" w:space="0" w:color="auto"/>
                    <w:left w:val="none" w:sz="0" w:space="0" w:color="auto"/>
                    <w:bottom w:val="none" w:sz="0" w:space="0" w:color="auto"/>
                    <w:right w:val="none" w:sz="0" w:space="0" w:color="auto"/>
                  </w:divBdr>
                </w:div>
                <w:div w:id="518811732">
                  <w:marLeft w:val="0"/>
                  <w:marRight w:val="0"/>
                  <w:marTop w:val="0"/>
                  <w:marBottom w:val="0"/>
                  <w:divBdr>
                    <w:top w:val="none" w:sz="0" w:space="0" w:color="auto"/>
                    <w:left w:val="none" w:sz="0" w:space="0" w:color="auto"/>
                    <w:bottom w:val="none" w:sz="0" w:space="0" w:color="auto"/>
                    <w:right w:val="none" w:sz="0" w:space="0" w:color="auto"/>
                  </w:divBdr>
                </w:div>
                <w:div w:id="518811733">
                  <w:marLeft w:val="0"/>
                  <w:marRight w:val="0"/>
                  <w:marTop w:val="0"/>
                  <w:marBottom w:val="0"/>
                  <w:divBdr>
                    <w:top w:val="none" w:sz="0" w:space="0" w:color="auto"/>
                    <w:left w:val="none" w:sz="0" w:space="0" w:color="auto"/>
                    <w:bottom w:val="none" w:sz="0" w:space="0" w:color="auto"/>
                    <w:right w:val="none" w:sz="0" w:space="0" w:color="auto"/>
                  </w:divBdr>
                </w:div>
                <w:div w:id="518811736">
                  <w:marLeft w:val="0"/>
                  <w:marRight w:val="0"/>
                  <w:marTop w:val="0"/>
                  <w:marBottom w:val="0"/>
                  <w:divBdr>
                    <w:top w:val="none" w:sz="0" w:space="0" w:color="auto"/>
                    <w:left w:val="none" w:sz="0" w:space="0" w:color="auto"/>
                    <w:bottom w:val="none" w:sz="0" w:space="0" w:color="auto"/>
                    <w:right w:val="none" w:sz="0" w:space="0" w:color="auto"/>
                  </w:divBdr>
                </w:div>
                <w:div w:id="518811738">
                  <w:marLeft w:val="0"/>
                  <w:marRight w:val="0"/>
                  <w:marTop w:val="0"/>
                  <w:marBottom w:val="0"/>
                  <w:divBdr>
                    <w:top w:val="none" w:sz="0" w:space="0" w:color="auto"/>
                    <w:left w:val="none" w:sz="0" w:space="0" w:color="auto"/>
                    <w:bottom w:val="none" w:sz="0" w:space="0" w:color="auto"/>
                    <w:right w:val="none" w:sz="0" w:space="0" w:color="auto"/>
                  </w:divBdr>
                </w:div>
                <w:div w:id="518811741">
                  <w:marLeft w:val="0"/>
                  <w:marRight w:val="0"/>
                  <w:marTop w:val="0"/>
                  <w:marBottom w:val="0"/>
                  <w:divBdr>
                    <w:top w:val="none" w:sz="0" w:space="0" w:color="auto"/>
                    <w:left w:val="none" w:sz="0" w:space="0" w:color="auto"/>
                    <w:bottom w:val="none" w:sz="0" w:space="0" w:color="auto"/>
                    <w:right w:val="none" w:sz="0" w:space="0" w:color="auto"/>
                  </w:divBdr>
                </w:div>
                <w:div w:id="518811744">
                  <w:marLeft w:val="0"/>
                  <w:marRight w:val="0"/>
                  <w:marTop w:val="0"/>
                  <w:marBottom w:val="0"/>
                  <w:divBdr>
                    <w:top w:val="none" w:sz="0" w:space="0" w:color="auto"/>
                    <w:left w:val="none" w:sz="0" w:space="0" w:color="auto"/>
                    <w:bottom w:val="none" w:sz="0" w:space="0" w:color="auto"/>
                    <w:right w:val="none" w:sz="0" w:space="0" w:color="auto"/>
                  </w:divBdr>
                </w:div>
                <w:div w:id="518811746">
                  <w:marLeft w:val="0"/>
                  <w:marRight w:val="0"/>
                  <w:marTop w:val="0"/>
                  <w:marBottom w:val="0"/>
                  <w:divBdr>
                    <w:top w:val="none" w:sz="0" w:space="0" w:color="auto"/>
                    <w:left w:val="none" w:sz="0" w:space="0" w:color="auto"/>
                    <w:bottom w:val="none" w:sz="0" w:space="0" w:color="auto"/>
                    <w:right w:val="none" w:sz="0" w:space="0" w:color="auto"/>
                  </w:divBdr>
                </w:div>
                <w:div w:id="518811749">
                  <w:marLeft w:val="0"/>
                  <w:marRight w:val="0"/>
                  <w:marTop w:val="0"/>
                  <w:marBottom w:val="0"/>
                  <w:divBdr>
                    <w:top w:val="none" w:sz="0" w:space="0" w:color="auto"/>
                    <w:left w:val="none" w:sz="0" w:space="0" w:color="auto"/>
                    <w:bottom w:val="none" w:sz="0" w:space="0" w:color="auto"/>
                    <w:right w:val="none" w:sz="0" w:space="0" w:color="auto"/>
                  </w:divBdr>
                </w:div>
                <w:div w:id="518811751">
                  <w:marLeft w:val="0"/>
                  <w:marRight w:val="0"/>
                  <w:marTop w:val="0"/>
                  <w:marBottom w:val="0"/>
                  <w:divBdr>
                    <w:top w:val="none" w:sz="0" w:space="0" w:color="auto"/>
                    <w:left w:val="none" w:sz="0" w:space="0" w:color="auto"/>
                    <w:bottom w:val="none" w:sz="0" w:space="0" w:color="auto"/>
                    <w:right w:val="none" w:sz="0" w:space="0" w:color="auto"/>
                  </w:divBdr>
                </w:div>
                <w:div w:id="518811752">
                  <w:marLeft w:val="0"/>
                  <w:marRight w:val="0"/>
                  <w:marTop w:val="0"/>
                  <w:marBottom w:val="0"/>
                  <w:divBdr>
                    <w:top w:val="none" w:sz="0" w:space="0" w:color="auto"/>
                    <w:left w:val="none" w:sz="0" w:space="0" w:color="auto"/>
                    <w:bottom w:val="none" w:sz="0" w:space="0" w:color="auto"/>
                    <w:right w:val="none" w:sz="0" w:space="0" w:color="auto"/>
                  </w:divBdr>
                </w:div>
                <w:div w:id="518811756">
                  <w:marLeft w:val="0"/>
                  <w:marRight w:val="0"/>
                  <w:marTop w:val="0"/>
                  <w:marBottom w:val="0"/>
                  <w:divBdr>
                    <w:top w:val="none" w:sz="0" w:space="0" w:color="auto"/>
                    <w:left w:val="none" w:sz="0" w:space="0" w:color="auto"/>
                    <w:bottom w:val="none" w:sz="0" w:space="0" w:color="auto"/>
                    <w:right w:val="none" w:sz="0" w:space="0" w:color="auto"/>
                  </w:divBdr>
                </w:div>
                <w:div w:id="518811757">
                  <w:marLeft w:val="0"/>
                  <w:marRight w:val="0"/>
                  <w:marTop w:val="0"/>
                  <w:marBottom w:val="0"/>
                  <w:divBdr>
                    <w:top w:val="none" w:sz="0" w:space="0" w:color="auto"/>
                    <w:left w:val="none" w:sz="0" w:space="0" w:color="auto"/>
                    <w:bottom w:val="none" w:sz="0" w:space="0" w:color="auto"/>
                    <w:right w:val="none" w:sz="0" w:space="0" w:color="auto"/>
                  </w:divBdr>
                </w:div>
                <w:div w:id="518811758">
                  <w:marLeft w:val="0"/>
                  <w:marRight w:val="0"/>
                  <w:marTop w:val="0"/>
                  <w:marBottom w:val="0"/>
                  <w:divBdr>
                    <w:top w:val="none" w:sz="0" w:space="0" w:color="auto"/>
                    <w:left w:val="none" w:sz="0" w:space="0" w:color="auto"/>
                    <w:bottom w:val="none" w:sz="0" w:space="0" w:color="auto"/>
                    <w:right w:val="none" w:sz="0" w:space="0" w:color="auto"/>
                  </w:divBdr>
                </w:div>
                <w:div w:id="518811760">
                  <w:marLeft w:val="0"/>
                  <w:marRight w:val="0"/>
                  <w:marTop w:val="0"/>
                  <w:marBottom w:val="0"/>
                  <w:divBdr>
                    <w:top w:val="none" w:sz="0" w:space="0" w:color="auto"/>
                    <w:left w:val="none" w:sz="0" w:space="0" w:color="auto"/>
                    <w:bottom w:val="none" w:sz="0" w:space="0" w:color="auto"/>
                    <w:right w:val="none" w:sz="0" w:space="0" w:color="auto"/>
                  </w:divBdr>
                </w:div>
                <w:div w:id="518811761">
                  <w:marLeft w:val="0"/>
                  <w:marRight w:val="0"/>
                  <w:marTop w:val="0"/>
                  <w:marBottom w:val="0"/>
                  <w:divBdr>
                    <w:top w:val="none" w:sz="0" w:space="0" w:color="auto"/>
                    <w:left w:val="none" w:sz="0" w:space="0" w:color="auto"/>
                    <w:bottom w:val="none" w:sz="0" w:space="0" w:color="auto"/>
                    <w:right w:val="none" w:sz="0" w:space="0" w:color="auto"/>
                  </w:divBdr>
                </w:div>
                <w:div w:id="518811767">
                  <w:marLeft w:val="0"/>
                  <w:marRight w:val="0"/>
                  <w:marTop w:val="0"/>
                  <w:marBottom w:val="0"/>
                  <w:divBdr>
                    <w:top w:val="none" w:sz="0" w:space="0" w:color="auto"/>
                    <w:left w:val="none" w:sz="0" w:space="0" w:color="auto"/>
                    <w:bottom w:val="none" w:sz="0" w:space="0" w:color="auto"/>
                    <w:right w:val="none" w:sz="0" w:space="0" w:color="auto"/>
                  </w:divBdr>
                </w:div>
                <w:div w:id="518811768">
                  <w:marLeft w:val="0"/>
                  <w:marRight w:val="0"/>
                  <w:marTop w:val="0"/>
                  <w:marBottom w:val="0"/>
                  <w:divBdr>
                    <w:top w:val="none" w:sz="0" w:space="0" w:color="auto"/>
                    <w:left w:val="none" w:sz="0" w:space="0" w:color="auto"/>
                    <w:bottom w:val="none" w:sz="0" w:space="0" w:color="auto"/>
                    <w:right w:val="none" w:sz="0" w:space="0" w:color="auto"/>
                  </w:divBdr>
                </w:div>
                <w:div w:id="518811769">
                  <w:marLeft w:val="0"/>
                  <w:marRight w:val="0"/>
                  <w:marTop w:val="0"/>
                  <w:marBottom w:val="0"/>
                  <w:divBdr>
                    <w:top w:val="none" w:sz="0" w:space="0" w:color="auto"/>
                    <w:left w:val="none" w:sz="0" w:space="0" w:color="auto"/>
                    <w:bottom w:val="none" w:sz="0" w:space="0" w:color="auto"/>
                    <w:right w:val="none" w:sz="0" w:space="0" w:color="auto"/>
                  </w:divBdr>
                </w:div>
                <w:div w:id="518811770">
                  <w:marLeft w:val="0"/>
                  <w:marRight w:val="0"/>
                  <w:marTop w:val="0"/>
                  <w:marBottom w:val="0"/>
                  <w:divBdr>
                    <w:top w:val="none" w:sz="0" w:space="0" w:color="auto"/>
                    <w:left w:val="none" w:sz="0" w:space="0" w:color="auto"/>
                    <w:bottom w:val="none" w:sz="0" w:space="0" w:color="auto"/>
                    <w:right w:val="none" w:sz="0" w:space="0" w:color="auto"/>
                  </w:divBdr>
                </w:div>
                <w:div w:id="518811772">
                  <w:marLeft w:val="0"/>
                  <w:marRight w:val="0"/>
                  <w:marTop w:val="0"/>
                  <w:marBottom w:val="0"/>
                  <w:divBdr>
                    <w:top w:val="none" w:sz="0" w:space="0" w:color="auto"/>
                    <w:left w:val="none" w:sz="0" w:space="0" w:color="auto"/>
                    <w:bottom w:val="none" w:sz="0" w:space="0" w:color="auto"/>
                    <w:right w:val="none" w:sz="0" w:space="0" w:color="auto"/>
                  </w:divBdr>
                </w:div>
                <w:div w:id="518811773">
                  <w:marLeft w:val="0"/>
                  <w:marRight w:val="0"/>
                  <w:marTop w:val="0"/>
                  <w:marBottom w:val="0"/>
                  <w:divBdr>
                    <w:top w:val="none" w:sz="0" w:space="0" w:color="auto"/>
                    <w:left w:val="none" w:sz="0" w:space="0" w:color="auto"/>
                    <w:bottom w:val="none" w:sz="0" w:space="0" w:color="auto"/>
                    <w:right w:val="none" w:sz="0" w:space="0" w:color="auto"/>
                  </w:divBdr>
                </w:div>
                <w:div w:id="518811783">
                  <w:marLeft w:val="0"/>
                  <w:marRight w:val="0"/>
                  <w:marTop w:val="0"/>
                  <w:marBottom w:val="0"/>
                  <w:divBdr>
                    <w:top w:val="none" w:sz="0" w:space="0" w:color="auto"/>
                    <w:left w:val="none" w:sz="0" w:space="0" w:color="auto"/>
                    <w:bottom w:val="none" w:sz="0" w:space="0" w:color="auto"/>
                    <w:right w:val="none" w:sz="0" w:space="0" w:color="auto"/>
                  </w:divBdr>
                </w:div>
                <w:div w:id="518811787">
                  <w:marLeft w:val="0"/>
                  <w:marRight w:val="0"/>
                  <w:marTop w:val="0"/>
                  <w:marBottom w:val="0"/>
                  <w:divBdr>
                    <w:top w:val="none" w:sz="0" w:space="0" w:color="auto"/>
                    <w:left w:val="none" w:sz="0" w:space="0" w:color="auto"/>
                    <w:bottom w:val="none" w:sz="0" w:space="0" w:color="auto"/>
                    <w:right w:val="none" w:sz="0" w:space="0" w:color="auto"/>
                  </w:divBdr>
                </w:div>
                <w:div w:id="518811788">
                  <w:marLeft w:val="0"/>
                  <w:marRight w:val="0"/>
                  <w:marTop w:val="0"/>
                  <w:marBottom w:val="0"/>
                  <w:divBdr>
                    <w:top w:val="none" w:sz="0" w:space="0" w:color="auto"/>
                    <w:left w:val="none" w:sz="0" w:space="0" w:color="auto"/>
                    <w:bottom w:val="none" w:sz="0" w:space="0" w:color="auto"/>
                    <w:right w:val="none" w:sz="0" w:space="0" w:color="auto"/>
                  </w:divBdr>
                </w:div>
                <w:div w:id="518811791">
                  <w:marLeft w:val="0"/>
                  <w:marRight w:val="0"/>
                  <w:marTop w:val="0"/>
                  <w:marBottom w:val="0"/>
                  <w:divBdr>
                    <w:top w:val="none" w:sz="0" w:space="0" w:color="auto"/>
                    <w:left w:val="none" w:sz="0" w:space="0" w:color="auto"/>
                    <w:bottom w:val="none" w:sz="0" w:space="0" w:color="auto"/>
                    <w:right w:val="none" w:sz="0" w:space="0" w:color="auto"/>
                  </w:divBdr>
                </w:div>
                <w:div w:id="518811794">
                  <w:marLeft w:val="0"/>
                  <w:marRight w:val="0"/>
                  <w:marTop w:val="0"/>
                  <w:marBottom w:val="0"/>
                  <w:divBdr>
                    <w:top w:val="none" w:sz="0" w:space="0" w:color="auto"/>
                    <w:left w:val="none" w:sz="0" w:space="0" w:color="auto"/>
                    <w:bottom w:val="none" w:sz="0" w:space="0" w:color="auto"/>
                    <w:right w:val="none" w:sz="0" w:space="0" w:color="auto"/>
                  </w:divBdr>
                </w:div>
                <w:div w:id="518811795">
                  <w:marLeft w:val="0"/>
                  <w:marRight w:val="0"/>
                  <w:marTop w:val="0"/>
                  <w:marBottom w:val="0"/>
                  <w:divBdr>
                    <w:top w:val="none" w:sz="0" w:space="0" w:color="auto"/>
                    <w:left w:val="none" w:sz="0" w:space="0" w:color="auto"/>
                    <w:bottom w:val="none" w:sz="0" w:space="0" w:color="auto"/>
                    <w:right w:val="none" w:sz="0" w:space="0" w:color="auto"/>
                  </w:divBdr>
                </w:div>
                <w:div w:id="518811796">
                  <w:marLeft w:val="0"/>
                  <w:marRight w:val="0"/>
                  <w:marTop w:val="0"/>
                  <w:marBottom w:val="0"/>
                  <w:divBdr>
                    <w:top w:val="none" w:sz="0" w:space="0" w:color="auto"/>
                    <w:left w:val="none" w:sz="0" w:space="0" w:color="auto"/>
                    <w:bottom w:val="none" w:sz="0" w:space="0" w:color="auto"/>
                    <w:right w:val="none" w:sz="0" w:space="0" w:color="auto"/>
                  </w:divBdr>
                </w:div>
                <w:div w:id="518811799">
                  <w:marLeft w:val="0"/>
                  <w:marRight w:val="0"/>
                  <w:marTop w:val="0"/>
                  <w:marBottom w:val="0"/>
                  <w:divBdr>
                    <w:top w:val="none" w:sz="0" w:space="0" w:color="auto"/>
                    <w:left w:val="none" w:sz="0" w:space="0" w:color="auto"/>
                    <w:bottom w:val="none" w:sz="0" w:space="0" w:color="auto"/>
                    <w:right w:val="none" w:sz="0" w:space="0" w:color="auto"/>
                  </w:divBdr>
                </w:div>
                <w:div w:id="518811800">
                  <w:marLeft w:val="0"/>
                  <w:marRight w:val="0"/>
                  <w:marTop w:val="0"/>
                  <w:marBottom w:val="0"/>
                  <w:divBdr>
                    <w:top w:val="none" w:sz="0" w:space="0" w:color="auto"/>
                    <w:left w:val="none" w:sz="0" w:space="0" w:color="auto"/>
                    <w:bottom w:val="none" w:sz="0" w:space="0" w:color="auto"/>
                    <w:right w:val="none" w:sz="0" w:space="0" w:color="auto"/>
                  </w:divBdr>
                </w:div>
                <w:div w:id="518811802">
                  <w:marLeft w:val="0"/>
                  <w:marRight w:val="0"/>
                  <w:marTop w:val="0"/>
                  <w:marBottom w:val="0"/>
                  <w:divBdr>
                    <w:top w:val="none" w:sz="0" w:space="0" w:color="auto"/>
                    <w:left w:val="none" w:sz="0" w:space="0" w:color="auto"/>
                    <w:bottom w:val="none" w:sz="0" w:space="0" w:color="auto"/>
                    <w:right w:val="none" w:sz="0" w:space="0" w:color="auto"/>
                  </w:divBdr>
                </w:div>
                <w:div w:id="518811803">
                  <w:marLeft w:val="0"/>
                  <w:marRight w:val="0"/>
                  <w:marTop w:val="0"/>
                  <w:marBottom w:val="0"/>
                  <w:divBdr>
                    <w:top w:val="none" w:sz="0" w:space="0" w:color="auto"/>
                    <w:left w:val="none" w:sz="0" w:space="0" w:color="auto"/>
                    <w:bottom w:val="none" w:sz="0" w:space="0" w:color="auto"/>
                    <w:right w:val="none" w:sz="0" w:space="0" w:color="auto"/>
                  </w:divBdr>
                </w:div>
                <w:div w:id="518811806">
                  <w:marLeft w:val="0"/>
                  <w:marRight w:val="0"/>
                  <w:marTop w:val="0"/>
                  <w:marBottom w:val="0"/>
                  <w:divBdr>
                    <w:top w:val="none" w:sz="0" w:space="0" w:color="auto"/>
                    <w:left w:val="none" w:sz="0" w:space="0" w:color="auto"/>
                    <w:bottom w:val="none" w:sz="0" w:space="0" w:color="auto"/>
                    <w:right w:val="none" w:sz="0" w:space="0" w:color="auto"/>
                  </w:divBdr>
                </w:div>
                <w:div w:id="518811807">
                  <w:marLeft w:val="0"/>
                  <w:marRight w:val="0"/>
                  <w:marTop w:val="0"/>
                  <w:marBottom w:val="0"/>
                  <w:divBdr>
                    <w:top w:val="none" w:sz="0" w:space="0" w:color="auto"/>
                    <w:left w:val="none" w:sz="0" w:space="0" w:color="auto"/>
                    <w:bottom w:val="none" w:sz="0" w:space="0" w:color="auto"/>
                    <w:right w:val="none" w:sz="0" w:space="0" w:color="auto"/>
                  </w:divBdr>
                </w:div>
                <w:div w:id="518811812">
                  <w:marLeft w:val="0"/>
                  <w:marRight w:val="0"/>
                  <w:marTop w:val="0"/>
                  <w:marBottom w:val="0"/>
                  <w:divBdr>
                    <w:top w:val="none" w:sz="0" w:space="0" w:color="auto"/>
                    <w:left w:val="none" w:sz="0" w:space="0" w:color="auto"/>
                    <w:bottom w:val="none" w:sz="0" w:space="0" w:color="auto"/>
                    <w:right w:val="none" w:sz="0" w:space="0" w:color="auto"/>
                  </w:divBdr>
                </w:div>
                <w:div w:id="518811815">
                  <w:marLeft w:val="0"/>
                  <w:marRight w:val="0"/>
                  <w:marTop w:val="0"/>
                  <w:marBottom w:val="0"/>
                  <w:divBdr>
                    <w:top w:val="none" w:sz="0" w:space="0" w:color="auto"/>
                    <w:left w:val="none" w:sz="0" w:space="0" w:color="auto"/>
                    <w:bottom w:val="none" w:sz="0" w:space="0" w:color="auto"/>
                    <w:right w:val="none" w:sz="0" w:space="0" w:color="auto"/>
                  </w:divBdr>
                </w:div>
                <w:div w:id="518811818">
                  <w:marLeft w:val="0"/>
                  <w:marRight w:val="0"/>
                  <w:marTop w:val="0"/>
                  <w:marBottom w:val="0"/>
                  <w:divBdr>
                    <w:top w:val="none" w:sz="0" w:space="0" w:color="auto"/>
                    <w:left w:val="none" w:sz="0" w:space="0" w:color="auto"/>
                    <w:bottom w:val="none" w:sz="0" w:space="0" w:color="auto"/>
                    <w:right w:val="none" w:sz="0" w:space="0" w:color="auto"/>
                  </w:divBdr>
                </w:div>
                <w:div w:id="518811821">
                  <w:marLeft w:val="0"/>
                  <w:marRight w:val="0"/>
                  <w:marTop w:val="0"/>
                  <w:marBottom w:val="0"/>
                  <w:divBdr>
                    <w:top w:val="none" w:sz="0" w:space="0" w:color="auto"/>
                    <w:left w:val="none" w:sz="0" w:space="0" w:color="auto"/>
                    <w:bottom w:val="none" w:sz="0" w:space="0" w:color="auto"/>
                    <w:right w:val="none" w:sz="0" w:space="0" w:color="auto"/>
                  </w:divBdr>
                </w:div>
                <w:div w:id="518811828">
                  <w:marLeft w:val="0"/>
                  <w:marRight w:val="0"/>
                  <w:marTop w:val="0"/>
                  <w:marBottom w:val="0"/>
                  <w:divBdr>
                    <w:top w:val="none" w:sz="0" w:space="0" w:color="auto"/>
                    <w:left w:val="none" w:sz="0" w:space="0" w:color="auto"/>
                    <w:bottom w:val="none" w:sz="0" w:space="0" w:color="auto"/>
                    <w:right w:val="none" w:sz="0" w:space="0" w:color="auto"/>
                  </w:divBdr>
                </w:div>
                <w:div w:id="518811829">
                  <w:marLeft w:val="0"/>
                  <w:marRight w:val="0"/>
                  <w:marTop w:val="0"/>
                  <w:marBottom w:val="0"/>
                  <w:divBdr>
                    <w:top w:val="none" w:sz="0" w:space="0" w:color="auto"/>
                    <w:left w:val="none" w:sz="0" w:space="0" w:color="auto"/>
                    <w:bottom w:val="none" w:sz="0" w:space="0" w:color="auto"/>
                    <w:right w:val="none" w:sz="0" w:space="0" w:color="auto"/>
                  </w:divBdr>
                </w:div>
                <w:div w:id="518811830">
                  <w:marLeft w:val="0"/>
                  <w:marRight w:val="0"/>
                  <w:marTop w:val="0"/>
                  <w:marBottom w:val="0"/>
                  <w:divBdr>
                    <w:top w:val="none" w:sz="0" w:space="0" w:color="auto"/>
                    <w:left w:val="none" w:sz="0" w:space="0" w:color="auto"/>
                    <w:bottom w:val="none" w:sz="0" w:space="0" w:color="auto"/>
                    <w:right w:val="none" w:sz="0" w:space="0" w:color="auto"/>
                  </w:divBdr>
                </w:div>
                <w:div w:id="518811832">
                  <w:marLeft w:val="0"/>
                  <w:marRight w:val="0"/>
                  <w:marTop w:val="0"/>
                  <w:marBottom w:val="0"/>
                  <w:divBdr>
                    <w:top w:val="none" w:sz="0" w:space="0" w:color="auto"/>
                    <w:left w:val="none" w:sz="0" w:space="0" w:color="auto"/>
                    <w:bottom w:val="none" w:sz="0" w:space="0" w:color="auto"/>
                    <w:right w:val="none" w:sz="0" w:space="0" w:color="auto"/>
                  </w:divBdr>
                </w:div>
                <w:div w:id="518811834">
                  <w:marLeft w:val="0"/>
                  <w:marRight w:val="0"/>
                  <w:marTop w:val="0"/>
                  <w:marBottom w:val="0"/>
                  <w:divBdr>
                    <w:top w:val="none" w:sz="0" w:space="0" w:color="auto"/>
                    <w:left w:val="none" w:sz="0" w:space="0" w:color="auto"/>
                    <w:bottom w:val="none" w:sz="0" w:space="0" w:color="auto"/>
                    <w:right w:val="none" w:sz="0" w:space="0" w:color="auto"/>
                  </w:divBdr>
                </w:div>
                <w:div w:id="518811837">
                  <w:marLeft w:val="0"/>
                  <w:marRight w:val="0"/>
                  <w:marTop w:val="0"/>
                  <w:marBottom w:val="0"/>
                  <w:divBdr>
                    <w:top w:val="none" w:sz="0" w:space="0" w:color="auto"/>
                    <w:left w:val="none" w:sz="0" w:space="0" w:color="auto"/>
                    <w:bottom w:val="none" w:sz="0" w:space="0" w:color="auto"/>
                    <w:right w:val="none" w:sz="0" w:space="0" w:color="auto"/>
                  </w:divBdr>
                </w:div>
                <w:div w:id="518811838">
                  <w:marLeft w:val="0"/>
                  <w:marRight w:val="0"/>
                  <w:marTop w:val="0"/>
                  <w:marBottom w:val="0"/>
                  <w:divBdr>
                    <w:top w:val="none" w:sz="0" w:space="0" w:color="auto"/>
                    <w:left w:val="none" w:sz="0" w:space="0" w:color="auto"/>
                    <w:bottom w:val="none" w:sz="0" w:space="0" w:color="auto"/>
                    <w:right w:val="none" w:sz="0" w:space="0" w:color="auto"/>
                  </w:divBdr>
                </w:div>
                <w:div w:id="518811840">
                  <w:marLeft w:val="0"/>
                  <w:marRight w:val="0"/>
                  <w:marTop w:val="0"/>
                  <w:marBottom w:val="0"/>
                  <w:divBdr>
                    <w:top w:val="none" w:sz="0" w:space="0" w:color="auto"/>
                    <w:left w:val="none" w:sz="0" w:space="0" w:color="auto"/>
                    <w:bottom w:val="none" w:sz="0" w:space="0" w:color="auto"/>
                    <w:right w:val="none" w:sz="0" w:space="0" w:color="auto"/>
                  </w:divBdr>
                </w:div>
                <w:div w:id="518811841">
                  <w:marLeft w:val="0"/>
                  <w:marRight w:val="0"/>
                  <w:marTop w:val="0"/>
                  <w:marBottom w:val="0"/>
                  <w:divBdr>
                    <w:top w:val="none" w:sz="0" w:space="0" w:color="auto"/>
                    <w:left w:val="none" w:sz="0" w:space="0" w:color="auto"/>
                    <w:bottom w:val="none" w:sz="0" w:space="0" w:color="auto"/>
                    <w:right w:val="none" w:sz="0" w:space="0" w:color="auto"/>
                  </w:divBdr>
                </w:div>
                <w:div w:id="518811842">
                  <w:marLeft w:val="0"/>
                  <w:marRight w:val="0"/>
                  <w:marTop w:val="0"/>
                  <w:marBottom w:val="0"/>
                  <w:divBdr>
                    <w:top w:val="none" w:sz="0" w:space="0" w:color="auto"/>
                    <w:left w:val="none" w:sz="0" w:space="0" w:color="auto"/>
                    <w:bottom w:val="none" w:sz="0" w:space="0" w:color="auto"/>
                    <w:right w:val="none" w:sz="0" w:space="0" w:color="auto"/>
                  </w:divBdr>
                </w:div>
                <w:div w:id="518811845">
                  <w:marLeft w:val="0"/>
                  <w:marRight w:val="0"/>
                  <w:marTop w:val="0"/>
                  <w:marBottom w:val="0"/>
                  <w:divBdr>
                    <w:top w:val="none" w:sz="0" w:space="0" w:color="auto"/>
                    <w:left w:val="none" w:sz="0" w:space="0" w:color="auto"/>
                    <w:bottom w:val="none" w:sz="0" w:space="0" w:color="auto"/>
                    <w:right w:val="none" w:sz="0" w:space="0" w:color="auto"/>
                  </w:divBdr>
                </w:div>
                <w:div w:id="518811846">
                  <w:marLeft w:val="0"/>
                  <w:marRight w:val="0"/>
                  <w:marTop w:val="0"/>
                  <w:marBottom w:val="0"/>
                  <w:divBdr>
                    <w:top w:val="none" w:sz="0" w:space="0" w:color="auto"/>
                    <w:left w:val="none" w:sz="0" w:space="0" w:color="auto"/>
                    <w:bottom w:val="none" w:sz="0" w:space="0" w:color="auto"/>
                    <w:right w:val="none" w:sz="0" w:space="0" w:color="auto"/>
                  </w:divBdr>
                </w:div>
                <w:div w:id="518811849">
                  <w:marLeft w:val="0"/>
                  <w:marRight w:val="0"/>
                  <w:marTop w:val="0"/>
                  <w:marBottom w:val="0"/>
                  <w:divBdr>
                    <w:top w:val="none" w:sz="0" w:space="0" w:color="auto"/>
                    <w:left w:val="none" w:sz="0" w:space="0" w:color="auto"/>
                    <w:bottom w:val="none" w:sz="0" w:space="0" w:color="auto"/>
                    <w:right w:val="none" w:sz="0" w:space="0" w:color="auto"/>
                  </w:divBdr>
                </w:div>
                <w:div w:id="518811851">
                  <w:marLeft w:val="0"/>
                  <w:marRight w:val="0"/>
                  <w:marTop w:val="0"/>
                  <w:marBottom w:val="0"/>
                  <w:divBdr>
                    <w:top w:val="none" w:sz="0" w:space="0" w:color="auto"/>
                    <w:left w:val="none" w:sz="0" w:space="0" w:color="auto"/>
                    <w:bottom w:val="none" w:sz="0" w:space="0" w:color="auto"/>
                    <w:right w:val="none" w:sz="0" w:space="0" w:color="auto"/>
                  </w:divBdr>
                </w:div>
                <w:div w:id="518811853">
                  <w:marLeft w:val="0"/>
                  <w:marRight w:val="0"/>
                  <w:marTop w:val="0"/>
                  <w:marBottom w:val="0"/>
                  <w:divBdr>
                    <w:top w:val="none" w:sz="0" w:space="0" w:color="auto"/>
                    <w:left w:val="none" w:sz="0" w:space="0" w:color="auto"/>
                    <w:bottom w:val="none" w:sz="0" w:space="0" w:color="auto"/>
                    <w:right w:val="none" w:sz="0" w:space="0" w:color="auto"/>
                  </w:divBdr>
                </w:div>
                <w:div w:id="518811856">
                  <w:marLeft w:val="0"/>
                  <w:marRight w:val="0"/>
                  <w:marTop w:val="0"/>
                  <w:marBottom w:val="0"/>
                  <w:divBdr>
                    <w:top w:val="none" w:sz="0" w:space="0" w:color="auto"/>
                    <w:left w:val="none" w:sz="0" w:space="0" w:color="auto"/>
                    <w:bottom w:val="none" w:sz="0" w:space="0" w:color="auto"/>
                    <w:right w:val="none" w:sz="0" w:space="0" w:color="auto"/>
                  </w:divBdr>
                </w:div>
                <w:div w:id="518811857">
                  <w:marLeft w:val="0"/>
                  <w:marRight w:val="0"/>
                  <w:marTop w:val="0"/>
                  <w:marBottom w:val="0"/>
                  <w:divBdr>
                    <w:top w:val="none" w:sz="0" w:space="0" w:color="auto"/>
                    <w:left w:val="none" w:sz="0" w:space="0" w:color="auto"/>
                    <w:bottom w:val="none" w:sz="0" w:space="0" w:color="auto"/>
                    <w:right w:val="none" w:sz="0" w:space="0" w:color="auto"/>
                  </w:divBdr>
                </w:div>
                <w:div w:id="518811858">
                  <w:marLeft w:val="0"/>
                  <w:marRight w:val="0"/>
                  <w:marTop w:val="0"/>
                  <w:marBottom w:val="0"/>
                  <w:divBdr>
                    <w:top w:val="none" w:sz="0" w:space="0" w:color="auto"/>
                    <w:left w:val="none" w:sz="0" w:space="0" w:color="auto"/>
                    <w:bottom w:val="none" w:sz="0" w:space="0" w:color="auto"/>
                    <w:right w:val="none" w:sz="0" w:space="0" w:color="auto"/>
                  </w:divBdr>
                </w:div>
                <w:div w:id="518811860">
                  <w:marLeft w:val="0"/>
                  <w:marRight w:val="0"/>
                  <w:marTop w:val="0"/>
                  <w:marBottom w:val="0"/>
                  <w:divBdr>
                    <w:top w:val="none" w:sz="0" w:space="0" w:color="auto"/>
                    <w:left w:val="none" w:sz="0" w:space="0" w:color="auto"/>
                    <w:bottom w:val="none" w:sz="0" w:space="0" w:color="auto"/>
                    <w:right w:val="none" w:sz="0" w:space="0" w:color="auto"/>
                  </w:divBdr>
                </w:div>
                <w:div w:id="518811862">
                  <w:marLeft w:val="0"/>
                  <w:marRight w:val="0"/>
                  <w:marTop w:val="0"/>
                  <w:marBottom w:val="0"/>
                  <w:divBdr>
                    <w:top w:val="none" w:sz="0" w:space="0" w:color="auto"/>
                    <w:left w:val="none" w:sz="0" w:space="0" w:color="auto"/>
                    <w:bottom w:val="none" w:sz="0" w:space="0" w:color="auto"/>
                    <w:right w:val="none" w:sz="0" w:space="0" w:color="auto"/>
                  </w:divBdr>
                </w:div>
                <w:div w:id="518811868">
                  <w:marLeft w:val="0"/>
                  <w:marRight w:val="0"/>
                  <w:marTop w:val="0"/>
                  <w:marBottom w:val="0"/>
                  <w:divBdr>
                    <w:top w:val="none" w:sz="0" w:space="0" w:color="auto"/>
                    <w:left w:val="none" w:sz="0" w:space="0" w:color="auto"/>
                    <w:bottom w:val="none" w:sz="0" w:space="0" w:color="auto"/>
                    <w:right w:val="none" w:sz="0" w:space="0" w:color="auto"/>
                  </w:divBdr>
                </w:div>
                <w:div w:id="518811869">
                  <w:marLeft w:val="0"/>
                  <w:marRight w:val="0"/>
                  <w:marTop w:val="0"/>
                  <w:marBottom w:val="0"/>
                  <w:divBdr>
                    <w:top w:val="none" w:sz="0" w:space="0" w:color="auto"/>
                    <w:left w:val="none" w:sz="0" w:space="0" w:color="auto"/>
                    <w:bottom w:val="none" w:sz="0" w:space="0" w:color="auto"/>
                    <w:right w:val="none" w:sz="0" w:space="0" w:color="auto"/>
                  </w:divBdr>
                </w:div>
                <w:div w:id="518811871">
                  <w:marLeft w:val="0"/>
                  <w:marRight w:val="0"/>
                  <w:marTop w:val="0"/>
                  <w:marBottom w:val="0"/>
                  <w:divBdr>
                    <w:top w:val="none" w:sz="0" w:space="0" w:color="auto"/>
                    <w:left w:val="none" w:sz="0" w:space="0" w:color="auto"/>
                    <w:bottom w:val="none" w:sz="0" w:space="0" w:color="auto"/>
                    <w:right w:val="none" w:sz="0" w:space="0" w:color="auto"/>
                  </w:divBdr>
                </w:div>
                <w:div w:id="518811872">
                  <w:marLeft w:val="0"/>
                  <w:marRight w:val="0"/>
                  <w:marTop w:val="0"/>
                  <w:marBottom w:val="0"/>
                  <w:divBdr>
                    <w:top w:val="none" w:sz="0" w:space="0" w:color="auto"/>
                    <w:left w:val="none" w:sz="0" w:space="0" w:color="auto"/>
                    <w:bottom w:val="none" w:sz="0" w:space="0" w:color="auto"/>
                    <w:right w:val="none" w:sz="0" w:space="0" w:color="auto"/>
                  </w:divBdr>
                </w:div>
                <w:div w:id="518811873">
                  <w:marLeft w:val="0"/>
                  <w:marRight w:val="0"/>
                  <w:marTop w:val="0"/>
                  <w:marBottom w:val="0"/>
                  <w:divBdr>
                    <w:top w:val="none" w:sz="0" w:space="0" w:color="auto"/>
                    <w:left w:val="none" w:sz="0" w:space="0" w:color="auto"/>
                    <w:bottom w:val="none" w:sz="0" w:space="0" w:color="auto"/>
                    <w:right w:val="none" w:sz="0" w:space="0" w:color="auto"/>
                  </w:divBdr>
                </w:div>
                <w:div w:id="518811874">
                  <w:marLeft w:val="0"/>
                  <w:marRight w:val="0"/>
                  <w:marTop w:val="0"/>
                  <w:marBottom w:val="0"/>
                  <w:divBdr>
                    <w:top w:val="none" w:sz="0" w:space="0" w:color="auto"/>
                    <w:left w:val="none" w:sz="0" w:space="0" w:color="auto"/>
                    <w:bottom w:val="none" w:sz="0" w:space="0" w:color="auto"/>
                    <w:right w:val="none" w:sz="0" w:space="0" w:color="auto"/>
                  </w:divBdr>
                </w:div>
                <w:div w:id="518811875">
                  <w:marLeft w:val="0"/>
                  <w:marRight w:val="0"/>
                  <w:marTop w:val="0"/>
                  <w:marBottom w:val="0"/>
                  <w:divBdr>
                    <w:top w:val="none" w:sz="0" w:space="0" w:color="auto"/>
                    <w:left w:val="none" w:sz="0" w:space="0" w:color="auto"/>
                    <w:bottom w:val="none" w:sz="0" w:space="0" w:color="auto"/>
                    <w:right w:val="none" w:sz="0" w:space="0" w:color="auto"/>
                  </w:divBdr>
                </w:div>
                <w:div w:id="518811876">
                  <w:marLeft w:val="0"/>
                  <w:marRight w:val="0"/>
                  <w:marTop w:val="0"/>
                  <w:marBottom w:val="0"/>
                  <w:divBdr>
                    <w:top w:val="none" w:sz="0" w:space="0" w:color="auto"/>
                    <w:left w:val="none" w:sz="0" w:space="0" w:color="auto"/>
                    <w:bottom w:val="none" w:sz="0" w:space="0" w:color="auto"/>
                    <w:right w:val="none" w:sz="0" w:space="0" w:color="auto"/>
                  </w:divBdr>
                </w:div>
                <w:div w:id="518811877">
                  <w:marLeft w:val="0"/>
                  <w:marRight w:val="0"/>
                  <w:marTop w:val="0"/>
                  <w:marBottom w:val="0"/>
                  <w:divBdr>
                    <w:top w:val="none" w:sz="0" w:space="0" w:color="auto"/>
                    <w:left w:val="none" w:sz="0" w:space="0" w:color="auto"/>
                    <w:bottom w:val="none" w:sz="0" w:space="0" w:color="auto"/>
                    <w:right w:val="none" w:sz="0" w:space="0" w:color="auto"/>
                  </w:divBdr>
                </w:div>
                <w:div w:id="518811882">
                  <w:marLeft w:val="0"/>
                  <w:marRight w:val="0"/>
                  <w:marTop w:val="0"/>
                  <w:marBottom w:val="0"/>
                  <w:divBdr>
                    <w:top w:val="none" w:sz="0" w:space="0" w:color="auto"/>
                    <w:left w:val="none" w:sz="0" w:space="0" w:color="auto"/>
                    <w:bottom w:val="none" w:sz="0" w:space="0" w:color="auto"/>
                    <w:right w:val="none" w:sz="0" w:space="0" w:color="auto"/>
                  </w:divBdr>
                </w:div>
                <w:div w:id="518811883">
                  <w:marLeft w:val="0"/>
                  <w:marRight w:val="0"/>
                  <w:marTop w:val="0"/>
                  <w:marBottom w:val="0"/>
                  <w:divBdr>
                    <w:top w:val="none" w:sz="0" w:space="0" w:color="auto"/>
                    <w:left w:val="none" w:sz="0" w:space="0" w:color="auto"/>
                    <w:bottom w:val="none" w:sz="0" w:space="0" w:color="auto"/>
                    <w:right w:val="none" w:sz="0" w:space="0" w:color="auto"/>
                  </w:divBdr>
                </w:div>
                <w:div w:id="518811884">
                  <w:marLeft w:val="0"/>
                  <w:marRight w:val="0"/>
                  <w:marTop w:val="0"/>
                  <w:marBottom w:val="0"/>
                  <w:divBdr>
                    <w:top w:val="none" w:sz="0" w:space="0" w:color="auto"/>
                    <w:left w:val="none" w:sz="0" w:space="0" w:color="auto"/>
                    <w:bottom w:val="none" w:sz="0" w:space="0" w:color="auto"/>
                    <w:right w:val="none" w:sz="0" w:space="0" w:color="auto"/>
                  </w:divBdr>
                </w:div>
                <w:div w:id="518811889">
                  <w:marLeft w:val="0"/>
                  <w:marRight w:val="0"/>
                  <w:marTop w:val="0"/>
                  <w:marBottom w:val="0"/>
                  <w:divBdr>
                    <w:top w:val="none" w:sz="0" w:space="0" w:color="auto"/>
                    <w:left w:val="none" w:sz="0" w:space="0" w:color="auto"/>
                    <w:bottom w:val="none" w:sz="0" w:space="0" w:color="auto"/>
                    <w:right w:val="none" w:sz="0" w:space="0" w:color="auto"/>
                  </w:divBdr>
                </w:div>
                <w:div w:id="518811891">
                  <w:marLeft w:val="0"/>
                  <w:marRight w:val="0"/>
                  <w:marTop w:val="0"/>
                  <w:marBottom w:val="0"/>
                  <w:divBdr>
                    <w:top w:val="none" w:sz="0" w:space="0" w:color="auto"/>
                    <w:left w:val="none" w:sz="0" w:space="0" w:color="auto"/>
                    <w:bottom w:val="none" w:sz="0" w:space="0" w:color="auto"/>
                    <w:right w:val="none" w:sz="0" w:space="0" w:color="auto"/>
                  </w:divBdr>
                </w:div>
                <w:div w:id="518811892">
                  <w:marLeft w:val="0"/>
                  <w:marRight w:val="0"/>
                  <w:marTop w:val="0"/>
                  <w:marBottom w:val="0"/>
                  <w:divBdr>
                    <w:top w:val="none" w:sz="0" w:space="0" w:color="auto"/>
                    <w:left w:val="none" w:sz="0" w:space="0" w:color="auto"/>
                    <w:bottom w:val="none" w:sz="0" w:space="0" w:color="auto"/>
                    <w:right w:val="none" w:sz="0" w:space="0" w:color="auto"/>
                  </w:divBdr>
                </w:div>
                <w:div w:id="518811893">
                  <w:marLeft w:val="0"/>
                  <w:marRight w:val="0"/>
                  <w:marTop w:val="0"/>
                  <w:marBottom w:val="0"/>
                  <w:divBdr>
                    <w:top w:val="none" w:sz="0" w:space="0" w:color="auto"/>
                    <w:left w:val="none" w:sz="0" w:space="0" w:color="auto"/>
                    <w:bottom w:val="none" w:sz="0" w:space="0" w:color="auto"/>
                    <w:right w:val="none" w:sz="0" w:space="0" w:color="auto"/>
                  </w:divBdr>
                </w:div>
                <w:div w:id="518811894">
                  <w:marLeft w:val="0"/>
                  <w:marRight w:val="0"/>
                  <w:marTop w:val="0"/>
                  <w:marBottom w:val="0"/>
                  <w:divBdr>
                    <w:top w:val="none" w:sz="0" w:space="0" w:color="auto"/>
                    <w:left w:val="none" w:sz="0" w:space="0" w:color="auto"/>
                    <w:bottom w:val="none" w:sz="0" w:space="0" w:color="auto"/>
                    <w:right w:val="none" w:sz="0" w:space="0" w:color="auto"/>
                  </w:divBdr>
                </w:div>
                <w:div w:id="518811895">
                  <w:marLeft w:val="0"/>
                  <w:marRight w:val="0"/>
                  <w:marTop w:val="0"/>
                  <w:marBottom w:val="0"/>
                  <w:divBdr>
                    <w:top w:val="none" w:sz="0" w:space="0" w:color="auto"/>
                    <w:left w:val="none" w:sz="0" w:space="0" w:color="auto"/>
                    <w:bottom w:val="none" w:sz="0" w:space="0" w:color="auto"/>
                    <w:right w:val="none" w:sz="0" w:space="0" w:color="auto"/>
                  </w:divBdr>
                </w:div>
                <w:div w:id="518811896">
                  <w:marLeft w:val="0"/>
                  <w:marRight w:val="0"/>
                  <w:marTop w:val="0"/>
                  <w:marBottom w:val="0"/>
                  <w:divBdr>
                    <w:top w:val="none" w:sz="0" w:space="0" w:color="auto"/>
                    <w:left w:val="none" w:sz="0" w:space="0" w:color="auto"/>
                    <w:bottom w:val="none" w:sz="0" w:space="0" w:color="auto"/>
                    <w:right w:val="none" w:sz="0" w:space="0" w:color="auto"/>
                  </w:divBdr>
                </w:div>
                <w:div w:id="518811897">
                  <w:marLeft w:val="0"/>
                  <w:marRight w:val="0"/>
                  <w:marTop w:val="0"/>
                  <w:marBottom w:val="0"/>
                  <w:divBdr>
                    <w:top w:val="none" w:sz="0" w:space="0" w:color="auto"/>
                    <w:left w:val="none" w:sz="0" w:space="0" w:color="auto"/>
                    <w:bottom w:val="none" w:sz="0" w:space="0" w:color="auto"/>
                    <w:right w:val="none" w:sz="0" w:space="0" w:color="auto"/>
                  </w:divBdr>
                </w:div>
                <w:div w:id="518811899">
                  <w:marLeft w:val="0"/>
                  <w:marRight w:val="0"/>
                  <w:marTop w:val="0"/>
                  <w:marBottom w:val="0"/>
                  <w:divBdr>
                    <w:top w:val="none" w:sz="0" w:space="0" w:color="auto"/>
                    <w:left w:val="none" w:sz="0" w:space="0" w:color="auto"/>
                    <w:bottom w:val="none" w:sz="0" w:space="0" w:color="auto"/>
                    <w:right w:val="none" w:sz="0" w:space="0" w:color="auto"/>
                  </w:divBdr>
                </w:div>
                <w:div w:id="518811903">
                  <w:marLeft w:val="0"/>
                  <w:marRight w:val="0"/>
                  <w:marTop w:val="0"/>
                  <w:marBottom w:val="0"/>
                  <w:divBdr>
                    <w:top w:val="none" w:sz="0" w:space="0" w:color="auto"/>
                    <w:left w:val="none" w:sz="0" w:space="0" w:color="auto"/>
                    <w:bottom w:val="none" w:sz="0" w:space="0" w:color="auto"/>
                    <w:right w:val="none" w:sz="0" w:space="0" w:color="auto"/>
                  </w:divBdr>
                </w:div>
                <w:div w:id="518811906">
                  <w:marLeft w:val="0"/>
                  <w:marRight w:val="0"/>
                  <w:marTop w:val="0"/>
                  <w:marBottom w:val="0"/>
                  <w:divBdr>
                    <w:top w:val="none" w:sz="0" w:space="0" w:color="auto"/>
                    <w:left w:val="none" w:sz="0" w:space="0" w:color="auto"/>
                    <w:bottom w:val="none" w:sz="0" w:space="0" w:color="auto"/>
                    <w:right w:val="none" w:sz="0" w:space="0" w:color="auto"/>
                  </w:divBdr>
                </w:div>
                <w:div w:id="518811907">
                  <w:marLeft w:val="0"/>
                  <w:marRight w:val="0"/>
                  <w:marTop w:val="0"/>
                  <w:marBottom w:val="0"/>
                  <w:divBdr>
                    <w:top w:val="none" w:sz="0" w:space="0" w:color="auto"/>
                    <w:left w:val="none" w:sz="0" w:space="0" w:color="auto"/>
                    <w:bottom w:val="none" w:sz="0" w:space="0" w:color="auto"/>
                    <w:right w:val="none" w:sz="0" w:space="0" w:color="auto"/>
                  </w:divBdr>
                </w:div>
                <w:div w:id="518811908">
                  <w:marLeft w:val="0"/>
                  <w:marRight w:val="0"/>
                  <w:marTop w:val="0"/>
                  <w:marBottom w:val="0"/>
                  <w:divBdr>
                    <w:top w:val="none" w:sz="0" w:space="0" w:color="auto"/>
                    <w:left w:val="none" w:sz="0" w:space="0" w:color="auto"/>
                    <w:bottom w:val="none" w:sz="0" w:space="0" w:color="auto"/>
                    <w:right w:val="none" w:sz="0" w:space="0" w:color="auto"/>
                  </w:divBdr>
                </w:div>
                <w:div w:id="518811909">
                  <w:marLeft w:val="0"/>
                  <w:marRight w:val="0"/>
                  <w:marTop w:val="0"/>
                  <w:marBottom w:val="0"/>
                  <w:divBdr>
                    <w:top w:val="none" w:sz="0" w:space="0" w:color="auto"/>
                    <w:left w:val="none" w:sz="0" w:space="0" w:color="auto"/>
                    <w:bottom w:val="none" w:sz="0" w:space="0" w:color="auto"/>
                    <w:right w:val="none" w:sz="0" w:space="0" w:color="auto"/>
                  </w:divBdr>
                </w:div>
                <w:div w:id="518811911">
                  <w:marLeft w:val="0"/>
                  <w:marRight w:val="0"/>
                  <w:marTop w:val="0"/>
                  <w:marBottom w:val="0"/>
                  <w:divBdr>
                    <w:top w:val="none" w:sz="0" w:space="0" w:color="auto"/>
                    <w:left w:val="none" w:sz="0" w:space="0" w:color="auto"/>
                    <w:bottom w:val="none" w:sz="0" w:space="0" w:color="auto"/>
                    <w:right w:val="none" w:sz="0" w:space="0" w:color="auto"/>
                  </w:divBdr>
                </w:div>
                <w:div w:id="518811912">
                  <w:marLeft w:val="0"/>
                  <w:marRight w:val="0"/>
                  <w:marTop w:val="0"/>
                  <w:marBottom w:val="0"/>
                  <w:divBdr>
                    <w:top w:val="none" w:sz="0" w:space="0" w:color="auto"/>
                    <w:left w:val="none" w:sz="0" w:space="0" w:color="auto"/>
                    <w:bottom w:val="none" w:sz="0" w:space="0" w:color="auto"/>
                    <w:right w:val="none" w:sz="0" w:space="0" w:color="auto"/>
                  </w:divBdr>
                </w:div>
                <w:div w:id="518811914">
                  <w:marLeft w:val="0"/>
                  <w:marRight w:val="0"/>
                  <w:marTop w:val="0"/>
                  <w:marBottom w:val="0"/>
                  <w:divBdr>
                    <w:top w:val="none" w:sz="0" w:space="0" w:color="auto"/>
                    <w:left w:val="none" w:sz="0" w:space="0" w:color="auto"/>
                    <w:bottom w:val="none" w:sz="0" w:space="0" w:color="auto"/>
                    <w:right w:val="none" w:sz="0" w:space="0" w:color="auto"/>
                  </w:divBdr>
                </w:div>
                <w:div w:id="518811915">
                  <w:marLeft w:val="0"/>
                  <w:marRight w:val="0"/>
                  <w:marTop w:val="0"/>
                  <w:marBottom w:val="0"/>
                  <w:divBdr>
                    <w:top w:val="none" w:sz="0" w:space="0" w:color="auto"/>
                    <w:left w:val="none" w:sz="0" w:space="0" w:color="auto"/>
                    <w:bottom w:val="none" w:sz="0" w:space="0" w:color="auto"/>
                    <w:right w:val="none" w:sz="0" w:space="0" w:color="auto"/>
                  </w:divBdr>
                </w:div>
                <w:div w:id="518811917">
                  <w:marLeft w:val="0"/>
                  <w:marRight w:val="0"/>
                  <w:marTop w:val="0"/>
                  <w:marBottom w:val="0"/>
                  <w:divBdr>
                    <w:top w:val="none" w:sz="0" w:space="0" w:color="auto"/>
                    <w:left w:val="none" w:sz="0" w:space="0" w:color="auto"/>
                    <w:bottom w:val="none" w:sz="0" w:space="0" w:color="auto"/>
                    <w:right w:val="none" w:sz="0" w:space="0" w:color="auto"/>
                  </w:divBdr>
                </w:div>
                <w:div w:id="518811919">
                  <w:marLeft w:val="0"/>
                  <w:marRight w:val="0"/>
                  <w:marTop w:val="0"/>
                  <w:marBottom w:val="0"/>
                  <w:divBdr>
                    <w:top w:val="none" w:sz="0" w:space="0" w:color="auto"/>
                    <w:left w:val="none" w:sz="0" w:space="0" w:color="auto"/>
                    <w:bottom w:val="none" w:sz="0" w:space="0" w:color="auto"/>
                    <w:right w:val="none" w:sz="0" w:space="0" w:color="auto"/>
                  </w:divBdr>
                </w:div>
                <w:div w:id="518811921">
                  <w:marLeft w:val="0"/>
                  <w:marRight w:val="0"/>
                  <w:marTop w:val="0"/>
                  <w:marBottom w:val="0"/>
                  <w:divBdr>
                    <w:top w:val="none" w:sz="0" w:space="0" w:color="auto"/>
                    <w:left w:val="none" w:sz="0" w:space="0" w:color="auto"/>
                    <w:bottom w:val="none" w:sz="0" w:space="0" w:color="auto"/>
                    <w:right w:val="none" w:sz="0" w:space="0" w:color="auto"/>
                  </w:divBdr>
                </w:div>
                <w:div w:id="518811923">
                  <w:marLeft w:val="0"/>
                  <w:marRight w:val="0"/>
                  <w:marTop w:val="0"/>
                  <w:marBottom w:val="0"/>
                  <w:divBdr>
                    <w:top w:val="none" w:sz="0" w:space="0" w:color="auto"/>
                    <w:left w:val="none" w:sz="0" w:space="0" w:color="auto"/>
                    <w:bottom w:val="none" w:sz="0" w:space="0" w:color="auto"/>
                    <w:right w:val="none" w:sz="0" w:space="0" w:color="auto"/>
                  </w:divBdr>
                </w:div>
                <w:div w:id="518811924">
                  <w:marLeft w:val="0"/>
                  <w:marRight w:val="0"/>
                  <w:marTop w:val="0"/>
                  <w:marBottom w:val="0"/>
                  <w:divBdr>
                    <w:top w:val="none" w:sz="0" w:space="0" w:color="auto"/>
                    <w:left w:val="none" w:sz="0" w:space="0" w:color="auto"/>
                    <w:bottom w:val="none" w:sz="0" w:space="0" w:color="auto"/>
                    <w:right w:val="none" w:sz="0" w:space="0" w:color="auto"/>
                  </w:divBdr>
                </w:div>
                <w:div w:id="518811925">
                  <w:marLeft w:val="0"/>
                  <w:marRight w:val="0"/>
                  <w:marTop w:val="0"/>
                  <w:marBottom w:val="0"/>
                  <w:divBdr>
                    <w:top w:val="none" w:sz="0" w:space="0" w:color="auto"/>
                    <w:left w:val="none" w:sz="0" w:space="0" w:color="auto"/>
                    <w:bottom w:val="none" w:sz="0" w:space="0" w:color="auto"/>
                    <w:right w:val="none" w:sz="0" w:space="0" w:color="auto"/>
                  </w:divBdr>
                </w:div>
                <w:div w:id="518811926">
                  <w:marLeft w:val="0"/>
                  <w:marRight w:val="0"/>
                  <w:marTop w:val="0"/>
                  <w:marBottom w:val="0"/>
                  <w:divBdr>
                    <w:top w:val="none" w:sz="0" w:space="0" w:color="auto"/>
                    <w:left w:val="none" w:sz="0" w:space="0" w:color="auto"/>
                    <w:bottom w:val="none" w:sz="0" w:space="0" w:color="auto"/>
                    <w:right w:val="none" w:sz="0" w:space="0" w:color="auto"/>
                  </w:divBdr>
                </w:div>
                <w:div w:id="518811928">
                  <w:marLeft w:val="0"/>
                  <w:marRight w:val="0"/>
                  <w:marTop w:val="0"/>
                  <w:marBottom w:val="0"/>
                  <w:divBdr>
                    <w:top w:val="none" w:sz="0" w:space="0" w:color="auto"/>
                    <w:left w:val="none" w:sz="0" w:space="0" w:color="auto"/>
                    <w:bottom w:val="none" w:sz="0" w:space="0" w:color="auto"/>
                    <w:right w:val="none" w:sz="0" w:space="0" w:color="auto"/>
                  </w:divBdr>
                </w:div>
                <w:div w:id="518811929">
                  <w:marLeft w:val="0"/>
                  <w:marRight w:val="0"/>
                  <w:marTop w:val="0"/>
                  <w:marBottom w:val="0"/>
                  <w:divBdr>
                    <w:top w:val="none" w:sz="0" w:space="0" w:color="auto"/>
                    <w:left w:val="none" w:sz="0" w:space="0" w:color="auto"/>
                    <w:bottom w:val="none" w:sz="0" w:space="0" w:color="auto"/>
                    <w:right w:val="none" w:sz="0" w:space="0" w:color="auto"/>
                  </w:divBdr>
                </w:div>
                <w:div w:id="518811930">
                  <w:marLeft w:val="0"/>
                  <w:marRight w:val="0"/>
                  <w:marTop w:val="0"/>
                  <w:marBottom w:val="0"/>
                  <w:divBdr>
                    <w:top w:val="none" w:sz="0" w:space="0" w:color="auto"/>
                    <w:left w:val="none" w:sz="0" w:space="0" w:color="auto"/>
                    <w:bottom w:val="none" w:sz="0" w:space="0" w:color="auto"/>
                    <w:right w:val="none" w:sz="0" w:space="0" w:color="auto"/>
                  </w:divBdr>
                </w:div>
                <w:div w:id="518811934">
                  <w:marLeft w:val="0"/>
                  <w:marRight w:val="0"/>
                  <w:marTop w:val="0"/>
                  <w:marBottom w:val="0"/>
                  <w:divBdr>
                    <w:top w:val="none" w:sz="0" w:space="0" w:color="auto"/>
                    <w:left w:val="none" w:sz="0" w:space="0" w:color="auto"/>
                    <w:bottom w:val="none" w:sz="0" w:space="0" w:color="auto"/>
                    <w:right w:val="none" w:sz="0" w:space="0" w:color="auto"/>
                  </w:divBdr>
                </w:div>
                <w:div w:id="518811935">
                  <w:marLeft w:val="0"/>
                  <w:marRight w:val="0"/>
                  <w:marTop w:val="0"/>
                  <w:marBottom w:val="0"/>
                  <w:divBdr>
                    <w:top w:val="none" w:sz="0" w:space="0" w:color="auto"/>
                    <w:left w:val="none" w:sz="0" w:space="0" w:color="auto"/>
                    <w:bottom w:val="none" w:sz="0" w:space="0" w:color="auto"/>
                    <w:right w:val="none" w:sz="0" w:space="0" w:color="auto"/>
                  </w:divBdr>
                </w:div>
                <w:div w:id="518811938">
                  <w:marLeft w:val="0"/>
                  <w:marRight w:val="0"/>
                  <w:marTop w:val="0"/>
                  <w:marBottom w:val="0"/>
                  <w:divBdr>
                    <w:top w:val="none" w:sz="0" w:space="0" w:color="auto"/>
                    <w:left w:val="none" w:sz="0" w:space="0" w:color="auto"/>
                    <w:bottom w:val="none" w:sz="0" w:space="0" w:color="auto"/>
                    <w:right w:val="none" w:sz="0" w:space="0" w:color="auto"/>
                  </w:divBdr>
                </w:div>
                <w:div w:id="518811940">
                  <w:marLeft w:val="0"/>
                  <w:marRight w:val="0"/>
                  <w:marTop w:val="0"/>
                  <w:marBottom w:val="0"/>
                  <w:divBdr>
                    <w:top w:val="none" w:sz="0" w:space="0" w:color="auto"/>
                    <w:left w:val="none" w:sz="0" w:space="0" w:color="auto"/>
                    <w:bottom w:val="none" w:sz="0" w:space="0" w:color="auto"/>
                    <w:right w:val="none" w:sz="0" w:space="0" w:color="auto"/>
                  </w:divBdr>
                </w:div>
                <w:div w:id="518811941">
                  <w:marLeft w:val="0"/>
                  <w:marRight w:val="0"/>
                  <w:marTop w:val="0"/>
                  <w:marBottom w:val="0"/>
                  <w:divBdr>
                    <w:top w:val="none" w:sz="0" w:space="0" w:color="auto"/>
                    <w:left w:val="none" w:sz="0" w:space="0" w:color="auto"/>
                    <w:bottom w:val="none" w:sz="0" w:space="0" w:color="auto"/>
                    <w:right w:val="none" w:sz="0" w:space="0" w:color="auto"/>
                  </w:divBdr>
                </w:div>
                <w:div w:id="518811944">
                  <w:marLeft w:val="0"/>
                  <w:marRight w:val="0"/>
                  <w:marTop w:val="0"/>
                  <w:marBottom w:val="0"/>
                  <w:divBdr>
                    <w:top w:val="none" w:sz="0" w:space="0" w:color="auto"/>
                    <w:left w:val="none" w:sz="0" w:space="0" w:color="auto"/>
                    <w:bottom w:val="none" w:sz="0" w:space="0" w:color="auto"/>
                    <w:right w:val="none" w:sz="0" w:space="0" w:color="auto"/>
                  </w:divBdr>
                </w:div>
                <w:div w:id="518811945">
                  <w:marLeft w:val="0"/>
                  <w:marRight w:val="0"/>
                  <w:marTop w:val="0"/>
                  <w:marBottom w:val="0"/>
                  <w:divBdr>
                    <w:top w:val="none" w:sz="0" w:space="0" w:color="auto"/>
                    <w:left w:val="none" w:sz="0" w:space="0" w:color="auto"/>
                    <w:bottom w:val="none" w:sz="0" w:space="0" w:color="auto"/>
                    <w:right w:val="none" w:sz="0" w:space="0" w:color="auto"/>
                  </w:divBdr>
                </w:div>
                <w:div w:id="518811946">
                  <w:marLeft w:val="0"/>
                  <w:marRight w:val="0"/>
                  <w:marTop w:val="0"/>
                  <w:marBottom w:val="0"/>
                  <w:divBdr>
                    <w:top w:val="none" w:sz="0" w:space="0" w:color="auto"/>
                    <w:left w:val="none" w:sz="0" w:space="0" w:color="auto"/>
                    <w:bottom w:val="none" w:sz="0" w:space="0" w:color="auto"/>
                    <w:right w:val="none" w:sz="0" w:space="0" w:color="auto"/>
                  </w:divBdr>
                </w:div>
                <w:div w:id="518811949">
                  <w:marLeft w:val="0"/>
                  <w:marRight w:val="0"/>
                  <w:marTop w:val="0"/>
                  <w:marBottom w:val="0"/>
                  <w:divBdr>
                    <w:top w:val="none" w:sz="0" w:space="0" w:color="auto"/>
                    <w:left w:val="none" w:sz="0" w:space="0" w:color="auto"/>
                    <w:bottom w:val="none" w:sz="0" w:space="0" w:color="auto"/>
                    <w:right w:val="none" w:sz="0" w:space="0" w:color="auto"/>
                  </w:divBdr>
                </w:div>
                <w:div w:id="518811953">
                  <w:marLeft w:val="0"/>
                  <w:marRight w:val="0"/>
                  <w:marTop w:val="0"/>
                  <w:marBottom w:val="0"/>
                  <w:divBdr>
                    <w:top w:val="none" w:sz="0" w:space="0" w:color="auto"/>
                    <w:left w:val="none" w:sz="0" w:space="0" w:color="auto"/>
                    <w:bottom w:val="none" w:sz="0" w:space="0" w:color="auto"/>
                    <w:right w:val="none" w:sz="0" w:space="0" w:color="auto"/>
                  </w:divBdr>
                </w:div>
                <w:div w:id="518811954">
                  <w:marLeft w:val="0"/>
                  <w:marRight w:val="0"/>
                  <w:marTop w:val="0"/>
                  <w:marBottom w:val="0"/>
                  <w:divBdr>
                    <w:top w:val="none" w:sz="0" w:space="0" w:color="auto"/>
                    <w:left w:val="none" w:sz="0" w:space="0" w:color="auto"/>
                    <w:bottom w:val="none" w:sz="0" w:space="0" w:color="auto"/>
                    <w:right w:val="none" w:sz="0" w:space="0" w:color="auto"/>
                  </w:divBdr>
                </w:div>
                <w:div w:id="518811955">
                  <w:marLeft w:val="0"/>
                  <w:marRight w:val="0"/>
                  <w:marTop w:val="0"/>
                  <w:marBottom w:val="0"/>
                  <w:divBdr>
                    <w:top w:val="none" w:sz="0" w:space="0" w:color="auto"/>
                    <w:left w:val="none" w:sz="0" w:space="0" w:color="auto"/>
                    <w:bottom w:val="none" w:sz="0" w:space="0" w:color="auto"/>
                    <w:right w:val="none" w:sz="0" w:space="0" w:color="auto"/>
                  </w:divBdr>
                </w:div>
                <w:div w:id="518811958">
                  <w:marLeft w:val="0"/>
                  <w:marRight w:val="0"/>
                  <w:marTop w:val="0"/>
                  <w:marBottom w:val="0"/>
                  <w:divBdr>
                    <w:top w:val="none" w:sz="0" w:space="0" w:color="auto"/>
                    <w:left w:val="none" w:sz="0" w:space="0" w:color="auto"/>
                    <w:bottom w:val="none" w:sz="0" w:space="0" w:color="auto"/>
                    <w:right w:val="none" w:sz="0" w:space="0" w:color="auto"/>
                  </w:divBdr>
                </w:div>
                <w:div w:id="518811961">
                  <w:marLeft w:val="0"/>
                  <w:marRight w:val="0"/>
                  <w:marTop w:val="0"/>
                  <w:marBottom w:val="0"/>
                  <w:divBdr>
                    <w:top w:val="none" w:sz="0" w:space="0" w:color="auto"/>
                    <w:left w:val="none" w:sz="0" w:space="0" w:color="auto"/>
                    <w:bottom w:val="none" w:sz="0" w:space="0" w:color="auto"/>
                    <w:right w:val="none" w:sz="0" w:space="0" w:color="auto"/>
                  </w:divBdr>
                </w:div>
                <w:div w:id="518811962">
                  <w:marLeft w:val="0"/>
                  <w:marRight w:val="0"/>
                  <w:marTop w:val="0"/>
                  <w:marBottom w:val="0"/>
                  <w:divBdr>
                    <w:top w:val="none" w:sz="0" w:space="0" w:color="auto"/>
                    <w:left w:val="none" w:sz="0" w:space="0" w:color="auto"/>
                    <w:bottom w:val="none" w:sz="0" w:space="0" w:color="auto"/>
                    <w:right w:val="none" w:sz="0" w:space="0" w:color="auto"/>
                  </w:divBdr>
                </w:div>
                <w:div w:id="518811963">
                  <w:marLeft w:val="0"/>
                  <w:marRight w:val="0"/>
                  <w:marTop w:val="0"/>
                  <w:marBottom w:val="0"/>
                  <w:divBdr>
                    <w:top w:val="none" w:sz="0" w:space="0" w:color="auto"/>
                    <w:left w:val="none" w:sz="0" w:space="0" w:color="auto"/>
                    <w:bottom w:val="none" w:sz="0" w:space="0" w:color="auto"/>
                    <w:right w:val="none" w:sz="0" w:space="0" w:color="auto"/>
                  </w:divBdr>
                </w:div>
                <w:div w:id="518811964">
                  <w:marLeft w:val="0"/>
                  <w:marRight w:val="0"/>
                  <w:marTop w:val="0"/>
                  <w:marBottom w:val="0"/>
                  <w:divBdr>
                    <w:top w:val="none" w:sz="0" w:space="0" w:color="auto"/>
                    <w:left w:val="none" w:sz="0" w:space="0" w:color="auto"/>
                    <w:bottom w:val="none" w:sz="0" w:space="0" w:color="auto"/>
                    <w:right w:val="none" w:sz="0" w:space="0" w:color="auto"/>
                  </w:divBdr>
                </w:div>
                <w:div w:id="518811965">
                  <w:marLeft w:val="0"/>
                  <w:marRight w:val="0"/>
                  <w:marTop w:val="0"/>
                  <w:marBottom w:val="0"/>
                  <w:divBdr>
                    <w:top w:val="none" w:sz="0" w:space="0" w:color="auto"/>
                    <w:left w:val="none" w:sz="0" w:space="0" w:color="auto"/>
                    <w:bottom w:val="none" w:sz="0" w:space="0" w:color="auto"/>
                    <w:right w:val="none" w:sz="0" w:space="0" w:color="auto"/>
                  </w:divBdr>
                </w:div>
                <w:div w:id="518811968">
                  <w:marLeft w:val="0"/>
                  <w:marRight w:val="0"/>
                  <w:marTop w:val="0"/>
                  <w:marBottom w:val="0"/>
                  <w:divBdr>
                    <w:top w:val="none" w:sz="0" w:space="0" w:color="auto"/>
                    <w:left w:val="none" w:sz="0" w:space="0" w:color="auto"/>
                    <w:bottom w:val="none" w:sz="0" w:space="0" w:color="auto"/>
                    <w:right w:val="none" w:sz="0" w:space="0" w:color="auto"/>
                  </w:divBdr>
                </w:div>
                <w:div w:id="518811969">
                  <w:marLeft w:val="0"/>
                  <w:marRight w:val="0"/>
                  <w:marTop w:val="0"/>
                  <w:marBottom w:val="0"/>
                  <w:divBdr>
                    <w:top w:val="none" w:sz="0" w:space="0" w:color="auto"/>
                    <w:left w:val="none" w:sz="0" w:space="0" w:color="auto"/>
                    <w:bottom w:val="none" w:sz="0" w:space="0" w:color="auto"/>
                    <w:right w:val="none" w:sz="0" w:space="0" w:color="auto"/>
                  </w:divBdr>
                </w:div>
                <w:div w:id="518811970">
                  <w:marLeft w:val="0"/>
                  <w:marRight w:val="0"/>
                  <w:marTop w:val="0"/>
                  <w:marBottom w:val="0"/>
                  <w:divBdr>
                    <w:top w:val="none" w:sz="0" w:space="0" w:color="auto"/>
                    <w:left w:val="none" w:sz="0" w:space="0" w:color="auto"/>
                    <w:bottom w:val="none" w:sz="0" w:space="0" w:color="auto"/>
                    <w:right w:val="none" w:sz="0" w:space="0" w:color="auto"/>
                  </w:divBdr>
                </w:div>
                <w:div w:id="518811971">
                  <w:marLeft w:val="0"/>
                  <w:marRight w:val="0"/>
                  <w:marTop w:val="0"/>
                  <w:marBottom w:val="0"/>
                  <w:divBdr>
                    <w:top w:val="none" w:sz="0" w:space="0" w:color="auto"/>
                    <w:left w:val="none" w:sz="0" w:space="0" w:color="auto"/>
                    <w:bottom w:val="none" w:sz="0" w:space="0" w:color="auto"/>
                    <w:right w:val="none" w:sz="0" w:space="0" w:color="auto"/>
                  </w:divBdr>
                </w:div>
                <w:div w:id="518811973">
                  <w:marLeft w:val="0"/>
                  <w:marRight w:val="0"/>
                  <w:marTop w:val="0"/>
                  <w:marBottom w:val="0"/>
                  <w:divBdr>
                    <w:top w:val="none" w:sz="0" w:space="0" w:color="auto"/>
                    <w:left w:val="none" w:sz="0" w:space="0" w:color="auto"/>
                    <w:bottom w:val="none" w:sz="0" w:space="0" w:color="auto"/>
                    <w:right w:val="none" w:sz="0" w:space="0" w:color="auto"/>
                  </w:divBdr>
                </w:div>
                <w:div w:id="518811977">
                  <w:marLeft w:val="0"/>
                  <w:marRight w:val="0"/>
                  <w:marTop w:val="0"/>
                  <w:marBottom w:val="0"/>
                  <w:divBdr>
                    <w:top w:val="none" w:sz="0" w:space="0" w:color="auto"/>
                    <w:left w:val="none" w:sz="0" w:space="0" w:color="auto"/>
                    <w:bottom w:val="none" w:sz="0" w:space="0" w:color="auto"/>
                    <w:right w:val="none" w:sz="0" w:space="0" w:color="auto"/>
                  </w:divBdr>
                </w:div>
                <w:div w:id="518811979">
                  <w:marLeft w:val="0"/>
                  <w:marRight w:val="0"/>
                  <w:marTop w:val="0"/>
                  <w:marBottom w:val="0"/>
                  <w:divBdr>
                    <w:top w:val="none" w:sz="0" w:space="0" w:color="auto"/>
                    <w:left w:val="none" w:sz="0" w:space="0" w:color="auto"/>
                    <w:bottom w:val="none" w:sz="0" w:space="0" w:color="auto"/>
                    <w:right w:val="none" w:sz="0" w:space="0" w:color="auto"/>
                  </w:divBdr>
                </w:div>
                <w:div w:id="518811980">
                  <w:marLeft w:val="0"/>
                  <w:marRight w:val="0"/>
                  <w:marTop w:val="0"/>
                  <w:marBottom w:val="0"/>
                  <w:divBdr>
                    <w:top w:val="none" w:sz="0" w:space="0" w:color="auto"/>
                    <w:left w:val="none" w:sz="0" w:space="0" w:color="auto"/>
                    <w:bottom w:val="none" w:sz="0" w:space="0" w:color="auto"/>
                    <w:right w:val="none" w:sz="0" w:space="0" w:color="auto"/>
                  </w:divBdr>
                </w:div>
                <w:div w:id="518811981">
                  <w:marLeft w:val="0"/>
                  <w:marRight w:val="0"/>
                  <w:marTop w:val="0"/>
                  <w:marBottom w:val="0"/>
                  <w:divBdr>
                    <w:top w:val="none" w:sz="0" w:space="0" w:color="auto"/>
                    <w:left w:val="none" w:sz="0" w:space="0" w:color="auto"/>
                    <w:bottom w:val="none" w:sz="0" w:space="0" w:color="auto"/>
                    <w:right w:val="none" w:sz="0" w:space="0" w:color="auto"/>
                  </w:divBdr>
                </w:div>
                <w:div w:id="518811982">
                  <w:marLeft w:val="0"/>
                  <w:marRight w:val="0"/>
                  <w:marTop w:val="0"/>
                  <w:marBottom w:val="0"/>
                  <w:divBdr>
                    <w:top w:val="none" w:sz="0" w:space="0" w:color="auto"/>
                    <w:left w:val="none" w:sz="0" w:space="0" w:color="auto"/>
                    <w:bottom w:val="none" w:sz="0" w:space="0" w:color="auto"/>
                    <w:right w:val="none" w:sz="0" w:space="0" w:color="auto"/>
                  </w:divBdr>
                </w:div>
                <w:div w:id="518811986">
                  <w:marLeft w:val="0"/>
                  <w:marRight w:val="0"/>
                  <w:marTop w:val="0"/>
                  <w:marBottom w:val="0"/>
                  <w:divBdr>
                    <w:top w:val="none" w:sz="0" w:space="0" w:color="auto"/>
                    <w:left w:val="none" w:sz="0" w:space="0" w:color="auto"/>
                    <w:bottom w:val="none" w:sz="0" w:space="0" w:color="auto"/>
                    <w:right w:val="none" w:sz="0" w:space="0" w:color="auto"/>
                  </w:divBdr>
                </w:div>
                <w:div w:id="518811988">
                  <w:marLeft w:val="0"/>
                  <w:marRight w:val="0"/>
                  <w:marTop w:val="0"/>
                  <w:marBottom w:val="0"/>
                  <w:divBdr>
                    <w:top w:val="none" w:sz="0" w:space="0" w:color="auto"/>
                    <w:left w:val="none" w:sz="0" w:space="0" w:color="auto"/>
                    <w:bottom w:val="none" w:sz="0" w:space="0" w:color="auto"/>
                    <w:right w:val="none" w:sz="0" w:space="0" w:color="auto"/>
                  </w:divBdr>
                </w:div>
                <w:div w:id="518811989">
                  <w:marLeft w:val="0"/>
                  <w:marRight w:val="0"/>
                  <w:marTop w:val="0"/>
                  <w:marBottom w:val="0"/>
                  <w:divBdr>
                    <w:top w:val="none" w:sz="0" w:space="0" w:color="auto"/>
                    <w:left w:val="none" w:sz="0" w:space="0" w:color="auto"/>
                    <w:bottom w:val="none" w:sz="0" w:space="0" w:color="auto"/>
                    <w:right w:val="none" w:sz="0" w:space="0" w:color="auto"/>
                  </w:divBdr>
                </w:div>
                <w:div w:id="518811990">
                  <w:marLeft w:val="0"/>
                  <w:marRight w:val="0"/>
                  <w:marTop w:val="0"/>
                  <w:marBottom w:val="0"/>
                  <w:divBdr>
                    <w:top w:val="none" w:sz="0" w:space="0" w:color="auto"/>
                    <w:left w:val="none" w:sz="0" w:space="0" w:color="auto"/>
                    <w:bottom w:val="none" w:sz="0" w:space="0" w:color="auto"/>
                    <w:right w:val="none" w:sz="0" w:space="0" w:color="auto"/>
                  </w:divBdr>
                </w:div>
                <w:div w:id="518811992">
                  <w:marLeft w:val="0"/>
                  <w:marRight w:val="0"/>
                  <w:marTop w:val="0"/>
                  <w:marBottom w:val="0"/>
                  <w:divBdr>
                    <w:top w:val="none" w:sz="0" w:space="0" w:color="auto"/>
                    <w:left w:val="none" w:sz="0" w:space="0" w:color="auto"/>
                    <w:bottom w:val="none" w:sz="0" w:space="0" w:color="auto"/>
                    <w:right w:val="none" w:sz="0" w:space="0" w:color="auto"/>
                  </w:divBdr>
                </w:div>
                <w:div w:id="518811995">
                  <w:marLeft w:val="0"/>
                  <w:marRight w:val="0"/>
                  <w:marTop w:val="0"/>
                  <w:marBottom w:val="0"/>
                  <w:divBdr>
                    <w:top w:val="none" w:sz="0" w:space="0" w:color="auto"/>
                    <w:left w:val="none" w:sz="0" w:space="0" w:color="auto"/>
                    <w:bottom w:val="none" w:sz="0" w:space="0" w:color="auto"/>
                    <w:right w:val="none" w:sz="0" w:space="0" w:color="auto"/>
                  </w:divBdr>
                </w:div>
                <w:div w:id="518811998">
                  <w:marLeft w:val="0"/>
                  <w:marRight w:val="0"/>
                  <w:marTop w:val="0"/>
                  <w:marBottom w:val="0"/>
                  <w:divBdr>
                    <w:top w:val="none" w:sz="0" w:space="0" w:color="auto"/>
                    <w:left w:val="none" w:sz="0" w:space="0" w:color="auto"/>
                    <w:bottom w:val="none" w:sz="0" w:space="0" w:color="auto"/>
                    <w:right w:val="none" w:sz="0" w:space="0" w:color="auto"/>
                  </w:divBdr>
                </w:div>
                <w:div w:id="518811999">
                  <w:marLeft w:val="0"/>
                  <w:marRight w:val="0"/>
                  <w:marTop w:val="0"/>
                  <w:marBottom w:val="0"/>
                  <w:divBdr>
                    <w:top w:val="none" w:sz="0" w:space="0" w:color="auto"/>
                    <w:left w:val="none" w:sz="0" w:space="0" w:color="auto"/>
                    <w:bottom w:val="none" w:sz="0" w:space="0" w:color="auto"/>
                    <w:right w:val="none" w:sz="0" w:space="0" w:color="auto"/>
                  </w:divBdr>
                </w:div>
                <w:div w:id="518812000">
                  <w:marLeft w:val="0"/>
                  <w:marRight w:val="0"/>
                  <w:marTop w:val="0"/>
                  <w:marBottom w:val="0"/>
                  <w:divBdr>
                    <w:top w:val="none" w:sz="0" w:space="0" w:color="auto"/>
                    <w:left w:val="none" w:sz="0" w:space="0" w:color="auto"/>
                    <w:bottom w:val="none" w:sz="0" w:space="0" w:color="auto"/>
                    <w:right w:val="none" w:sz="0" w:space="0" w:color="auto"/>
                  </w:divBdr>
                </w:div>
                <w:div w:id="518812001">
                  <w:marLeft w:val="0"/>
                  <w:marRight w:val="0"/>
                  <w:marTop w:val="0"/>
                  <w:marBottom w:val="0"/>
                  <w:divBdr>
                    <w:top w:val="none" w:sz="0" w:space="0" w:color="auto"/>
                    <w:left w:val="none" w:sz="0" w:space="0" w:color="auto"/>
                    <w:bottom w:val="none" w:sz="0" w:space="0" w:color="auto"/>
                    <w:right w:val="none" w:sz="0" w:space="0" w:color="auto"/>
                  </w:divBdr>
                </w:div>
                <w:div w:id="518812003">
                  <w:marLeft w:val="0"/>
                  <w:marRight w:val="0"/>
                  <w:marTop w:val="0"/>
                  <w:marBottom w:val="0"/>
                  <w:divBdr>
                    <w:top w:val="none" w:sz="0" w:space="0" w:color="auto"/>
                    <w:left w:val="none" w:sz="0" w:space="0" w:color="auto"/>
                    <w:bottom w:val="none" w:sz="0" w:space="0" w:color="auto"/>
                    <w:right w:val="none" w:sz="0" w:space="0" w:color="auto"/>
                  </w:divBdr>
                </w:div>
                <w:div w:id="518812005">
                  <w:marLeft w:val="0"/>
                  <w:marRight w:val="0"/>
                  <w:marTop w:val="0"/>
                  <w:marBottom w:val="0"/>
                  <w:divBdr>
                    <w:top w:val="none" w:sz="0" w:space="0" w:color="auto"/>
                    <w:left w:val="none" w:sz="0" w:space="0" w:color="auto"/>
                    <w:bottom w:val="none" w:sz="0" w:space="0" w:color="auto"/>
                    <w:right w:val="none" w:sz="0" w:space="0" w:color="auto"/>
                  </w:divBdr>
                </w:div>
                <w:div w:id="518812007">
                  <w:marLeft w:val="0"/>
                  <w:marRight w:val="0"/>
                  <w:marTop w:val="0"/>
                  <w:marBottom w:val="0"/>
                  <w:divBdr>
                    <w:top w:val="none" w:sz="0" w:space="0" w:color="auto"/>
                    <w:left w:val="none" w:sz="0" w:space="0" w:color="auto"/>
                    <w:bottom w:val="none" w:sz="0" w:space="0" w:color="auto"/>
                    <w:right w:val="none" w:sz="0" w:space="0" w:color="auto"/>
                  </w:divBdr>
                </w:div>
                <w:div w:id="518812008">
                  <w:marLeft w:val="0"/>
                  <w:marRight w:val="0"/>
                  <w:marTop w:val="0"/>
                  <w:marBottom w:val="0"/>
                  <w:divBdr>
                    <w:top w:val="none" w:sz="0" w:space="0" w:color="auto"/>
                    <w:left w:val="none" w:sz="0" w:space="0" w:color="auto"/>
                    <w:bottom w:val="none" w:sz="0" w:space="0" w:color="auto"/>
                    <w:right w:val="none" w:sz="0" w:space="0" w:color="auto"/>
                  </w:divBdr>
                </w:div>
                <w:div w:id="518812010">
                  <w:marLeft w:val="0"/>
                  <w:marRight w:val="0"/>
                  <w:marTop w:val="0"/>
                  <w:marBottom w:val="0"/>
                  <w:divBdr>
                    <w:top w:val="none" w:sz="0" w:space="0" w:color="auto"/>
                    <w:left w:val="none" w:sz="0" w:space="0" w:color="auto"/>
                    <w:bottom w:val="none" w:sz="0" w:space="0" w:color="auto"/>
                    <w:right w:val="none" w:sz="0" w:space="0" w:color="auto"/>
                  </w:divBdr>
                </w:div>
                <w:div w:id="518812012">
                  <w:marLeft w:val="0"/>
                  <w:marRight w:val="0"/>
                  <w:marTop w:val="0"/>
                  <w:marBottom w:val="0"/>
                  <w:divBdr>
                    <w:top w:val="none" w:sz="0" w:space="0" w:color="auto"/>
                    <w:left w:val="none" w:sz="0" w:space="0" w:color="auto"/>
                    <w:bottom w:val="none" w:sz="0" w:space="0" w:color="auto"/>
                    <w:right w:val="none" w:sz="0" w:space="0" w:color="auto"/>
                  </w:divBdr>
                </w:div>
                <w:div w:id="518812014">
                  <w:marLeft w:val="0"/>
                  <w:marRight w:val="0"/>
                  <w:marTop w:val="0"/>
                  <w:marBottom w:val="0"/>
                  <w:divBdr>
                    <w:top w:val="none" w:sz="0" w:space="0" w:color="auto"/>
                    <w:left w:val="none" w:sz="0" w:space="0" w:color="auto"/>
                    <w:bottom w:val="none" w:sz="0" w:space="0" w:color="auto"/>
                    <w:right w:val="none" w:sz="0" w:space="0" w:color="auto"/>
                  </w:divBdr>
                </w:div>
                <w:div w:id="518812015">
                  <w:marLeft w:val="0"/>
                  <w:marRight w:val="0"/>
                  <w:marTop w:val="0"/>
                  <w:marBottom w:val="0"/>
                  <w:divBdr>
                    <w:top w:val="none" w:sz="0" w:space="0" w:color="auto"/>
                    <w:left w:val="none" w:sz="0" w:space="0" w:color="auto"/>
                    <w:bottom w:val="none" w:sz="0" w:space="0" w:color="auto"/>
                    <w:right w:val="none" w:sz="0" w:space="0" w:color="auto"/>
                  </w:divBdr>
                </w:div>
                <w:div w:id="518812018">
                  <w:marLeft w:val="0"/>
                  <w:marRight w:val="0"/>
                  <w:marTop w:val="0"/>
                  <w:marBottom w:val="0"/>
                  <w:divBdr>
                    <w:top w:val="none" w:sz="0" w:space="0" w:color="auto"/>
                    <w:left w:val="none" w:sz="0" w:space="0" w:color="auto"/>
                    <w:bottom w:val="none" w:sz="0" w:space="0" w:color="auto"/>
                    <w:right w:val="none" w:sz="0" w:space="0" w:color="auto"/>
                  </w:divBdr>
                </w:div>
                <w:div w:id="518812022">
                  <w:marLeft w:val="0"/>
                  <w:marRight w:val="0"/>
                  <w:marTop w:val="0"/>
                  <w:marBottom w:val="0"/>
                  <w:divBdr>
                    <w:top w:val="none" w:sz="0" w:space="0" w:color="auto"/>
                    <w:left w:val="none" w:sz="0" w:space="0" w:color="auto"/>
                    <w:bottom w:val="none" w:sz="0" w:space="0" w:color="auto"/>
                    <w:right w:val="none" w:sz="0" w:space="0" w:color="auto"/>
                  </w:divBdr>
                </w:div>
                <w:div w:id="518812023">
                  <w:marLeft w:val="0"/>
                  <w:marRight w:val="0"/>
                  <w:marTop w:val="0"/>
                  <w:marBottom w:val="0"/>
                  <w:divBdr>
                    <w:top w:val="none" w:sz="0" w:space="0" w:color="auto"/>
                    <w:left w:val="none" w:sz="0" w:space="0" w:color="auto"/>
                    <w:bottom w:val="none" w:sz="0" w:space="0" w:color="auto"/>
                    <w:right w:val="none" w:sz="0" w:space="0" w:color="auto"/>
                  </w:divBdr>
                </w:div>
                <w:div w:id="518812024">
                  <w:marLeft w:val="0"/>
                  <w:marRight w:val="0"/>
                  <w:marTop w:val="0"/>
                  <w:marBottom w:val="0"/>
                  <w:divBdr>
                    <w:top w:val="none" w:sz="0" w:space="0" w:color="auto"/>
                    <w:left w:val="none" w:sz="0" w:space="0" w:color="auto"/>
                    <w:bottom w:val="none" w:sz="0" w:space="0" w:color="auto"/>
                    <w:right w:val="none" w:sz="0" w:space="0" w:color="auto"/>
                  </w:divBdr>
                </w:div>
                <w:div w:id="518812026">
                  <w:marLeft w:val="0"/>
                  <w:marRight w:val="0"/>
                  <w:marTop w:val="0"/>
                  <w:marBottom w:val="0"/>
                  <w:divBdr>
                    <w:top w:val="none" w:sz="0" w:space="0" w:color="auto"/>
                    <w:left w:val="none" w:sz="0" w:space="0" w:color="auto"/>
                    <w:bottom w:val="none" w:sz="0" w:space="0" w:color="auto"/>
                    <w:right w:val="none" w:sz="0" w:space="0" w:color="auto"/>
                  </w:divBdr>
                </w:div>
                <w:div w:id="518812028">
                  <w:marLeft w:val="0"/>
                  <w:marRight w:val="0"/>
                  <w:marTop w:val="0"/>
                  <w:marBottom w:val="0"/>
                  <w:divBdr>
                    <w:top w:val="none" w:sz="0" w:space="0" w:color="auto"/>
                    <w:left w:val="none" w:sz="0" w:space="0" w:color="auto"/>
                    <w:bottom w:val="none" w:sz="0" w:space="0" w:color="auto"/>
                    <w:right w:val="none" w:sz="0" w:space="0" w:color="auto"/>
                  </w:divBdr>
                </w:div>
                <w:div w:id="518812029">
                  <w:marLeft w:val="0"/>
                  <w:marRight w:val="0"/>
                  <w:marTop w:val="0"/>
                  <w:marBottom w:val="0"/>
                  <w:divBdr>
                    <w:top w:val="none" w:sz="0" w:space="0" w:color="auto"/>
                    <w:left w:val="none" w:sz="0" w:space="0" w:color="auto"/>
                    <w:bottom w:val="none" w:sz="0" w:space="0" w:color="auto"/>
                    <w:right w:val="none" w:sz="0" w:space="0" w:color="auto"/>
                  </w:divBdr>
                </w:div>
                <w:div w:id="518812030">
                  <w:marLeft w:val="0"/>
                  <w:marRight w:val="0"/>
                  <w:marTop w:val="0"/>
                  <w:marBottom w:val="0"/>
                  <w:divBdr>
                    <w:top w:val="none" w:sz="0" w:space="0" w:color="auto"/>
                    <w:left w:val="none" w:sz="0" w:space="0" w:color="auto"/>
                    <w:bottom w:val="none" w:sz="0" w:space="0" w:color="auto"/>
                    <w:right w:val="none" w:sz="0" w:space="0" w:color="auto"/>
                  </w:divBdr>
                </w:div>
                <w:div w:id="518812031">
                  <w:marLeft w:val="0"/>
                  <w:marRight w:val="0"/>
                  <w:marTop w:val="0"/>
                  <w:marBottom w:val="0"/>
                  <w:divBdr>
                    <w:top w:val="none" w:sz="0" w:space="0" w:color="auto"/>
                    <w:left w:val="none" w:sz="0" w:space="0" w:color="auto"/>
                    <w:bottom w:val="none" w:sz="0" w:space="0" w:color="auto"/>
                    <w:right w:val="none" w:sz="0" w:space="0" w:color="auto"/>
                  </w:divBdr>
                </w:div>
                <w:div w:id="518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5328">
      <w:bodyDiv w:val="1"/>
      <w:marLeft w:val="0"/>
      <w:marRight w:val="0"/>
      <w:marTop w:val="0"/>
      <w:marBottom w:val="0"/>
      <w:divBdr>
        <w:top w:val="none" w:sz="0" w:space="0" w:color="auto"/>
        <w:left w:val="none" w:sz="0" w:space="0" w:color="auto"/>
        <w:bottom w:val="none" w:sz="0" w:space="0" w:color="auto"/>
        <w:right w:val="none" w:sz="0" w:space="0" w:color="auto"/>
      </w:divBdr>
    </w:div>
    <w:div w:id="774137304">
      <w:bodyDiv w:val="1"/>
      <w:marLeft w:val="0"/>
      <w:marRight w:val="0"/>
      <w:marTop w:val="0"/>
      <w:marBottom w:val="0"/>
      <w:divBdr>
        <w:top w:val="none" w:sz="0" w:space="0" w:color="auto"/>
        <w:left w:val="none" w:sz="0" w:space="0" w:color="auto"/>
        <w:bottom w:val="none" w:sz="0" w:space="0" w:color="auto"/>
        <w:right w:val="none" w:sz="0" w:space="0" w:color="auto"/>
      </w:divBdr>
    </w:div>
    <w:div w:id="839463921">
      <w:bodyDiv w:val="1"/>
      <w:marLeft w:val="0"/>
      <w:marRight w:val="0"/>
      <w:marTop w:val="0"/>
      <w:marBottom w:val="0"/>
      <w:divBdr>
        <w:top w:val="none" w:sz="0" w:space="0" w:color="auto"/>
        <w:left w:val="none" w:sz="0" w:space="0" w:color="auto"/>
        <w:bottom w:val="none" w:sz="0" w:space="0" w:color="auto"/>
        <w:right w:val="none" w:sz="0" w:space="0" w:color="auto"/>
      </w:divBdr>
    </w:div>
    <w:div w:id="1234315660">
      <w:bodyDiv w:val="1"/>
      <w:marLeft w:val="0"/>
      <w:marRight w:val="0"/>
      <w:marTop w:val="0"/>
      <w:marBottom w:val="0"/>
      <w:divBdr>
        <w:top w:val="none" w:sz="0" w:space="0" w:color="auto"/>
        <w:left w:val="none" w:sz="0" w:space="0" w:color="auto"/>
        <w:bottom w:val="none" w:sz="0" w:space="0" w:color="auto"/>
        <w:right w:val="none" w:sz="0" w:space="0" w:color="auto"/>
      </w:divBdr>
    </w:div>
    <w:div w:id="1334141962">
      <w:bodyDiv w:val="1"/>
      <w:marLeft w:val="0"/>
      <w:marRight w:val="0"/>
      <w:marTop w:val="0"/>
      <w:marBottom w:val="0"/>
      <w:divBdr>
        <w:top w:val="none" w:sz="0" w:space="0" w:color="auto"/>
        <w:left w:val="none" w:sz="0" w:space="0" w:color="auto"/>
        <w:bottom w:val="none" w:sz="0" w:space="0" w:color="auto"/>
        <w:right w:val="none" w:sz="0" w:space="0" w:color="auto"/>
      </w:divBdr>
    </w:div>
    <w:div w:id="1438871242">
      <w:bodyDiv w:val="1"/>
      <w:marLeft w:val="0"/>
      <w:marRight w:val="0"/>
      <w:marTop w:val="0"/>
      <w:marBottom w:val="0"/>
      <w:divBdr>
        <w:top w:val="none" w:sz="0" w:space="0" w:color="auto"/>
        <w:left w:val="none" w:sz="0" w:space="0" w:color="auto"/>
        <w:bottom w:val="none" w:sz="0" w:space="0" w:color="auto"/>
        <w:right w:val="none" w:sz="0" w:space="0" w:color="auto"/>
      </w:divBdr>
    </w:div>
    <w:div w:id="1531068476">
      <w:bodyDiv w:val="1"/>
      <w:marLeft w:val="0"/>
      <w:marRight w:val="0"/>
      <w:marTop w:val="0"/>
      <w:marBottom w:val="0"/>
      <w:divBdr>
        <w:top w:val="none" w:sz="0" w:space="0" w:color="auto"/>
        <w:left w:val="none" w:sz="0" w:space="0" w:color="auto"/>
        <w:bottom w:val="none" w:sz="0" w:space="0" w:color="auto"/>
        <w:right w:val="none" w:sz="0" w:space="0" w:color="auto"/>
      </w:divBdr>
    </w:div>
    <w:div w:id="1605915562">
      <w:bodyDiv w:val="1"/>
      <w:marLeft w:val="0"/>
      <w:marRight w:val="0"/>
      <w:marTop w:val="0"/>
      <w:marBottom w:val="0"/>
      <w:divBdr>
        <w:top w:val="none" w:sz="0" w:space="0" w:color="auto"/>
        <w:left w:val="none" w:sz="0" w:space="0" w:color="auto"/>
        <w:bottom w:val="none" w:sz="0" w:space="0" w:color="auto"/>
        <w:right w:val="none" w:sz="0" w:space="0" w:color="auto"/>
      </w:divBdr>
    </w:div>
    <w:div w:id="1676111861">
      <w:bodyDiv w:val="1"/>
      <w:marLeft w:val="0"/>
      <w:marRight w:val="0"/>
      <w:marTop w:val="0"/>
      <w:marBottom w:val="0"/>
      <w:divBdr>
        <w:top w:val="none" w:sz="0" w:space="0" w:color="auto"/>
        <w:left w:val="none" w:sz="0" w:space="0" w:color="auto"/>
        <w:bottom w:val="none" w:sz="0" w:space="0" w:color="auto"/>
        <w:right w:val="none" w:sz="0" w:space="0" w:color="auto"/>
      </w:divBdr>
    </w:div>
    <w:div w:id="1851874535">
      <w:bodyDiv w:val="1"/>
      <w:marLeft w:val="0"/>
      <w:marRight w:val="0"/>
      <w:marTop w:val="0"/>
      <w:marBottom w:val="0"/>
      <w:divBdr>
        <w:top w:val="none" w:sz="0" w:space="0" w:color="auto"/>
        <w:left w:val="none" w:sz="0" w:space="0" w:color="auto"/>
        <w:bottom w:val="none" w:sz="0" w:space="0" w:color="auto"/>
        <w:right w:val="none" w:sz="0" w:space="0" w:color="auto"/>
      </w:divBdr>
    </w:div>
    <w:div w:id="1898196892">
      <w:bodyDiv w:val="1"/>
      <w:marLeft w:val="0"/>
      <w:marRight w:val="0"/>
      <w:marTop w:val="0"/>
      <w:marBottom w:val="0"/>
      <w:divBdr>
        <w:top w:val="none" w:sz="0" w:space="0" w:color="auto"/>
        <w:left w:val="none" w:sz="0" w:space="0" w:color="auto"/>
        <w:bottom w:val="none" w:sz="0" w:space="0" w:color="auto"/>
        <w:right w:val="none" w:sz="0" w:space="0" w:color="auto"/>
      </w:divBdr>
    </w:div>
    <w:div w:id="1906842002">
      <w:bodyDiv w:val="1"/>
      <w:marLeft w:val="0"/>
      <w:marRight w:val="0"/>
      <w:marTop w:val="0"/>
      <w:marBottom w:val="0"/>
      <w:divBdr>
        <w:top w:val="none" w:sz="0" w:space="0" w:color="auto"/>
        <w:left w:val="none" w:sz="0" w:space="0" w:color="auto"/>
        <w:bottom w:val="none" w:sz="0" w:space="0" w:color="auto"/>
        <w:right w:val="none" w:sz="0" w:space="0" w:color="auto"/>
      </w:divBdr>
    </w:div>
    <w:div w:id="21206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E6747-8A7E-4388-90BB-6E02C7FD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6872</Words>
  <Characters>56747</Characters>
  <Application>Microsoft Office Word</Application>
  <DocSecurity>0</DocSecurity>
  <Lines>472</Lines>
  <Paragraphs>126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63493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Дробышев</dc:creator>
  <dc:description>exif_MSED_12226c5d2d752369ac16a1499c9eee58c7b639ae082baf3c100663ed55548feb</dc:description>
  <cp:lastModifiedBy>P14U06</cp:lastModifiedBy>
  <cp:revision>2</cp:revision>
  <cp:lastPrinted>2021-11-16T09:45:00Z</cp:lastPrinted>
  <dcterms:created xsi:type="dcterms:W3CDTF">2021-11-29T09:24:00Z</dcterms:created>
  <dcterms:modified xsi:type="dcterms:W3CDTF">2021-11-29T09:24:00Z</dcterms:modified>
</cp:coreProperties>
</file>