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3C" w:rsidRDefault="000007EC" w:rsidP="000449E7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FBB">
        <w:rPr>
          <w:rFonts w:ascii="Times New Roman" w:hAnsi="Times New Roman" w:cs="Times New Roman"/>
          <w:sz w:val="28"/>
          <w:szCs w:val="28"/>
        </w:rPr>
        <w:t>Администрация Раменского городского округа сообщает, что на территории Раменского городского ок</w:t>
      </w:r>
      <w:r w:rsidR="00D143A0">
        <w:rPr>
          <w:rFonts w:ascii="Times New Roman" w:hAnsi="Times New Roman" w:cs="Times New Roman"/>
          <w:sz w:val="28"/>
          <w:szCs w:val="28"/>
        </w:rPr>
        <w:t>руга Московской области выявлен</w:t>
      </w:r>
      <w:r w:rsidR="006D6180">
        <w:rPr>
          <w:rFonts w:ascii="Times New Roman" w:hAnsi="Times New Roman" w:cs="Times New Roman"/>
          <w:sz w:val="28"/>
          <w:szCs w:val="28"/>
        </w:rPr>
        <w:t>ы</w:t>
      </w:r>
      <w:r w:rsidR="00960DB3">
        <w:rPr>
          <w:rFonts w:ascii="Times New Roman" w:hAnsi="Times New Roman" w:cs="Times New Roman"/>
          <w:sz w:val="28"/>
          <w:szCs w:val="28"/>
        </w:rPr>
        <w:t xml:space="preserve"> </w:t>
      </w:r>
      <w:r w:rsidR="00D143A0">
        <w:rPr>
          <w:rFonts w:ascii="Times New Roman" w:hAnsi="Times New Roman" w:cs="Times New Roman"/>
          <w:sz w:val="28"/>
          <w:szCs w:val="28"/>
        </w:rPr>
        <w:t>объект</w:t>
      </w:r>
      <w:r w:rsidR="006D6180">
        <w:rPr>
          <w:rFonts w:ascii="Times New Roman" w:hAnsi="Times New Roman" w:cs="Times New Roman"/>
          <w:sz w:val="28"/>
          <w:szCs w:val="28"/>
        </w:rPr>
        <w:t>ы</w:t>
      </w:r>
      <w:r w:rsidR="003071DC">
        <w:rPr>
          <w:rFonts w:ascii="Times New Roman" w:hAnsi="Times New Roman" w:cs="Times New Roman"/>
          <w:sz w:val="28"/>
          <w:szCs w:val="28"/>
        </w:rPr>
        <w:t>, имеющи</w:t>
      </w:r>
      <w:r w:rsidR="006D6180">
        <w:rPr>
          <w:rFonts w:ascii="Times New Roman" w:hAnsi="Times New Roman" w:cs="Times New Roman"/>
          <w:sz w:val="28"/>
          <w:szCs w:val="28"/>
        </w:rPr>
        <w:t>е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имущества: </w:t>
      </w:r>
    </w:p>
    <w:tbl>
      <w:tblPr>
        <w:tblStyle w:val="a3"/>
        <w:tblW w:w="10888" w:type="dxa"/>
        <w:tblInd w:w="-572" w:type="dxa"/>
        <w:tblLook w:val="04A0" w:firstRow="1" w:lastRow="0" w:firstColumn="1" w:lastColumn="0" w:noHBand="0" w:noVBand="1"/>
      </w:tblPr>
      <w:tblGrid>
        <w:gridCol w:w="594"/>
        <w:gridCol w:w="2555"/>
        <w:gridCol w:w="2805"/>
        <w:gridCol w:w="4934"/>
      </w:tblGrid>
      <w:tr w:rsidR="0005053C" w:rsidTr="00055EFE">
        <w:trPr>
          <w:trHeight w:val="656"/>
        </w:trPr>
        <w:tc>
          <w:tcPr>
            <w:tcW w:w="594" w:type="dxa"/>
          </w:tcPr>
          <w:p w:rsidR="0005053C" w:rsidRDefault="0005053C" w:rsidP="00073BDA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5" w:type="dxa"/>
          </w:tcPr>
          <w:p w:rsidR="0005053C" w:rsidRDefault="0005053C" w:rsidP="00374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05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</w:t>
            </w:r>
          </w:p>
        </w:tc>
        <w:tc>
          <w:tcPr>
            <w:tcW w:w="4934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E56F0A" w:rsidTr="00055EFE">
        <w:trPr>
          <w:trHeight w:val="1510"/>
        </w:trPr>
        <w:tc>
          <w:tcPr>
            <w:tcW w:w="594" w:type="dxa"/>
          </w:tcPr>
          <w:p w:rsidR="00E56F0A" w:rsidRDefault="00E56F0A" w:rsidP="00E56F0A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EFE" w:rsidRDefault="00055EFE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EFE" w:rsidRDefault="00055EFE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EFE" w:rsidRDefault="00055EFE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55EFE" w:rsidRDefault="00055EFE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EFE" w:rsidRDefault="00055EFE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F0A" w:rsidRDefault="00E56F0A" w:rsidP="00055EFE">
            <w:pPr>
              <w:ind w:right="-284" w:hanging="2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:rsidR="00E56F0A" w:rsidRPr="00E56F0A" w:rsidRDefault="00E56F0A" w:rsidP="00E56F0A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</w:p>
          <w:p w:rsidR="00055EFE" w:rsidRDefault="00055EFE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</w:p>
          <w:p w:rsidR="00055EFE" w:rsidRDefault="00055EFE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</w:p>
          <w:p w:rsidR="00055EFE" w:rsidRDefault="00055EFE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</w:p>
          <w:p w:rsidR="00E56F0A" w:rsidRPr="00E56F0A" w:rsidRDefault="00F0578A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Внутриквартальная дорога</w:t>
            </w:r>
          </w:p>
        </w:tc>
        <w:tc>
          <w:tcPr>
            <w:tcW w:w="2805" w:type="dxa"/>
          </w:tcPr>
          <w:p w:rsidR="00055EFE" w:rsidRDefault="00055EFE" w:rsidP="00062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:rsidR="00E56F0A" w:rsidRPr="00E56F0A" w:rsidRDefault="00055EFE" w:rsidP="0006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EF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Московская область, Раменский городской округ, с. </w:t>
            </w:r>
            <w:proofErr w:type="spellStart"/>
            <w:r w:rsidRPr="00055EF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Михеево</w:t>
            </w:r>
            <w:proofErr w:type="spellEnd"/>
            <w:r w:rsidRPr="00055EF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вдоль д. 145/2,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  <w:r w:rsidRPr="00055EF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д. 153/9, д. 148/8,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   </w:t>
            </w:r>
            <w:r w:rsidRPr="00055EF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д. 149/5</w:t>
            </w:r>
          </w:p>
        </w:tc>
        <w:tc>
          <w:tcPr>
            <w:tcW w:w="4934" w:type="dxa"/>
          </w:tcPr>
          <w:p w:rsidR="00E56F0A" w:rsidRPr="00E56F0A" w:rsidRDefault="00055EFE" w:rsidP="00F0578A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 w:rsidRPr="00055EFE">
              <w:rPr>
                <w:szCs w:val="28"/>
              </w:rPr>
              <w:t>Протяженность ориентировочно – 668м, ширина ориентировочно – 3,0м, площадь ориентировочно – 2004 кв.м., п</w:t>
            </w:r>
            <w:r>
              <w:rPr>
                <w:szCs w:val="28"/>
              </w:rPr>
              <w:t>окрытие – грунтовое, координаты 1 отрезок – 55.386487, 38.457668, 55.387189, 38.457621, 55.387708, 38.455153, 55.386529, 38.454134, 2 отрезок – 55.386599, 38.453791, 55.386926, 38.452359, 3 отрезок – 55.386065, 38.453909, 55.385436, 38.453437, 55.385552, 38.452064</w:t>
            </w:r>
          </w:p>
        </w:tc>
      </w:tr>
      <w:tr w:rsidR="00055EFE" w:rsidTr="00055EFE">
        <w:trPr>
          <w:trHeight w:val="1510"/>
        </w:trPr>
        <w:tc>
          <w:tcPr>
            <w:tcW w:w="594" w:type="dxa"/>
          </w:tcPr>
          <w:p w:rsidR="00055EFE" w:rsidRDefault="00055EFE" w:rsidP="00055EFE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EFE" w:rsidRDefault="00055EFE" w:rsidP="00055EFE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5" w:type="dxa"/>
          </w:tcPr>
          <w:p w:rsidR="00055EFE" w:rsidRDefault="00055EFE" w:rsidP="00E56F0A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</w:p>
          <w:p w:rsidR="00055EFE" w:rsidRDefault="00055EFE" w:rsidP="00E56F0A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</w:p>
          <w:p w:rsidR="00055EFE" w:rsidRPr="00E56F0A" w:rsidRDefault="00055EFE" w:rsidP="00E56F0A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Внутриквартальная дорога</w:t>
            </w:r>
          </w:p>
        </w:tc>
        <w:tc>
          <w:tcPr>
            <w:tcW w:w="2805" w:type="dxa"/>
          </w:tcPr>
          <w:p w:rsidR="00055EFE" w:rsidRPr="00055EFE" w:rsidRDefault="00055EFE" w:rsidP="00055E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055EF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Московская область, Раменский городской округ, д. Никулино, д. 31/1, 32/2</w:t>
            </w:r>
          </w:p>
        </w:tc>
        <w:tc>
          <w:tcPr>
            <w:tcW w:w="4934" w:type="dxa"/>
          </w:tcPr>
          <w:p w:rsidR="00055EFE" w:rsidRPr="00055EFE" w:rsidRDefault="00055EFE" w:rsidP="00F0578A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 w:rsidRPr="00055EFE">
              <w:rPr>
                <w:szCs w:val="28"/>
              </w:rPr>
              <w:t>Протяженность ориентировочно – 73м, ширина ориентировочно – 3,0м, площадь ориентировочно – 219кв.м, покрытие – грунтовое, координаты: 55.417067, 38.359704; 55.416686, 38.360632</w:t>
            </w:r>
          </w:p>
        </w:tc>
      </w:tr>
    </w:tbl>
    <w:p w:rsidR="00960DB3" w:rsidRDefault="00960DB3" w:rsidP="00960DB3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7EC" w:rsidRPr="00960DB3" w:rsidRDefault="000007EC" w:rsidP="00960DB3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Просим собственников выявленн</w:t>
      </w:r>
      <w:r w:rsidR="006D6180">
        <w:rPr>
          <w:rFonts w:ascii="Times New Roman" w:hAnsi="Times New Roman" w:cs="Times New Roman"/>
          <w:sz w:val="28"/>
          <w:szCs w:val="28"/>
        </w:rPr>
        <w:t>ых</w:t>
      </w:r>
      <w:r w:rsidR="00EC336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D6180">
        <w:rPr>
          <w:rFonts w:ascii="Times New Roman" w:hAnsi="Times New Roman" w:cs="Times New Roman"/>
          <w:sz w:val="28"/>
          <w:szCs w:val="28"/>
        </w:rPr>
        <w:t>ов</w:t>
      </w:r>
      <w:r w:rsidRPr="00644FBB">
        <w:rPr>
          <w:rFonts w:ascii="Times New Roman" w:hAnsi="Times New Roman" w:cs="Times New Roman"/>
          <w:sz w:val="28"/>
          <w:szCs w:val="28"/>
        </w:rPr>
        <w:t>, имеющ</w:t>
      </w:r>
      <w:r w:rsidR="006D6180">
        <w:rPr>
          <w:rFonts w:ascii="Times New Roman" w:hAnsi="Times New Roman" w:cs="Times New Roman"/>
          <w:sz w:val="28"/>
          <w:szCs w:val="28"/>
        </w:rPr>
        <w:t>их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имущества, сообщить о своих правах в </w:t>
      </w:r>
      <w:r w:rsidRPr="00644FB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 имуществом Раменского городского округа Московской области по адресу: </w:t>
      </w:r>
      <w:r w:rsidRPr="00644FBB">
        <w:rPr>
          <w:rFonts w:ascii="Times New Roman" w:hAnsi="Times New Roman" w:cs="Times New Roman"/>
          <w:bCs/>
          <w:sz w:val="28"/>
          <w:szCs w:val="28"/>
        </w:rPr>
        <w:t>140100, Московская</w:t>
      </w:r>
      <w:r w:rsidR="00073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bCs/>
          <w:sz w:val="28"/>
          <w:szCs w:val="28"/>
        </w:rPr>
        <w:t xml:space="preserve">область, г. Раменское, ул. </w:t>
      </w:r>
      <w:proofErr w:type="spellStart"/>
      <w:r w:rsidRPr="00644FBB">
        <w:rPr>
          <w:rFonts w:ascii="Times New Roman" w:hAnsi="Times New Roman" w:cs="Times New Roman"/>
          <w:bCs/>
          <w:sz w:val="28"/>
          <w:szCs w:val="28"/>
        </w:rPr>
        <w:t>М</w:t>
      </w:r>
      <w:r w:rsidR="00073BDA">
        <w:rPr>
          <w:rFonts w:ascii="Times New Roman" w:hAnsi="Times New Roman" w:cs="Times New Roman"/>
          <w:bCs/>
          <w:sz w:val="28"/>
          <w:szCs w:val="28"/>
        </w:rPr>
        <w:t>ихалевича</w:t>
      </w:r>
      <w:proofErr w:type="spellEnd"/>
      <w:r w:rsidR="00073BDA">
        <w:rPr>
          <w:rFonts w:ascii="Times New Roman" w:hAnsi="Times New Roman" w:cs="Times New Roman"/>
          <w:bCs/>
          <w:sz w:val="28"/>
          <w:szCs w:val="28"/>
        </w:rPr>
        <w:t xml:space="preserve">, д. 4 или по телефону: </w:t>
      </w:r>
      <w:r w:rsidRPr="00644FBB">
        <w:rPr>
          <w:rFonts w:ascii="Times New Roman" w:hAnsi="Times New Roman" w:cs="Times New Roman"/>
          <w:bCs/>
          <w:sz w:val="28"/>
          <w:szCs w:val="28"/>
        </w:rPr>
        <w:t>8(496) 461-66-57.</w:t>
      </w:r>
    </w:p>
    <w:p w:rsidR="000007EC" w:rsidRDefault="000007EC"/>
    <w:p w:rsidR="000007EC" w:rsidRDefault="000007EC"/>
    <w:sectPr w:rsidR="000007EC" w:rsidSect="003071D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06617"/>
    <w:rsid w:val="00013C93"/>
    <w:rsid w:val="00015942"/>
    <w:rsid w:val="000222D1"/>
    <w:rsid w:val="00041E22"/>
    <w:rsid w:val="000449E7"/>
    <w:rsid w:val="0005053C"/>
    <w:rsid w:val="00055EFE"/>
    <w:rsid w:val="00061044"/>
    <w:rsid w:val="00062BFB"/>
    <w:rsid w:val="00065D96"/>
    <w:rsid w:val="00071AC9"/>
    <w:rsid w:val="00073BDA"/>
    <w:rsid w:val="00073F4D"/>
    <w:rsid w:val="000927CD"/>
    <w:rsid w:val="000B4B6C"/>
    <w:rsid w:val="000C3E02"/>
    <w:rsid w:val="000F6812"/>
    <w:rsid w:val="000F7D73"/>
    <w:rsid w:val="00145C9D"/>
    <w:rsid w:val="0015201F"/>
    <w:rsid w:val="00153F1B"/>
    <w:rsid w:val="001D7B08"/>
    <w:rsid w:val="001E5240"/>
    <w:rsid w:val="001F7CF3"/>
    <w:rsid w:val="00253FAC"/>
    <w:rsid w:val="00276221"/>
    <w:rsid w:val="00292BAE"/>
    <w:rsid w:val="002A5220"/>
    <w:rsid w:val="002E6480"/>
    <w:rsid w:val="002F01FD"/>
    <w:rsid w:val="003071DC"/>
    <w:rsid w:val="00313389"/>
    <w:rsid w:val="00331A79"/>
    <w:rsid w:val="00355110"/>
    <w:rsid w:val="00374DE3"/>
    <w:rsid w:val="003D117D"/>
    <w:rsid w:val="003D5676"/>
    <w:rsid w:val="00401729"/>
    <w:rsid w:val="00437423"/>
    <w:rsid w:val="00441BAF"/>
    <w:rsid w:val="004A128F"/>
    <w:rsid w:val="004A7B48"/>
    <w:rsid w:val="004B1076"/>
    <w:rsid w:val="004D4581"/>
    <w:rsid w:val="004D6881"/>
    <w:rsid w:val="004E23B2"/>
    <w:rsid w:val="004F07D0"/>
    <w:rsid w:val="004F41D9"/>
    <w:rsid w:val="004F6258"/>
    <w:rsid w:val="00505EE9"/>
    <w:rsid w:val="005137A0"/>
    <w:rsid w:val="00540392"/>
    <w:rsid w:val="00545F97"/>
    <w:rsid w:val="00546D80"/>
    <w:rsid w:val="00547401"/>
    <w:rsid w:val="0058410A"/>
    <w:rsid w:val="005B2A5A"/>
    <w:rsid w:val="00630E98"/>
    <w:rsid w:val="00643F9B"/>
    <w:rsid w:val="00646FE3"/>
    <w:rsid w:val="00657E95"/>
    <w:rsid w:val="00664AD1"/>
    <w:rsid w:val="00673035"/>
    <w:rsid w:val="006800C7"/>
    <w:rsid w:val="00686026"/>
    <w:rsid w:val="00687E2F"/>
    <w:rsid w:val="006C20A9"/>
    <w:rsid w:val="006D0AFF"/>
    <w:rsid w:val="006D6180"/>
    <w:rsid w:val="007007CD"/>
    <w:rsid w:val="00713346"/>
    <w:rsid w:val="00730238"/>
    <w:rsid w:val="00732795"/>
    <w:rsid w:val="007617C4"/>
    <w:rsid w:val="007759FC"/>
    <w:rsid w:val="00792665"/>
    <w:rsid w:val="007D57BF"/>
    <w:rsid w:val="00815E88"/>
    <w:rsid w:val="008B701B"/>
    <w:rsid w:val="008D52F8"/>
    <w:rsid w:val="00904346"/>
    <w:rsid w:val="00904A53"/>
    <w:rsid w:val="009267DA"/>
    <w:rsid w:val="00951820"/>
    <w:rsid w:val="00960DB3"/>
    <w:rsid w:val="0099719F"/>
    <w:rsid w:val="009B31C8"/>
    <w:rsid w:val="009E4211"/>
    <w:rsid w:val="009F2550"/>
    <w:rsid w:val="009F2C05"/>
    <w:rsid w:val="00A102D1"/>
    <w:rsid w:val="00A1173C"/>
    <w:rsid w:val="00A20537"/>
    <w:rsid w:val="00A21FF6"/>
    <w:rsid w:val="00A32617"/>
    <w:rsid w:val="00AA369F"/>
    <w:rsid w:val="00AD2898"/>
    <w:rsid w:val="00B27D7F"/>
    <w:rsid w:val="00B31868"/>
    <w:rsid w:val="00B34A54"/>
    <w:rsid w:val="00B4362D"/>
    <w:rsid w:val="00BC04DC"/>
    <w:rsid w:val="00BC2D54"/>
    <w:rsid w:val="00BC3886"/>
    <w:rsid w:val="00BE23D1"/>
    <w:rsid w:val="00BF0007"/>
    <w:rsid w:val="00C250D6"/>
    <w:rsid w:val="00C40886"/>
    <w:rsid w:val="00C76F08"/>
    <w:rsid w:val="00C8233E"/>
    <w:rsid w:val="00C93077"/>
    <w:rsid w:val="00CA2787"/>
    <w:rsid w:val="00CB49EE"/>
    <w:rsid w:val="00D143A0"/>
    <w:rsid w:val="00D3285C"/>
    <w:rsid w:val="00D33988"/>
    <w:rsid w:val="00D52735"/>
    <w:rsid w:val="00D826D4"/>
    <w:rsid w:val="00DA27BF"/>
    <w:rsid w:val="00DF6131"/>
    <w:rsid w:val="00E058C8"/>
    <w:rsid w:val="00E108B9"/>
    <w:rsid w:val="00E470CD"/>
    <w:rsid w:val="00E56F0A"/>
    <w:rsid w:val="00E62AFD"/>
    <w:rsid w:val="00E72D7B"/>
    <w:rsid w:val="00E84D62"/>
    <w:rsid w:val="00E8656F"/>
    <w:rsid w:val="00EB0EDF"/>
    <w:rsid w:val="00EB76C8"/>
    <w:rsid w:val="00EC3362"/>
    <w:rsid w:val="00EC42BA"/>
    <w:rsid w:val="00F0578A"/>
    <w:rsid w:val="00F26704"/>
    <w:rsid w:val="00F6426E"/>
    <w:rsid w:val="00F6524C"/>
    <w:rsid w:val="00F713B1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B8C7"/>
  <w15:chartTrackingRefBased/>
  <w15:docId w15:val="{AB70ADA4-96A4-4326-9FC5-3FDC8F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  <w:style w:type="paragraph" w:styleId="a7">
    <w:name w:val="Body Text"/>
    <w:basedOn w:val="a"/>
    <w:link w:val="a8"/>
    <w:rsid w:val="00E56F0A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56F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Кинеев</dc:creator>
  <cp:keywords/>
  <dc:description/>
  <cp:lastModifiedBy>Иван Кинеев</cp:lastModifiedBy>
  <cp:revision>34</cp:revision>
  <cp:lastPrinted>2021-12-02T06:44:00Z</cp:lastPrinted>
  <dcterms:created xsi:type="dcterms:W3CDTF">2021-08-11T08:00:00Z</dcterms:created>
  <dcterms:modified xsi:type="dcterms:W3CDTF">2022-01-20T08:20:00Z</dcterms:modified>
</cp:coreProperties>
</file>