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29504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295046">
            <w:pPr>
              <w:jc w:val="center"/>
              <w:rPr>
                <w:b/>
                <w:sz w:val="8"/>
              </w:rPr>
            </w:pP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29504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295046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295046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815045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</w:t>
            </w:r>
            <w:r w:rsidR="00815045">
              <w:rPr>
                <w:rFonts w:ascii="Arial" w:hAnsi="Arial"/>
                <w:spacing w:val="-20"/>
                <w:sz w:val="24"/>
              </w:rPr>
              <w:t>17.05.2024</w:t>
            </w:r>
            <w:r>
              <w:rPr>
                <w:rFonts w:ascii="Arial" w:hAnsi="Arial"/>
                <w:spacing w:val="-20"/>
                <w:sz w:val="24"/>
              </w:rPr>
              <w:t xml:space="preserve">_____ </w:t>
            </w:r>
          </w:p>
        </w:tc>
        <w:tc>
          <w:tcPr>
            <w:tcW w:w="2194" w:type="dxa"/>
          </w:tcPr>
          <w:p w:rsidR="00251F07" w:rsidRDefault="00251F07" w:rsidP="0029504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295046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</w:t>
            </w:r>
            <w:r w:rsidR="00815045">
              <w:rPr>
                <w:rFonts w:ascii="Arial" w:hAnsi="Arial"/>
                <w:spacing w:val="-20"/>
                <w:sz w:val="24"/>
              </w:rPr>
              <w:t>1755</w:t>
            </w:r>
            <w:r>
              <w:rPr>
                <w:rFonts w:ascii="Arial" w:hAnsi="Arial"/>
                <w:spacing w:val="-20"/>
                <w:sz w:val="24"/>
              </w:rPr>
              <w:t>_______</w:t>
            </w:r>
          </w:p>
          <w:p w:rsidR="00251F07" w:rsidRDefault="00251F07" w:rsidP="00295046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 xml:space="preserve">Об изъятии земельного участка под многоквартирным жилым домом по адресу: </w:t>
      </w:r>
      <w:r w:rsidR="003E102E" w:rsidRPr="00C82EA8">
        <w:rPr>
          <w:sz w:val="28"/>
          <w:szCs w:val="28"/>
          <w:lang w:eastAsia="ru-RU"/>
        </w:rPr>
        <w:t xml:space="preserve">Московская область, </w:t>
      </w:r>
      <w:r w:rsidR="003E102E" w:rsidRPr="005C5B5D">
        <w:rPr>
          <w:sz w:val="28"/>
          <w:szCs w:val="28"/>
          <w:lang w:eastAsia="ru-RU"/>
        </w:rPr>
        <w:t>Раменский район</w:t>
      </w:r>
      <w:r w:rsidR="003E102E" w:rsidRPr="00C82EA8">
        <w:rPr>
          <w:sz w:val="28"/>
          <w:szCs w:val="28"/>
          <w:lang w:eastAsia="ru-RU"/>
        </w:rPr>
        <w:t>,</w:t>
      </w:r>
      <w:r w:rsidR="003E102E">
        <w:rPr>
          <w:sz w:val="28"/>
          <w:szCs w:val="28"/>
          <w:lang w:eastAsia="ru-RU"/>
        </w:rPr>
        <w:t xml:space="preserve"> сельское поселение </w:t>
      </w:r>
      <w:proofErr w:type="spellStart"/>
      <w:r w:rsidR="003E102E">
        <w:rPr>
          <w:sz w:val="28"/>
          <w:szCs w:val="28"/>
          <w:lang w:eastAsia="ru-RU"/>
        </w:rPr>
        <w:t>Вялковское</w:t>
      </w:r>
      <w:proofErr w:type="spellEnd"/>
      <w:r w:rsidR="003E102E">
        <w:rPr>
          <w:sz w:val="28"/>
          <w:szCs w:val="28"/>
          <w:lang w:eastAsia="ru-RU"/>
        </w:rPr>
        <w:t>, поселок совхоза «</w:t>
      </w:r>
      <w:proofErr w:type="spellStart"/>
      <w:r w:rsidR="003E102E">
        <w:rPr>
          <w:sz w:val="28"/>
          <w:szCs w:val="28"/>
          <w:lang w:eastAsia="ru-RU"/>
        </w:rPr>
        <w:t>Красковский</w:t>
      </w:r>
      <w:proofErr w:type="spellEnd"/>
      <w:r w:rsidR="003E102E">
        <w:rPr>
          <w:sz w:val="28"/>
          <w:szCs w:val="28"/>
          <w:lang w:eastAsia="ru-RU"/>
        </w:rPr>
        <w:t>»</w:t>
      </w:r>
      <w:r w:rsidR="005525CA">
        <w:rPr>
          <w:sz w:val="28"/>
          <w:szCs w:val="28"/>
          <w:lang w:eastAsia="ru-RU"/>
        </w:rPr>
        <w:t>, д. 2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и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5B05" w:rsidRPr="00D55B05" w:rsidRDefault="00C82EA8" w:rsidP="00D55B05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sz w:val="28"/>
          <w:szCs w:val="28"/>
          <w:lang w:eastAsia="ru-RU"/>
        </w:rPr>
        <w:t>В соответствии со статьей 279 Гражданского кодекса Российской Федерации, статьями 49, 56.3, 56.6 Земельного кодекса  Российской Федерации, статьей 32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Законом Московской области  от 18.04.2019 №58/2019-ОЗ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="00D55B05">
        <w:rPr>
          <w:rFonts w:eastAsia="Calibri"/>
          <w:sz w:val="28"/>
          <w:szCs w:val="28"/>
          <w:lang w:eastAsia="en-US"/>
        </w:rPr>
        <w:t xml:space="preserve">постановлением администрации Раменского муниципального района </w:t>
      </w:r>
      <w:r w:rsidRPr="00C82EA8">
        <w:rPr>
          <w:rFonts w:eastAsia="Calibri"/>
          <w:sz w:val="28"/>
          <w:szCs w:val="28"/>
          <w:lang w:eastAsia="en-US"/>
        </w:rPr>
        <w:t xml:space="preserve">от </w:t>
      </w:r>
      <w:r w:rsidR="005525CA">
        <w:rPr>
          <w:rFonts w:eastAsia="Calibri"/>
          <w:sz w:val="28"/>
          <w:szCs w:val="28"/>
          <w:lang w:eastAsia="en-US"/>
        </w:rPr>
        <w:t>08.08</w:t>
      </w:r>
      <w:r w:rsidR="00FB6B64">
        <w:rPr>
          <w:rFonts w:eastAsia="Calibri"/>
          <w:sz w:val="28"/>
          <w:szCs w:val="28"/>
          <w:lang w:eastAsia="en-US"/>
        </w:rPr>
        <w:t>.</w:t>
      </w:r>
      <w:r w:rsidR="005525CA">
        <w:rPr>
          <w:rFonts w:eastAsia="Calibri"/>
          <w:sz w:val="28"/>
          <w:szCs w:val="28"/>
          <w:lang w:eastAsia="en-US"/>
        </w:rPr>
        <w:t>2018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5C5B5D">
        <w:rPr>
          <w:rFonts w:eastAsia="Calibri"/>
          <w:sz w:val="28"/>
          <w:szCs w:val="28"/>
          <w:lang w:eastAsia="en-US"/>
        </w:rPr>
        <w:t>5666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>дома</w:t>
      </w:r>
      <w:r w:rsidR="00295046">
        <w:rPr>
          <w:rFonts w:eastAsia="Calibri"/>
          <w:sz w:val="28"/>
          <w:szCs w:val="28"/>
          <w:lang w:eastAsia="en-US"/>
        </w:rPr>
        <w:t>, расположенного</w:t>
      </w:r>
      <w:r w:rsidRPr="00C82EA8">
        <w:rPr>
          <w:rFonts w:eastAsia="Calibri"/>
          <w:sz w:val="28"/>
          <w:szCs w:val="28"/>
          <w:lang w:eastAsia="en-US"/>
        </w:rPr>
        <w:t xml:space="preserve"> 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295046" w:rsidRPr="00C82EA8">
        <w:rPr>
          <w:sz w:val="28"/>
          <w:szCs w:val="28"/>
          <w:lang w:eastAsia="ru-RU"/>
        </w:rPr>
        <w:t xml:space="preserve">Московская область, </w:t>
      </w:r>
      <w:r w:rsidR="005C5B5D" w:rsidRPr="005C5B5D">
        <w:rPr>
          <w:sz w:val="28"/>
          <w:szCs w:val="28"/>
          <w:lang w:eastAsia="ru-RU"/>
        </w:rPr>
        <w:t>Раменский район</w:t>
      </w:r>
      <w:r w:rsidR="00295046" w:rsidRPr="00C82EA8">
        <w:rPr>
          <w:sz w:val="28"/>
          <w:szCs w:val="28"/>
          <w:lang w:eastAsia="ru-RU"/>
        </w:rPr>
        <w:t>,</w:t>
      </w:r>
      <w:r w:rsidR="00295046">
        <w:rPr>
          <w:sz w:val="28"/>
          <w:szCs w:val="28"/>
          <w:lang w:eastAsia="ru-RU"/>
        </w:rPr>
        <w:t xml:space="preserve"> </w:t>
      </w:r>
      <w:r w:rsidR="005C5B5D">
        <w:rPr>
          <w:sz w:val="28"/>
          <w:szCs w:val="28"/>
          <w:lang w:eastAsia="ru-RU"/>
        </w:rPr>
        <w:t xml:space="preserve">сельское поселение </w:t>
      </w:r>
      <w:proofErr w:type="spellStart"/>
      <w:r w:rsidR="005C5B5D">
        <w:rPr>
          <w:sz w:val="28"/>
          <w:szCs w:val="28"/>
          <w:lang w:eastAsia="ru-RU"/>
        </w:rPr>
        <w:t>Вялковское</w:t>
      </w:r>
      <w:proofErr w:type="spellEnd"/>
      <w:r w:rsidR="00295046">
        <w:rPr>
          <w:sz w:val="28"/>
          <w:szCs w:val="28"/>
          <w:lang w:eastAsia="ru-RU"/>
        </w:rPr>
        <w:t>,</w:t>
      </w:r>
      <w:r w:rsidR="005C5B5D">
        <w:rPr>
          <w:sz w:val="28"/>
          <w:szCs w:val="28"/>
          <w:lang w:eastAsia="ru-RU"/>
        </w:rPr>
        <w:t xml:space="preserve"> поселок совхоза «</w:t>
      </w:r>
      <w:proofErr w:type="spellStart"/>
      <w:r w:rsidR="005C5B5D">
        <w:rPr>
          <w:sz w:val="28"/>
          <w:szCs w:val="28"/>
          <w:lang w:eastAsia="ru-RU"/>
        </w:rPr>
        <w:t>Красковский</w:t>
      </w:r>
      <w:proofErr w:type="spellEnd"/>
      <w:r w:rsidR="005C5B5D">
        <w:rPr>
          <w:sz w:val="28"/>
          <w:szCs w:val="28"/>
          <w:lang w:eastAsia="ru-RU"/>
        </w:rPr>
        <w:t>», д. 2,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и подлежащим сносу»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по адресу: </w:t>
      </w:r>
      <w:r w:rsidR="005C5B5D" w:rsidRPr="00C82EA8">
        <w:rPr>
          <w:sz w:val="28"/>
          <w:szCs w:val="28"/>
          <w:lang w:eastAsia="ru-RU"/>
        </w:rPr>
        <w:t xml:space="preserve">Московская область, </w:t>
      </w:r>
      <w:r w:rsidR="005C5B5D" w:rsidRPr="005C5B5D">
        <w:rPr>
          <w:sz w:val="28"/>
          <w:szCs w:val="28"/>
          <w:lang w:eastAsia="ru-RU"/>
        </w:rPr>
        <w:t>Раменский район</w:t>
      </w:r>
      <w:r w:rsidR="005C5B5D" w:rsidRPr="00C82EA8">
        <w:rPr>
          <w:sz w:val="28"/>
          <w:szCs w:val="28"/>
          <w:lang w:eastAsia="ru-RU"/>
        </w:rPr>
        <w:t>,</w:t>
      </w:r>
      <w:r w:rsidR="005C5B5D">
        <w:rPr>
          <w:sz w:val="28"/>
          <w:szCs w:val="28"/>
          <w:lang w:eastAsia="ru-RU"/>
        </w:rPr>
        <w:t xml:space="preserve"> сельское поселение </w:t>
      </w:r>
      <w:proofErr w:type="spellStart"/>
      <w:r w:rsidR="005C5B5D">
        <w:rPr>
          <w:sz w:val="28"/>
          <w:szCs w:val="28"/>
          <w:lang w:eastAsia="ru-RU"/>
        </w:rPr>
        <w:t>Вялковское</w:t>
      </w:r>
      <w:proofErr w:type="spellEnd"/>
      <w:r w:rsidR="005C5B5D">
        <w:rPr>
          <w:sz w:val="28"/>
          <w:szCs w:val="28"/>
          <w:lang w:eastAsia="ru-RU"/>
        </w:rPr>
        <w:t>, поселок совхоза «</w:t>
      </w:r>
      <w:proofErr w:type="spellStart"/>
      <w:r w:rsidR="005C5B5D">
        <w:rPr>
          <w:sz w:val="28"/>
          <w:szCs w:val="28"/>
          <w:lang w:eastAsia="ru-RU"/>
        </w:rPr>
        <w:t>Красковский</w:t>
      </w:r>
      <w:proofErr w:type="spellEnd"/>
      <w:r w:rsidR="005C5B5D">
        <w:rPr>
          <w:sz w:val="28"/>
          <w:szCs w:val="28"/>
          <w:lang w:eastAsia="ru-RU"/>
        </w:rPr>
        <w:t>», д. 2</w:t>
      </w:r>
      <w:r w:rsidRPr="00C82EA8">
        <w:rPr>
          <w:rFonts w:eastAsia="Calibri"/>
          <w:sz w:val="28"/>
          <w:szCs w:val="28"/>
          <w:lang w:eastAsia="en-US"/>
        </w:rPr>
        <w:t xml:space="preserve">, аварийным и подлежащим сносу, изъять для муниципальных нужд земельный участок, расположенный под указанным многоквартирным жилым домом, а также </w:t>
      </w:r>
      <w:proofErr w:type="gramStart"/>
      <w:r w:rsidRPr="00C82EA8">
        <w:rPr>
          <w:rFonts w:eastAsia="Calibri"/>
          <w:sz w:val="28"/>
          <w:szCs w:val="28"/>
          <w:lang w:eastAsia="en-US"/>
        </w:rPr>
        <w:t>следующие жилые помещения</w:t>
      </w:r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 расположенные в нем: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  <w:r w:rsidR="005C5B5D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1, общей площадью </w:t>
      </w:r>
      <w:r w:rsidR="005C5B5D">
        <w:rPr>
          <w:rFonts w:eastAsia="Calibri"/>
          <w:sz w:val="28"/>
          <w:szCs w:val="28"/>
          <w:lang w:eastAsia="en-US"/>
        </w:rPr>
        <w:t>35,4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5C5B5D">
        <w:rPr>
          <w:rFonts w:eastAsia="Calibri"/>
          <w:sz w:val="28"/>
          <w:szCs w:val="28"/>
          <w:lang w:eastAsia="en-US"/>
        </w:rPr>
        <w:t>0010178</w:t>
      </w:r>
      <w:r w:rsidR="002E720E">
        <w:rPr>
          <w:rFonts w:eastAsia="Calibri"/>
          <w:sz w:val="28"/>
          <w:szCs w:val="28"/>
          <w:lang w:eastAsia="en-US"/>
        </w:rPr>
        <w:t>:</w:t>
      </w:r>
      <w:r w:rsidR="005C5B5D">
        <w:rPr>
          <w:rFonts w:eastAsia="Calibri"/>
          <w:sz w:val="28"/>
          <w:szCs w:val="28"/>
          <w:lang w:eastAsia="en-US"/>
        </w:rPr>
        <w:t>49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2, общей площадью </w:t>
      </w:r>
      <w:r w:rsidR="005C5B5D">
        <w:rPr>
          <w:rFonts w:eastAsia="Calibri"/>
          <w:sz w:val="28"/>
          <w:szCs w:val="28"/>
          <w:lang w:eastAsia="en-US"/>
        </w:rPr>
        <w:t>36,0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5C5B5D">
        <w:rPr>
          <w:rFonts w:eastAsia="Calibri"/>
          <w:sz w:val="28"/>
          <w:szCs w:val="28"/>
          <w:lang w:eastAsia="en-US"/>
        </w:rPr>
        <w:t>0010178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C5B5D">
        <w:rPr>
          <w:rFonts w:eastAsia="Calibri"/>
          <w:sz w:val="28"/>
          <w:szCs w:val="28"/>
          <w:lang w:eastAsia="en-US"/>
        </w:rPr>
        <w:t>53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lastRenderedPageBreak/>
        <w:t>3)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 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3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C5B5D">
        <w:rPr>
          <w:rFonts w:eastAsia="Calibri"/>
          <w:sz w:val="28"/>
          <w:szCs w:val="28"/>
          <w:lang w:eastAsia="en-US"/>
        </w:rPr>
        <w:t>36,5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; </w:t>
      </w:r>
      <w:bookmarkStart w:id="0" w:name="_Hlk80000920"/>
      <w:r w:rsidRPr="00C82EA8">
        <w:rPr>
          <w:rFonts w:eastAsia="Calibri"/>
          <w:sz w:val="28"/>
          <w:szCs w:val="28"/>
          <w:lang w:eastAsia="en-US"/>
        </w:rPr>
        <w:t xml:space="preserve">кадастровый номер </w:t>
      </w:r>
      <w:bookmarkEnd w:id="0"/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5C5B5D">
        <w:rPr>
          <w:rFonts w:eastAsia="Calibri"/>
          <w:sz w:val="28"/>
          <w:szCs w:val="28"/>
          <w:lang w:eastAsia="en-US"/>
        </w:rPr>
        <w:t>0010178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C5B5D">
        <w:rPr>
          <w:rFonts w:eastAsia="Calibri"/>
          <w:sz w:val="28"/>
          <w:szCs w:val="28"/>
          <w:lang w:eastAsia="en-US"/>
        </w:rPr>
        <w:t>54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4) жилое помещение №</w:t>
      </w:r>
      <w:r w:rsidR="005C5B5D">
        <w:rPr>
          <w:rFonts w:eastAsia="Calibri"/>
          <w:sz w:val="28"/>
          <w:szCs w:val="28"/>
          <w:lang w:eastAsia="en-US"/>
        </w:rPr>
        <w:t xml:space="preserve"> 5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C5B5D">
        <w:rPr>
          <w:rFonts w:eastAsia="Calibri"/>
          <w:sz w:val="28"/>
          <w:szCs w:val="28"/>
          <w:lang w:eastAsia="en-US"/>
        </w:rPr>
        <w:t>36,6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5C5B5D">
        <w:rPr>
          <w:rFonts w:eastAsia="Calibri"/>
          <w:sz w:val="28"/>
          <w:szCs w:val="28"/>
          <w:lang w:eastAsia="en-US"/>
        </w:rPr>
        <w:t>0010178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C5B5D">
        <w:rPr>
          <w:rFonts w:eastAsia="Calibri"/>
          <w:sz w:val="28"/>
          <w:szCs w:val="28"/>
          <w:lang w:eastAsia="en-US"/>
        </w:rPr>
        <w:t>56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5)   жилое помещение №</w:t>
      </w:r>
      <w:r w:rsidR="00616948">
        <w:rPr>
          <w:rFonts w:eastAsia="Calibri"/>
          <w:sz w:val="28"/>
          <w:szCs w:val="28"/>
          <w:lang w:eastAsia="en-US"/>
        </w:rPr>
        <w:t xml:space="preserve"> 6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C5B5D">
        <w:rPr>
          <w:rFonts w:eastAsia="Calibri"/>
          <w:sz w:val="28"/>
          <w:szCs w:val="28"/>
          <w:lang w:eastAsia="en-US"/>
        </w:rPr>
        <w:t>35,8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5C5B5D">
        <w:rPr>
          <w:rFonts w:eastAsia="Calibri"/>
          <w:sz w:val="28"/>
          <w:szCs w:val="28"/>
          <w:lang w:eastAsia="en-US"/>
        </w:rPr>
        <w:t>0010178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C5B5D">
        <w:rPr>
          <w:rFonts w:eastAsia="Calibri"/>
          <w:sz w:val="28"/>
          <w:szCs w:val="28"/>
          <w:lang w:eastAsia="en-US"/>
        </w:rPr>
        <w:t>57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6)   жилое </w:t>
      </w:r>
      <w:proofErr w:type="gramStart"/>
      <w:r w:rsidRPr="00C82EA8">
        <w:rPr>
          <w:rFonts w:eastAsia="Calibri"/>
          <w:sz w:val="28"/>
          <w:szCs w:val="28"/>
          <w:lang w:eastAsia="en-US"/>
        </w:rPr>
        <w:t>помещение  №</w:t>
      </w:r>
      <w:proofErr w:type="gramEnd"/>
      <w:r w:rsidR="005C5B5D">
        <w:rPr>
          <w:rFonts w:eastAsia="Calibri"/>
          <w:sz w:val="28"/>
          <w:szCs w:val="28"/>
          <w:lang w:eastAsia="en-US"/>
        </w:rPr>
        <w:t xml:space="preserve"> 11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C5B5D">
        <w:rPr>
          <w:rFonts w:eastAsia="Calibri"/>
          <w:sz w:val="28"/>
          <w:szCs w:val="28"/>
          <w:lang w:eastAsia="en-US"/>
        </w:rPr>
        <w:t>36,4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5C5B5D">
        <w:rPr>
          <w:rFonts w:eastAsia="Calibri"/>
          <w:sz w:val="28"/>
          <w:szCs w:val="28"/>
          <w:lang w:eastAsia="en-US"/>
        </w:rPr>
        <w:t>0080119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C5B5D">
        <w:rPr>
          <w:rFonts w:eastAsia="Calibri"/>
          <w:sz w:val="28"/>
          <w:szCs w:val="28"/>
          <w:lang w:eastAsia="en-US"/>
        </w:rPr>
        <w:t>300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7)   жилое </w:t>
      </w:r>
      <w:proofErr w:type="gramStart"/>
      <w:r w:rsidRPr="00C82EA8">
        <w:rPr>
          <w:rFonts w:eastAsia="Calibri"/>
          <w:sz w:val="28"/>
          <w:szCs w:val="28"/>
          <w:lang w:eastAsia="en-US"/>
        </w:rPr>
        <w:t>помещение  №</w:t>
      </w:r>
      <w:proofErr w:type="gramEnd"/>
      <w:r w:rsidR="005C5B5D">
        <w:rPr>
          <w:rFonts w:eastAsia="Calibri"/>
          <w:sz w:val="28"/>
          <w:szCs w:val="28"/>
          <w:lang w:eastAsia="en-US"/>
        </w:rPr>
        <w:t xml:space="preserve"> 12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C5B5D">
        <w:rPr>
          <w:rFonts w:eastAsia="Calibri"/>
          <w:sz w:val="28"/>
          <w:szCs w:val="28"/>
          <w:lang w:eastAsia="en-US"/>
        </w:rPr>
        <w:t>40,8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,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5C5B5D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C5B5D">
        <w:rPr>
          <w:rFonts w:eastAsia="Calibri"/>
          <w:sz w:val="28"/>
          <w:szCs w:val="28"/>
          <w:lang w:eastAsia="en-US"/>
        </w:rPr>
        <w:t>139150</w:t>
      </w:r>
      <w:r w:rsidRPr="00C82EA8">
        <w:rPr>
          <w:rFonts w:eastAsia="Calibri"/>
          <w:sz w:val="28"/>
          <w:szCs w:val="28"/>
          <w:lang w:eastAsia="en-US"/>
        </w:rPr>
        <w:t>.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</w:p>
    <w:p w:rsidR="004739FB" w:rsidRPr="004739FB" w:rsidRDefault="004739FB" w:rsidP="004739FB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4739FB">
        <w:rPr>
          <w:szCs w:val="28"/>
        </w:rPr>
        <w:t xml:space="preserve">3. Муниципальному автономному учреждению «Раменский </w:t>
      </w:r>
      <w:proofErr w:type="spellStart"/>
      <w:r w:rsidRPr="004739FB">
        <w:rPr>
          <w:szCs w:val="28"/>
        </w:rPr>
        <w:t>медиацентр</w:t>
      </w:r>
      <w:proofErr w:type="spellEnd"/>
      <w:r w:rsidRPr="004739FB">
        <w:rPr>
          <w:szCs w:val="28"/>
        </w:rPr>
        <w:t>» Раменского городского округа (</w:t>
      </w:r>
      <w:proofErr w:type="spellStart"/>
      <w:r w:rsidRPr="004739FB">
        <w:rPr>
          <w:szCs w:val="28"/>
        </w:rPr>
        <w:t>Дубовская</w:t>
      </w:r>
      <w:proofErr w:type="spellEnd"/>
      <w:r w:rsidRPr="004739FB">
        <w:rPr>
          <w:szCs w:val="28"/>
        </w:rPr>
        <w:t xml:space="preserve"> А.В.) опубликовать настоящее постановление в официальном печатном издании – газете «Родник».</w:t>
      </w:r>
    </w:p>
    <w:p w:rsidR="00E130DE" w:rsidRPr="00117916" w:rsidRDefault="004739FB" w:rsidP="004739FB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4739FB">
        <w:rPr>
          <w:szCs w:val="28"/>
        </w:rPr>
        <w:t>4. 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www.ramenskoye.ru.</w:t>
      </w:r>
    </w:p>
    <w:p w:rsidR="001C39BE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Контроль за исполнением настоящего постановления </w:t>
      </w:r>
      <w:proofErr w:type="gramStart"/>
      <w:r w:rsidR="001C39BE" w:rsidRPr="00117916">
        <w:rPr>
          <w:szCs w:val="28"/>
        </w:rPr>
        <w:t xml:space="preserve">возложить </w:t>
      </w:r>
      <w:r w:rsidR="009121ED" w:rsidRPr="00117916">
        <w:rPr>
          <w:szCs w:val="28"/>
        </w:rPr>
        <w:t xml:space="preserve"> </w:t>
      </w:r>
      <w:r w:rsidR="001C39BE" w:rsidRPr="00117916">
        <w:rPr>
          <w:szCs w:val="28"/>
        </w:rPr>
        <w:t>на</w:t>
      </w:r>
      <w:proofErr w:type="gramEnd"/>
      <w:r w:rsidR="001C39BE" w:rsidRPr="00117916">
        <w:rPr>
          <w:szCs w:val="28"/>
        </w:rPr>
        <w:t xml:space="preserve"> заместителя главы Раменского городског</w:t>
      </w:r>
      <w:r w:rsidR="00D55B05">
        <w:rPr>
          <w:szCs w:val="28"/>
        </w:rPr>
        <w:t xml:space="preserve">о округа </w:t>
      </w:r>
      <w:r w:rsidR="00295046">
        <w:rPr>
          <w:szCs w:val="28"/>
        </w:rPr>
        <w:t>Феоктистову С.А.</w:t>
      </w:r>
    </w:p>
    <w:p w:rsidR="00D55B05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D55B05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6319CC" w:rsidRPr="006319CC" w:rsidRDefault="006319CC" w:rsidP="006319CC">
      <w:pPr>
        <w:rPr>
          <w:sz w:val="28"/>
          <w:szCs w:val="28"/>
        </w:rPr>
      </w:pPr>
      <w:r w:rsidRPr="006319CC">
        <w:rPr>
          <w:sz w:val="28"/>
          <w:szCs w:val="28"/>
        </w:rPr>
        <w:t>Временно исполняющий полномочия</w:t>
      </w:r>
    </w:p>
    <w:p w:rsidR="00D55B05" w:rsidRDefault="006319CC" w:rsidP="006319CC">
      <w:pPr>
        <w:rPr>
          <w:sz w:val="28"/>
          <w:szCs w:val="28"/>
        </w:rPr>
      </w:pPr>
      <w:r w:rsidRPr="006319CC">
        <w:rPr>
          <w:sz w:val="28"/>
          <w:szCs w:val="28"/>
        </w:rPr>
        <w:t>главы Раменского городского округа                                                         Э.В. Малышев</w:t>
      </w:r>
    </w:p>
    <w:p w:rsidR="00D55B05" w:rsidRPr="00117916" w:rsidRDefault="00D55B05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4044BD" w:rsidRDefault="004044BD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6273CB" w:rsidRDefault="006273CB" w:rsidP="004044BD">
      <w:pPr>
        <w:pStyle w:val="a4"/>
      </w:pPr>
    </w:p>
    <w:p w:rsidR="006273CB" w:rsidRDefault="006273CB" w:rsidP="004044BD">
      <w:pPr>
        <w:pStyle w:val="a4"/>
      </w:pPr>
    </w:p>
    <w:p w:rsidR="001C39BE" w:rsidRPr="004044BD" w:rsidRDefault="001C39BE" w:rsidP="004044BD">
      <w:pPr>
        <w:pStyle w:val="a4"/>
      </w:pPr>
      <w:bookmarkStart w:id="1" w:name="_GoBack"/>
      <w:bookmarkEnd w:id="1"/>
    </w:p>
    <w:sectPr w:rsidR="001C39BE" w:rsidRPr="004044BD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15E5A"/>
    <w:rsid w:val="000509AC"/>
    <w:rsid w:val="00053F4C"/>
    <w:rsid w:val="0005521F"/>
    <w:rsid w:val="00083660"/>
    <w:rsid w:val="00083A89"/>
    <w:rsid w:val="000A162E"/>
    <w:rsid w:val="000B4218"/>
    <w:rsid w:val="000E3567"/>
    <w:rsid w:val="000F1139"/>
    <w:rsid w:val="000F6A8C"/>
    <w:rsid w:val="000F759E"/>
    <w:rsid w:val="001132F5"/>
    <w:rsid w:val="00117916"/>
    <w:rsid w:val="00132DC1"/>
    <w:rsid w:val="00190AFA"/>
    <w:rsid w:val="001A03AB"/>
    <w:rsid w:val="001B1DC0"/>
    <w:rsid w:val="001B4A58"/>
    <w:rsid w:val="001C39BE"/>
    <w:rsid w:val="001C4DDC"/>
    <w:rsid w:val="001D09D8"/>
    <w:rsid w:val="001E5088"/>
    <w:rsid w:val="001F6E64"/>
    <w:rsid w:val="00211B3E"/>
    <w:rsid w:val="002329C7"/>
    <w:rsid w:val="0024636A"/>
    <w:rsid w:val="00251F07"/>
    <w:rsid w:val="00256B48"/>
    <w:rsid w:val="002712F5"/>
    <w:rsid w:val="00295046"/>
    <w:rsid w:val="002B5927"/>
    <w:rsid w:val="002E4A66"/>
    <w:rsid w:val="002E720E"/>
    <w:rsid w:val="00311BB8"/>
    <w:rsid w:val="00315A1B"/>
    <w:rsid w:val="003D17C2"/>
    <w:rsid w:val="003E102E"/>
    <w:rsid w:val="00402F9F"/>
    <w:rsid w:val="004044BD"/>
    <w:rsid w:val="0040666D"/>
    <w:rsid w:val="00442C3E"/>
    <w:rsid w:val="004534AA"/>
    <w:rsid w:val="00453FF5"/>
    <w:rsid w:val="00471114"/>
    <w:rsid w:val="004739FB"/>
    <w:rsid w:val="004875D3"/>
    <w:rsid w:val="004B750B"/>
    <w:rsid w:val="00502AC2"/>
    <w:rsid w:val="005168B1"/>
    <w:rsid w:val="005331F2"/>
    <w:rsid w:val="00533EF7"/>
    <w:rsid w:val="005525CA"/>
    <w:rsid w:val="0056202C"/>
    <w:rsid w:val="00580391"/>
    <w:rsid w:val="00582FDC"/>
    <w:rsid w:val="00591123"/>
    <w:rsid w:val="005925BD"/>
    <w:rsid w:val="005A22F9"/>
    <w:rsid w:val="005C5B5D"/>
    <w:rsid w:val="00616948"/>
    <w:rsid w:val="006273CB"/>
    <w:rsid w:val="006319CC"/>
    <w:rsid w:val="006654A1"/>
    <w:rsid w:val="006D02F3"/>
    <w:rsid w:val="00715131"/>
    <w:rsid w:val="00737935"/>
    <w:rsid w:val="0077000A"/>
    <w:rsid w:val="007720BA"/>
    <w:rsid w:val="007A26EF"/>
    <w:rsid w:val="007C0A0F"/>
    <w:rsid w:val="007D0087"/>
    <w:rsid w:val="007F3630"/>
    <w:rsid w:val="0080156E"/>
    <w:rsid w:val="00815045"/>
    <w:rsid w:val="008C4A63"/>
    <w:rsid w:val="008F2351"/>
    <w:rsid w:val="00907C98"/>
    <w:rsid w:val="009121ED"/>
    <w:rsid w:val="00925589"/>
    <w:rsid w:val="00954539"/>
    <w:rsid w:val="0096679C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73DE"/>
    <w:rsid w:val="00A17B14"/>
    <w:rsid w:val="00A7041D"/>
    <w:rsid w:val="00A72255"/>
    <w:rsid w:val="00A94A9D"/>
    <w:rsid w:val="00AB2BF1"/>
    <w:rsid w:val="00AC12D8"/>
    <w:rsid w:val="00AD6A12"/>
    <w:rsid w:val="00B02063"/>
    <w:rsid w:val="00B15610"/>
    <w:rsid w:val="00B20125"/>
    <w:rsid w:val="00B368BC"/>
    <w:rsid w:val="00B84A40"/>
    <w:rsid w:val="00B85191"/>
    <w:rsid w:val="00B93A49"/>
    <w:rsid w:val="00B93BA5"/>
    <w:rsid w:val="00BA552A"/>
    <w:rsid w:val="00BB5A43"/>
    <w:rsid w:val="00BD62BF"/>
    <w:rsid w:val="00C0266F"/>
    <w:rsid w:val="00C11192"/>
    <w:rsid w:val="00C153D6"/>
    <w:rsid w:val="00C33023"/>
    <w:rsid w:val="00C40307"/>
    <w:rsid w:val="00C41F1D"/>
    <w:rsid w:val="00C6557E"/>
    <w:rsid w:val="00C82EA8"/>
    <w:rsid w:val="00CA1BCC"/>
    <w:rsid w:val="00CB4FE5"/>
    <w:rsid w:val="00CF240E"/>
    <w:rsid w:val="00D13B63"/>
    <w:rsid w:val="00D22DEB"/>
    <w:rsid w:val="00D31BE8"/>
    <w:rsid w:val="00D32A30"/>
    <w:rsid w:val="00D3412C"/>
    <w:rsid w:val="00D37C77"/>
    <w:rsid w:val="00D44B12"/>
    <w:rsid w:val="00D55B05"/>
    <w:rsid w:val="00D67298"/>
    <w:rsid w:val="00DA088C"/>
    <w:rsid w:val="00DB66F4"/>
    <w:rsid w:val="00DC6EFE"/>
    <w:rsid w:val="00DD3B69"/>
    <w:rsid w:val="00DE3A5D"/>
    <w:rsid w:val="00E022B8"/>
    <w:rsid w:val="00E130DE"/>
    <w:rsid w:val="00E32F66"/>
    <w:rsid w:val="00E33D9A"/>
    <w:rsid w:val="00E63A3C"/>
    <w:rsid w:val="00E91010"/>
    <w:rsid w:val="00EA1550"/>
    <w:rsid w:val="00EA7A81"/>
    <w:rsid w:val="00EB0C54"/>
    <w:rsid w:val="00EB0CBF"/>
    <w:rsid w:val="00F22A6A"/>
    <w:rsid w:val="00F47580"/>
    <w:rsid w:val="00F647AA"/>
    <w:rsid w:val="00F71A3F"/>
    <w:rsid w:val="00F92E02"/>
    <w:rsid w:val="00FB5B15"/>
    <w:rsid w:val="00FB65E3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140CE"/>
  <w15:docId w15:val="{65288359-09BD-4450-B1F9-52C8CA72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0ECB-23C0-4E25-8EC2-09CE39A1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12</cp:revision>
  <cp:lastPrinted>2024-05-02T14:20:00Z</cp:lastPrinted>
  <dcterms:created xsi:type="dcterms:W3CDTF">2024-04-22T08:24:00Z</dcterms:created>
  <dcterms:modified xsi:type="dcterms:W3CDTF">2024-05-22T13:30:00Z</dcterms:modified>
</cp:coreProperties>
</file>