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DB" w:rsidRPr="00140FF9" w:rsidRDefault="00017B79" w:rsidP="0051020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017B79" w:rsidRDefault="00140FF9" w:rsidP="0051020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40FF9"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="000C6768" w:rsidRPr="000C6768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proofErr w:type="spellStart"/>
      <w:r w:rsidR="000C6768" w:rsidRPr="000C6768">
        <w:rPr>
          <w:rFonts w:ascii="Times New Roman" w:hAnsi="Times New Roman" w:cs="Times New Roman"/>
          <w:sz w:val="28"/>
          <w:szCs w:val="28"/>
        </w:rPr>
        <w:t>Электроизолятор</w:t>
      </w:r>
      <w:proofErr w:type="spellEnd"/>
      <w:r w:rsidR="000C6768" w:rsidRPr="000C6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E7" w:rsidRDefault="000C6768" w:rsidP="0051020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C6768">
        <w:rPr>
          <w:rFonts w:ascii="Times New Roman" w:hAnsi="Times New Roman" w:cs="Times New Roman"/>
          <w:sz w:val="28"/>
          <w:szCs w:val="28"/>
        </w:rPr>
        <w:t>Раменского городского округа Мо</w:t>
      </w:r>
      <w:r w:rsidR="00013A0F">
        <w:rPr>
          <w:rFonts w:ascii="Times New Roman" w:hAnsi="Times New Roman" w:cs="Times New Roman"/>
          <w:sz w:val="28"/>
          <w:szCs w:val="28"/>
        </w:rPr>
        <w:t>с</w:t>
      </w:r>
      <w:r w:rsidRPr="000C6768">
        <w:rPr>
          <w:rFonts w:ascii="Times New Roman" w:hAnsi="Times New Roman" w:cs="Times New Roman"/>
          <w:sz w:val="28"/>
          <w:szCs w:val="28"/>
        </w:rPr>
        <w:t>ковской области</w:t>
      </w:r>
    </w:p>
    <w:p w:rsidR="00013A0F" w:rsidRDefault="00013A0F" w:rsidP="00510200">
      <w:pPr>
        <w:pStyle w:val="ConsPlusNonformat"/>
        <w:suppressAutoHyphens/>
        <w:jc w:val="center"/>
        <w:rPr>
          <w:rFonts w:ascii="Times New Roman" w:hAnsi="Times New Roman" w:cs="Times New Roman"/>
        </w:rPr>
      </w:pPr>
    </w:p>
    <w:p w:rsidR="008301EF" w:rsidRDefault="008301EF" w:rsidP="00510200">
      <w:pPr>
        <w:suppressAutoHyphens/>
        <w:ind w:firstLine="720"/>
        <w:jc w:val="both"/>
        <w:rPr>
          <w:szCs w:val="28"/>
          <w:lang w:eastAsia="ar-SA"/>
        </w:rPr>
      </w:pPr>
      <w:r>
        <w:rPr>
          <w:rFonts w:cs="Times New Roman"/>
          <w:szCs w:val="28"/>
        </w:rPr>
        <w:t xml:space="preserve">Опрос проводился с </w:t>
      </w:r>
      <w:r>
        <w:rPr>
          <w:szCs w:val="28"/>
          <w:lang w:eastAsia="ar-SA"/>
        </w:rPr>
        <w:t>13 мая 2024</w:t>
      </w:r>
      <w:r w:rsidRPr="00BD6D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года</w:t>
      </w:r>
      <w:r w:rsidR="00C56BDF">
        <w:rPr>
          <w:szCs w:val="28"/>
          <w:lang w:eastAsia="ar-SA"/>
        </w:rPr>
        <w:t xml:space="preserve"> по</w:t>
      </w:r>
      <w:r>
        <w:rPr>
          <w:szCs w:val="28"/>
          <w:lang w:eastAsia="ar-SA"/>
        </w:rPr>
        <w:t xml:space="preserve"> 02 июня 2024 года</w:t>
      </w:r>
      <w:r w:rsidR="00C56BDF">
        <w:rPr>
          <w:szCs w:val="28"/>
          <w:lang w:eastAsia="ar-SA"/>
        </w:rPr>
        <w:t>.</w:t>
      </w:r>
    </w:p>
    <w:p w:rsidR="00C56BDF" w:rsidRDefault="00C56BDF" w:rsidP="00510200">
      <w:pPr>
        <w:suppressAutoHyphens/>
        <w:ind w:firstLine="720"/>
        <w:jc w:val="both"/>
        <w:rPr>
          <w:szCs w:val="28"/>
        </w:rPr>
      </w:pPr>
      <w:r w:rsidRPr="00C56BDF">
        <w:rPr>
          <w:szCs w:val="28"/>
        </w:rPr>
        <w:t>Территория проведения опроса</w:t>
      </w:r>
      <w:r>
        <w:rPr>
          <w:szCs w:val="28"/>
        </w:rPr>
        <w:t xml:space="preserve"> – пос. </w:t>
      </w:r>
      <w:proofErr w:type="spellStart"/>
      <w:r>
        <w:rPr>
          <w:szCs w:val="28"/>
        </w:rPr>
        <w:t>Электроизолятор</w:t>
      </w:r>
      <w:proofErr w:type="spellEnd"/>
      <w:r w:rsidRPr="00C56BDF">
        <w:rPr>
          <w:szCs w:val="28"/>
        </w:rPr>
        <w:t>.</w:t>
      </w:r>
    </w:p>
    <w:p w:rsidR="00C56BDF" w:rsidRDefault="00C56BDF" w:rsidP="00510200">
      <w:pPr>
        <w:suppressAutoHyphens/>
        <w:ind w:firstLine="720"/>
        <w:jc w:val="both"/>
        <w:rPr>
          <w:szCs w:val="28"/>
        </w:rPr>
      </w:pPr>
      <w:r w:rsidRPr="00C56BDF">
        <w:rPr>
          <w:szCs w:val="28"/>
        </w:rPr>
        <w:t>Формулировка вопроса, предлагаемого при проведении опроса -</w:t>
      </w:r>
      <w:r>
        <w:rPr>
          <w:szCs w:val="28"/>
        </w:rPr>
        <w:t xml:space="preserve"> </w:t>
      </w:r>
      <w:r w:rsidRPr="00126B31">
        <w:rPr>
          <w:szCs w:val="28"/>
        </w:rPr>
        <w:t>«</w:t>
      </w:r>
      <w:r w:rsidRPr="00D002E2">
        <w:rPr>
          <w:szCs w:val="28"/>
        </w:rPr>
        <w:t>Поддерживает</w:t>
      </w:r>
      <w:r>
        <w:rPr>
          <w:szCs w:val="28"/>
        </w:rPr>
        <w:t xml:space="preserve">е ли Вы переименование поселка </w:t>
      </w:r>
      <w:proofErr w:type="spellStart"/>
      <w:r w:rsidRPr="00D002E2">
        <w:rPr>
          <w:szCs w:val="28"/>
        </w:rPr>
        <w:t>Электроизолятор</w:t>
      </w:r>
      <w:proofErr w:type="spellEnd"/>
      <w:r>
        <w:rPr>
          <w:szCs w:val="28"/>
        </w:rPr>
        <w:t xml:space="preserve"> на поселок </w:t>
      </w:r>
      <w:r w:rsidRPr="00D002E2">
        <w:rPr>
          <w:szCs w:val="28"/>
        </w:rPr>
        <w:t>Гжельский?</w:t>
      </w:r>
      <w:r>
        <w:rPr>
          <w:szCs w:val="28"/>
        </w:rPr>
        <w:t>».</w:t>
      </w:r>
    </w:p>
    <w:p w:rsidR="00C56BDF" w:rsidRPr="00C56BDF" w:rsidRDefault="00C56BDF" w:rsidP="00510200">
      <w:pPr>
        <w:suppressAutoHyphens/>
        <w:ind w:firstLine="720"/>
        <w:jc w:val="both"/>
        <w:rPr>
          <w:szCs w:val="28"/>
        </w:rPr>
      </w:pPr>
      <w:r w:rsidRPr="00C56BDF">
        <w:rPr>
          <w:szCs w:val="28"/>
        </w:rPr>
        <w:t xml:space="preserve">Всего в </w:t>
      </w:r>
      <w:r>
        <w:rPr>
          <w:szCs w:val="28"/>
        </w:rPr>
        <w:t xml:space="preserve">пос. </w:t>
      </w:r>
      <w:proofErr w:type="spellStart"/>
      <w:r>
        <w:rPr>
          <w:szCs w:val="28"/>
        </w:rPr>
        <w:t>Электроизолятор</w:t>
      </w:r>
      <w:proofErr w:type="spellEnd"/>
      <w:r>
        <w:rPr>
          <w:szCs w:val="28"/>
        </w:rPr>
        <w:t xml:space="preserve"> </w:t>
      </w:r>
      <w:r w:rsidRPr="00C56BDF">
        <w:rPr>
          <w:szCs w:val="28"/>
        </w:rPr>
        <w:t xml:space="preserve"> граждан, имеющих</w:t>
      </w:r>
      <w:r>
        <w:rPr>
          <w:szCs w:val="28"/>
        </w:rPr>
        <w:t xml:space="preserve"> </w:t>
      </w:r>
      <w:r w:rsidRPr="00C56BDF">
        <w:rPr>
          <w:szCs w:val="28"/>
        </w:rPr>
        <w:t>право на участие в опросе</w:t>
      </w:r>
      <w:r w:rsidR="00017B79">
        <w:rPr>
          <w:szCs w:val="28"/>
        </w:rPr>
        <w:t xml:space="preserve"> - 2501</w:t>
      </w:r>
      <w:r w:rsidRPr="00C56BDF">
        <w:rPr>
          <w:szCs w:val="28"/>
        </w:rPr>
        <w:t>.</w:t>
      </w:r>
    </w:p>
    <w:p w:rsidR="00C56BDF" w:rsidRDefault="00C56BDF" w:rsidP="00510200">
      <w:pPr>
        <w:suppressAutoHyphens/>
        <w:ind w:firstLine="720"/>
        <w:contextualSpacing/>
        <w:jc w:val="both"/>
        <w:rPr>
          <w:szCs w:val="28"/>
        </w:rPr>
      </w:pPr>
      <w:r w:rsidRPr="00C56BDF">
        <w:rPr>
          <w:szCs w:val="28"/>
        </w:rPr>
        <w:t xml:space="preserve">В опросе приняли участие </w:t>
      </w:r>
      <w:r w:rsidR="00291DDB">
        <w:rPr>
          <w:szCs w:val="28"/>
        </w:rPr>
        <w:t>5</w:t>
      </w:r>
      <w:r w:rsidR="00017B79">
        <w:rPr>
          <w:szCs w:val="28"/>
        </w:rPr>
        <w:t>91</w:t>
      </w:r>
      <w:r w:rsidR="004346A3">
        <w:rPr>
          <w:szCs w:val="28"/>
        </w:rPr>
        <w:t xml:space="preserve"> </w:t>
      </w:r>
      <w:r w:rsidRPr="00C56BDF">
        <w:rPr>
          <w:szCs w:val="28"/>
        </w:rPr>
        <w:t xml:space="preserve">человек, что составляет </w:t>
      </w:r>
      <w:r w:rsidR="00017B79">
        <w:rPr>
          <w:szCs w:val="28"/>
        </w:rPr>
        <w:t>23,6</w:t>
      </w:r>
      <w:r w:rsidRPr="00C56BDF">
        <w:rPr>
          <w:szCs w:val="28"/>
        </w:rPr>
        <w:t xml:space="preserve"> % от </w:t>
      </w:r>
      <w:r>
        <w:rPr>
          <w:szCs w:val="28"/>
        </w:rPr>
        <w:t xml:space="preserve">общего числа жителей поселка </w:t>
      </w:r>
      <w:proofErr w:type="spellStart"/>
      <w:r>
        <w:rPr>
          <w:szCs w:val="28"/>
        </w:rPr>
        <w:t>Электроизолятор</w:t>
      </w:r>
      <w:proofErr w:type="spellEnd"/>
      <w:r>
        <w:rPr>
          <w:szCs w:val="28"/>
        </w:rPr>
        <w:t>, имеющих право на участие в опросе.</w:t>
      </w:r>
    </w:p>
    <w:p w:rsidR="00C56BDF" w:rsidRPr="00C56BDF" w:rsidRDefault="00C56BDF" w:rsidP="00510200">
      <w:pPr>
        <w:suppressAutoHyphens/>
        <w:ind w:firstLine="720"/>
        <w:jc w:val="both"/>
        <w:rPr>
          <w:szCs w:val="28"/>
        </w:rPr>
      </w:pPr>
      <w:bookmarkStart w:id="0" w:name="_GoBack"/>
      <w:bookmarkEnd w:id="0"/>
      <w:r w:rsidRPr="00C56BDF">
        <w:rPr>
          <w:szCs w:val="28"/>
        </w:rPr>
        <w:t>Недействительных опросных листов - нет (0 %).</w:t>
      </w:r>
    </w:p>
    <w:p w:rsidR="006E3C1A" w:rsidRDefault="006E3C1A" w:rsidP="00510200">
      <w:pPr>
        <w:suppressAutoHyphens/>
        <w:spacing w:before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опроса следующие:</w:t>
      </w:r>
    </w:p>
    <w:p w:rsidR="007C7EF5" w:rsidRPr="00506393" w:rsidRDefault="007C7EF5" w:rsidP="00510200">
      <w:pPr>
        <w:suppressAutoHyphens/>
        <w:spacing w:before="120"/>
        <w:ind w:firstLine="709"/>
        <w:rPr>
          <w:rFonts w:cs="Times New Roman"/>
          <w:sz w:val="2"/>
          <w:szCs w:val="28"/>
        </w:rPr>
      </w:pP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465"/>
        <w:gridCol w:w="6193"/>
        <w:gridCol w:w="1461"/>
        <w:gridCol w:w="1560"/>
      </w:tblGrid>
      <w:tr w:rsidR="006E3C1A" w:rsidTr="00510200">
        <w:tc>
          <w:tcPr>
            <w:tcW w:w="236" w:type="dxa"/>
          </w:tcPr>
          <w:p w:rsidR="006E3C1A" w:rsidRPr="00506393" w:rsidRDefault="006E3C1A" w:rsidP="00510200">
            <w:pPr>
              <w:suppressAutoHyphens/>
              <w:spacing w:before="120" w:after="120"/>
              <w:jc w:val="center"/>
              <w:rPr>
                <w:rFonts w:cs="Times New Roman"/>
                <w:sz w:val="26"/>
              </w:rPr>
            </w:pPr>
            <w:r w:rsidRPr="00506393">
              <w:rPr>
                <w:rFonts w:cs="Times New Roman"/>
                <w:sz w:val="26"/>
              </w:rPr>
              <w:t>№</w:t>
            </w:r>
          </w:p>
        </w:tc>
        <w:tc>
          <w:tcPr>
            <w:tcW w:w="6193" w:type="dxa"/>
          </w:tcPr>
          <w:p w:rsidR="006E3C1A" w:rsidRPr="00506393" w:rsidRDefault="00C56BDF" w:rsidP="00510200">
            <w:pPr>
              <w:suppressAutoHyphens/>
              <w:spacing w:before="120" w:after="120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Вопрос опроса</w:t>
            </w:r>
          </w:p>
        </w:tc>
        <w:tc>
          <w:tcPr>
            <w:tcW w:w="1461" w:type="dxa"/>
          </w:tcPr>
          <w:p w:rsidR="006E3C1A" w:rsidRPr="00506393" w:rsidRDefault="006E3C1A" w:rsidP="00510200">
            <w:pPr>
              <w:suppressAutoHyphens/>
              <w:spacing w:before="120" w:after="120"/>
              <w:jc w:val="center"/>
              <w:rPr>
                <w:rFonts w:cs="Times New Roman"/>
                <w:sz w:val="26"/>
              </w:rPr>
            </w:pPr>
            <w:r w:rsidRPr="00506393">
              <w:rPr>
                <w:rFonts w:cs="Times New Roman"/>
                <w:sz w:val="26"/>
              </w:rPr>
              <w:t>За</w:t>
            </w:r>
          </w:p>
        </w:tc>
        <w:tc>
          <w:tcPr>
            <w:tcW w:w="1560" w:type="dxa"/>
          </w:tcPr>
          <w:p w:rsidR="006E3C1A" w:rsidRPr="00506393" w:rsidRDefault="006E3C1A" w:rsidP="00510200">
            <w:pPr>
              <w:suppressAutoHyphens/>
              <w:spacing w:before="120" w:after="120"/>
              <w:jc w:val="center"/>
              <w:rPr>
                <w:rFonts w:cs="Times New Roman"/>
                <w:sz w:val="26"/>
              </w:rPr>
            </w:pPr>
            <w:r w:rsidRPr="00506393">
              <w:rPr>
                <w:rFonts w:cs="Times New Roman"/>
                <w:sz w:val="26"/>
              </w:rPr>
              <w:t>Против</w:t>
            </w:r>
          </w:p>
        </w:tc>
      </w:tr>
      <w:tr w:rsidR="006E3C1A" w:rsidTr="00510200">
        <w:tc>
          <w:tcPr>
            <w:tcW w:w="236" w:type="dxa"/>
          </w:tcPr>
          <w:p w:rsidR="006E3C1A" w:rsidRDefault="006E3C1A" w:rsidP="00510200">
            <w:pPr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6193" w:type="dxa"/>
          </w:tcPr>
          <w:p w:rsidR="006E3C1A" w:rsidRPr="00506393" w:rsidRDefault="00C56BDF" w:rsidP="00510200">
            <w:pPr>
              <w:suppressAutoHyphens/>
              <w:jc w:val="both"/>
              <w:rPr>
                <w:rFonts w:cs="Times New Roman"/>
                <w:sz w:val="26"/>
              </w:rPr>
            </w:pPr>
            <w:r w:rsidRPr="00D002E2">
              <w:rPr>
                <w:szCs w:val="28"/>
              </w:rPr>
              <w:t>Поддерживает</w:t>
            </w:r>
            <w:r>
              <w:rPr>
                <w:szCs w:val="28"/>
              </w:rPr>
              <w:t xml:space="preserve">е ли Вы переименование поселка </w:t>
            </w:r>
            <w:proofErr w:type="spellStart"/>
            <w:r w:rsidRPr="00D002E2">
              <w:rPr>
                <w:szCs w:val="28"/>
              </w:rPr>
              <w:t>Электроизолятор</w:t>
            </w:r>
            <w:proofErr w:type="spellEnd"/>
            <w:r>
              <w:rPr>
                <w:szCs w:val="28"/>
              </w:rPr>
              <w:t xml:space="preserve"> на поселок </w:t>
            </w:r>
            <w:r w:rsidRPr="00D002E2">
              <w:rPr>
                <w:szCs w:val="28"/>
              </w:rPr>
              <w:t>Гжельский?</w:t>
            </w:r>
          </w:p>
        </w:tc>
        <w:tc>
          <w:tcPr>
            <w:tcW w:w="1461" w:type="dxa"/>
          </w:tcPr>
          <w:p w:rsidR="006E3C1A" w:rsidRPr="00506393" w:rsidRDefault="006E3C1A" w:rsidP="00510200">
            <w:pPr>
              <w:suppressAutoHyphens/>
              <w:jc w:val="center"/>
              <w:rPr>
                <w:rFonts w:cs="Times New Roman"/>
                <w:sz w:val="26"/>
              </w:rPr>
            </w:pPr>
          </w:p>
          <w:p w:rsidR="007C7EF5" w:rsidRDefault="004346A3" w:rsidP="00510200">
            <w:pPr>
              <w:suppressAutoHyphens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40 </w:t>
            </w:r>
            <w:r w:rsidR="007C7EF5" w:rsidRPr="00506393">
              <w:rPr>
                <w:rFonts w:cs="Times New Roman"/>
                <w:sz w:val="26"/>
              </w:rPr>
              <w:t>чел.</w:t>
            </w:r>
          </w:p>
          <w:p w:rsidR="00510200" w:rsidRPr="00506393" w:rsidRDefault="00510200" w:rsidP="00017B79">
            <w:pPr>
              <w:suppressAutoHyphens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(</w:t>
            </w:r>
            <w:r w:rsidR="00017B79">
              <w:rPr>
                <w:rFonts w:cs="Times New Roman"/>
                <w:sz w:val="26"/>
              </w:rPr>
              <w:t>6,77</w:t>
            </w:r>
            <w:r>
              <w:rPr>
                <w:rFonts w:cs="Times New Roman"/>
                <w:sz w:val="26"/>
              </w:rPr>
              <w:t>%)</w:t>
            </w:r>
          </w:p>
        </w:tc>
        <w:tc>
          <w:tcPr>
            <w:tcW w:w="1560" w:type="dxa"/>
          </w:tcPr>
          <w:p w:rsidR="006E3C1A" w:rsidRPr="00506393" w:rsidRDefault="006E3C1A" w:rsidP="00510200">
            <w:pPr>
              <w:suppressAutoHyphens/>
              <w:jc w:val="center"/>
              <w:rPr>
                <w:rFonts w:cs="Times New Roman"/>
                <w:sz w:val="26"/>
              </w:rPr>
            </w:pPr>
          </w:p>
          <w:p w:rsidR="007C7EF5" w:rsidRDefault="00017B79" w:rsidP="00510200">
            <w:pPr>
              <w:suppressAutoHyphens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551</w:t>
            </w:r>
            <w:r w:rsidR="004346A3">
              <w:rPr>
                <w:rFonts w:cs="Times New Roman"/>
                <w:sz w:val="26"/>
              </w:rPr>
              <w:t xml:space="preserve"> </w:t>
            </w:r>
            <w:r w:rsidR="00485164">
              <w:rPr>
                <w:rFonts w:cs="Times New Roman"/>
                <w:sz w:val="26"/>
              </w:rPr>
              <w:t>чел.</w:t>
            </w:r>
          </w:p>
          <w:p w:rsidR="00510200" w:rsidRPr="00506393" w:rsidRDefault="00510200" w:rsidP="00017B79">
            <w:pPr>
              <w:suppressAutoHyphens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(</w:t>
            </w:r>
            <w:r w:rsidR="00017B79">
              <w:rPr>
                <w:rFonts w:cs="Times New Roman"/>
                <w:sz w:val="26"/>
              </w:rPr>
              <w:t>93,23</w:t>
            </w:r>
            <w:r>
              <w:rPr>
                <w:rFonts w:cs="Times New Roman"/>
                <w:sz w:val="26"/>
              </w:rPr>
              <w:t>%)</w:t>
            </w:r>
          </w:p>
        </w:tc>
      </w:tr>
    </w:tbl>
    <w:p w:rsidR="006E3C1A" w:rsidRPr="00506393" w:rsidRDefault="006E3C1A" w:rsidP="00510200">
      <w:pPr>
        <w:suppressAutoHyphens/>
        <w:ind w:firstLine="709"/>
        <w:jc w:val="both"/>
        <w:rPr>
          <w:rFonts w:cs="Times New Roman"/>
          <w:sz w:val="12"/>
          <w:szCs w:val="28"/>
        </w:rPr>
      </w:pPr>
    </w:p>
    <w:p w:rsidR="00017B79" w:rsidRPr="00017B79" w:rsidRDefault="00017B79" w:rsidP="00017B79">
      <w:pPr>
        <w:suppressAutoHyphens/>
        <w:ind w:firstLine="709"/>
        <w:jc w:val="both"/>
        <w:rPr>
          <w:rFonts w:cs="Times New Roman"/>
          <w:szCs w:val="28"/>
        </w:rPr>
      </w:pPr>
      <w:proofErr w:type="gramStart"/>
      <w:r w:rsidRPr="00017B79">
        <w:rPr>
          <w:rFonts w:cs="Times New Roman"/>
          <w:szCs w:val="28"/>
        </w:rPr>
        <w:t>Учитывая, что в соответствии с пунктом 7.5 Положения о порядке проведения опроса граждан на территории Раменского городского округа Московской области, утвержденного решением Совета депутатов Раменского городского округа от 24.01.2024 № 1/2-СД Комиссия признает опрос состоявшимся, если в нем приняли участие не менее 25 процентов жителей Раменского городского округа (части территории), имеющих право на участие в опросе,</w:t>
      </w:r>
      <w:r>
        <w:rPr>
          <w:rFonts w:cs="Times New Roman"/>
          <w:szCs w:val="28"/>
        </w:rPr>
        <w:t xml:space="preserve"> комиссия по проведению опроса</w:t>
      </w:r>
      <w:proofErr w:type="gramEnd"/>
      <w:r>
        <w:rPr>
          <w:rFonts w:cs="Times New Roman"/>
          <w:szCs w:val="28"/>
        </w:rPr>
        <w:t xml:space="preserve"> </w:t>
      </w:r>
      <w:r w:rsidRPr="00017B79">
        <w:rPr>
          <w:rFonts w:cs="Times New Roman"/>
          <w:szCs w:val="28"/>
        </w:rPr>
        <w:t xml:space="preserve">граждан на территории поселка </w:t>
      </w:r>
      <w:proofErr w:type="spellStart"/>
      <w:r w:rsidRPr="00017B79">
        <w:rPr>
          <w:rFonts w:cs="Times New Roman"/>
          <w:szCs w:val="28"/>
        </w:rPr>
        <w:t>Электроизолятор</w:t>
      </w:r>
      <w:proofErr w:type="spellEnd"/>
      <w:r w:rsidRPr="00017B79">
        <w:rPr>
          <w:rFonts w:cs="Times New Roman"/>
          <w:szCs w:val="28"/>
        </w:rPr>
        <w:t xml:space="preserve"> Раменского городского округа Московской области</w:t>
      </w:r>
      <w:r w:rsidR="009C2BDC">
        <w:rPr>
          <w:rFonts w:cs="Times New Roman"/>
          <w:szCs w:val="28"/>
        </w:rPr>
        <w:t xml:space="preserve"> решила:</w:t>
      </w:r>
    </w:p>
    <w:p w:rsidR="00017B79" w:rsidRPr="00017B79" w:rsidRDefault="009C2BDC" w:rsidP="00017B79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17B79" w:rsidRPr="00017B79">
        <w:rPr>
          <w:rFonts w:cs="Times New Roman"/>
          <w:szCs w:val="28"/>
        </w:rPr>
        <w:t xml:space="preserve">опрос граждан с целью </w:t>
      </w:r>
      <w:r w:rsidR="00017B79" w:rsidRPr="00017B79">
        <w:rPr>
          <w:szCs w:val="28"/>
        </w:rPr>
        <w:t xml:space="preserve">выявления и учета мнения жителей по вопросу переименования населенного пункта – поселок </w:t>
      </w:r>
      <w:proofErr w:type="spellStart"/>
      <w:r w:rsidR="00017B79" w:rsidRPr="00017B79">
        <w:rPr>
          <w:szCs w:val="28"/>
        </w:rPr>
        <w:t>Электроизолятор</w:t>
      </w:r>
      <w:proofErr w:type="spellEnd"/>
      <w:r w:rsidR="00017B79" w:rsidRPr="00017B79">
        <w:rPr>
          <w:szCs w:val="28"/>
        </w:rPr>
        <w:t xml:space="preserve"> на поселок Гжельский</w:t>
      </w:r>
      <w:r w:rsidR="00017B79" w:rsidRPr="00017B79">
        <w:rPr>
          <w:rFonts w:cs="Times New Roman"/>
          <w:szCs w:val="28"/>
        </w:rPr>
        <w:t xml:space="preserve"> считать несостоявшимся.</w:t>
      </w:r>
    </w:p>
    <w:p w:rsidR="00017B79" w:rsidRPr="00017B79" w:rsidRDefault="00017B79" w:rsidP="00510200">
      <w:pPr>
        <w:pStyle w:val="ConsPlusNonformat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79" w:rsidRDefault="00017B79" w:rsidP="00510200">
      <w:pPr>
        <w:pStyle w:val="ConsPlusNonformat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7B79" w:rsidSect="00C56BDF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13" w:rsidRDefault="00E53613">
      <w:r>
        <w:separator/>
      </w:r>
    </w:p>
  </w:endnote>
  <w:endnote w:type="continuationSeparator" w:id="0">
    <w:p w:rsidR="00E53613" w:rsidRDefault="00E5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13" w:rsidRDefault="00E53613">
      <w:r>
        <w:separator/>
      </w:r>
    </w:p>
  </w:footnote>
  <w:footnote w:type="continuationSeparator" w:id="0">
    <w:p w:rsidR="00E53613" w:rsidRDefault="00E5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DB" w:rsidRDefault="00B972F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C779DB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C779DB" w:rsidRDefault="00C779DB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16D19"/>
    <w:multiLevelType w:val="hybridMultilevel"/>
    <w:tmpl w:val="3098B57C"/>
    <w:lvl w:ilvl="0" w:tplc="4F84F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0B488A"/>
    <w:multiLevelType w:val="hybridMultilevel"/>
    <w:tmpl w:val="544EA72C"/>
    <w:lvl w:ilvl="0" w:tplc="7076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2F1F57"/>
    <w:multiLevelType w:val="hybridMultilevel"/>
    <w:tmpl w:val="5778F2B2"/>
    <w:lvl w:ilvl="0" w:tplc="4F84F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22149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F3FB4"/>
    <w:multiLevelType w:val="hybridMultilevel"/>
    <w:tmpl w:val="2D52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2C5303F"/>
    <w:multiLevelType w:val="hybridMultilevel"/>
    <w:tmpl w:val="2D52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18"/>
  </w:num>
  <w:num w:numId="18">
    <w:abstractNumId w:val="24"/>
  </w:num>
  <w:num w:numId="19">
    <w:abstractNumId w:val="25"/>
  </w:num>
  <w:num w:numId="20">
    <w:abstractNumId w:val="15"/>
  </w:num>
  <w:num w:numId="21">
    <w:abstractNumId w:val="21"/>
  </w:num>
  <w:num w:numId="22">
    <w:abstractNumId w:val="17"/>
  </w:num>
  <w:num w:numId="23">
    <w:abstractNumId w:val="14"/>
  </w:num>
  <w:num w:numId="24">
    <w:abstractNumId w:val="13"/>
  </w:num>
  <w:num w:numId="25">
    <w:abstractNumId w:val="10"/>
  </w:num>
  <w:num w:numId="26">
    <w:abstractNumId w:val="12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77"/>
    <w:rsid w:val="00004575"/>
    <w:rsid w:val="000050C4"/>
    <w:rsid w:val="00013968"/>
    <w:rsid w:val="00013A0F"/>
    <w:rsid w:val="00017B79"/>
    <w:rsid w:val="00017D98"/>
    <w:rsid w:val="000225B7"/>
    <w:rsid w:val="0002565B"/>
    <w:rsid w:val="0003164B"/>
    <w:rsid w:val="00034417"/>
    <w:rsid w:val="00050F1A"/>
    <w:rsid w:val="0008339F"/>
    <w:rsid w:val="0008569C"/>
    <w:rsid w:val="0009398D"/>
    <w:rsid w:val="000B3173"/>
    <w:rsid w:val="000C6768"/>
    <w:rsid w:val="000C7706"/>
    <w:rsid w:val="000D394C"/>
    <w:rsid w:val="000E236B"/>
    <w:rsid w:val="000E7592"/>
    <w:rsid w:val="000F6DF4"/>
    <w:rsid w:val="000F7A13"/>
    <w:rsid w:val="00113230"/>
    <w:rsid w:val="00135324"/>
    <w:rsid w:val="00135C26"/>
    <w:rsid w:val="00140CC0"/>
    <w:rsid w:val="00140FF9"/>
    <w:rsid w:val="00147B15"/>
    <w:rsid w:val="00174320"/>
    <w:rsid w:val="00180E33"/>
    <w:rsid w:val="0018582F"/>
    <w:rsid w:val="00196DE9"/>
    <w:rsid w:val="001A4E49"/>
    <w:rsid w:val="001A698D"/>
    <w:rsid w:val="001B0ACA"/>
    <w:rsid w:val="001E1115"/>
    <w:rsid w:val="001E733D"/>
    <w:rsid w:val="00205C7A"/>
    <w:rsid w:val="002119E9"/>
    <w:rsid w:val="00233D9F"/>
    <w:rsid w:val="00237277"/>
    <w:rsid w:val="0024199D"/>
    <w:rsid w:val="002518A7"/>
    <w:rsid w:val="002575A4"/>
    <w:rsid w:val="0026737C"/>
    <w:rsid w:val="00285098"/>
    <w:rsid w:val="00287B0B"/>
    <w:rsid w:val="00291DDB"/>
    <w:rsid w:val="002B619F"/>
    <w:rsid w:val="002C5CA1"/>
    <w:rsid w:val="002D7E13"/>
    <w:rsid w:val="002E701E"/>
    <w:rsid w:val="002F140F"/>
    <w:rsid w:val="003079DB"/>
    <w:rsid w:val="003609F6"/>
    <w:rsid w:val="00363297"/>
    <w:rsid w:val="003654C3"/>
    <w:rsid w:val="00384188"/>
    <w:rsid w:val="00391BB6"/>
    <w:rsid w:val="003D1A98"/>
    <w:rsid w:val="003D3BBA"/>
    <w:rsid w:val="003E15DF"/>
    <w:rsid w:val="004346A3"/>
    <w:rsid w:val="00435B31"/>
    <w:rsid w:val="004465B0"/>
    <w:rsid w:val="00456DBA"/>
    <w:rsid w:val="0046704C"/>
    <w:rsid w:val="004670DD"/>
    <w:rsid w:val="00476BC3"/>
    <w:rsid w:val="004808BF"/>
    <w:rsid w:val="00484D6B"/>
    <w:rsid w:val="00485164"/>
    <w:rsid w:val="00487C42"/>
    <w:rsid w:val="00487E05"/>
    <w:rsid w:val="004A24DA"/>
    <w:rsid w:val="004A27E7"/>
    <w:rsid w:val="004C08FD"/>
    <w:rsid w:val="004C6A72"/>
    <w:rsid w:val="004D4616"/>
    <w:rsid w:val="004D550F"/>
    <w:rsid w:val="004E31AE"/>
    <w:rsid w:val="00502765"/>
    <w:rsid w:val="00506393"/>
    <w:rsid w:val="005077CE"/>
    <w:rsid w:val="00510200"/>
    <w:rsid w:val="00512EC7"/>
    <w:rsid w:val="005160D6"/>
    <w:rsid w:val="00516173"/>
    <w:rsid w:val="005200D5"/>
    <w:rsid w:val="00532615"/>
    <w:rsid w:val="0055055C"/>
    <w:rsid w:val="005536FE"/>
    <w:rsid w:val="0056717E"/>
    <w:rsid w:val="0056774A"/>
    <w:rsid w:val="00576521"/>
    <w:rsid w:val="005B4CFD"/>
    <w:rsid w:val="005C4688"/>
    <w:rsid w:val="005C646C"/>
    <w:rsid w:val="005D2A5F"/>
    <w:rsid w:val="005F4276"/>
    <w:rsid w:val="00612213"/>
    <w:rsid w:val="006251B1"/>
    <w:rsid w:val="00640976"/>
    <w:rsid w:val="00662762"/>
    <w:rsid w:val="00682496"/>
    <w:rsid w:val="006C069E"/>
    <w:rsid w:val="006C4844"/>
    <w:rsid w:val="006D590E"/>
    <w:rsid w:val="006E3C1A"/>
    <w:rsid w:val="006E4063"/>
    <w:rsid w:val="006E4ABC"/>
    <w:rsid w:val="007062F0"/>
    <w:rsid w:val="00721733"/>
    <w:rsid w:val="00727CBD"/>
    <w:rsid w:val="007848DC"/>
    <w:rsid w:val="00790C9A"/>
    <w:rsid w:val="007A4E4D"/>
    <w:rsid w:val="007A540E"/>
    <w:rsid w:val="007B4BA5"/>
    <w:rsid w:val="007B51B6"/>
    <w:rsid w:val="007B74FD"/>
    <w:rsid w:val="007C2D7F"/>
    <w:rsid w:val="007C7EF5"/>
    <w:rsid w:val="007E3A33"/>
    <w:rsid w:val="007E63D0"/>
    <w:rsid w:val="00801C8B"/>
    <w:rsid w:val="00821552"/>
    <w:rsid w:val="008301EF"/>
    <w:rsid w:val="008432B6"/>
    <w:rsid w:val="0084335E"/>
    <w:rsid w:val="008511CC"/>
    <w:rsid w:val="00866DC3"/>
    <w:rsid w:val="0088042C"/>
    <w:rsid w:val="00880B2A"/>
    <w:rsid w:val="00883CF8"/>
    <w:rsid w:val="00892BDB"/>
    <w:rsid w:val="00895FE4"/>
    <w:rsid w:val="008C5051"/>
    <w:rsid w:val="008C76A7"/>
    <w:rsid w:val="008E556C"/>
    <w:rsid w:val="008F6D72"/>
    <w:rsid w:val="00926A64"/>
    <w:rsid w:val="0094398B"/>
    <w:rsid w:val="00947375"/>
    <w:rsid w:val="00952B97"/>
    <w:rsid w:val="0096273E"/>
    <w:rsid w:val="009A6FA8"/>
    <w:rsid w:val="009C2BDC"/>
    <w:rsid w:val="009D6E4B"/>
    <w:rsid w:val="009F3A2C"/>
    <w:rsid w:val="009F633E"/>
    <w:rsid w:val="00A0537F"/>
    <w:rsid w:val="00A22D5A"/>
    <w:rsid w:val="00A57DF3"/>
    <w:rsid w:val="00A76A37"/>
    <w:rsid w:val="00A923E8"/>
    <w:rsid w:val="00A94F55"/>
    <w:rsid w:val="00AC4265"/>
    <w:rsid w:val="00AD56F1"/>
    <w:rsid w:val="00AD5CE5"/>
    <w:rsid w:val="00AE0D14"/>
    <w:rsid w:val="00B00431"/>
    <w:rsid w:val="00B03175"/>
    <w:rsid w:val="00B16162"/>
    <w:rsid w:val="00B26C9F"/>
    <w:rsid w:val="00B34D64"/>
    <w:rsid w:val="00B35CEA"/>
    <w:rsid w:val="00B550B5"/>
    <w:rsid w:val="00B556B4"/>
    <w:rsid w:val="00B56FCA"/>
    <w:rsid w:val="00B63801"/>
    <w:rsid w:val="00B72F48"/>
    <w:rsid w:val="00B74045"/>
    <w:rsid w:val="00B80660"/>
    <w:rsid w:val="00B83379"/>
    <w:rsid w:val="00B9034F"/>
    <w:rsid w:val="00B92767"/>
    <w:rsid w:val="00B972F5"/>
    <w:rsid w:val="00BA1F8A"/>
    <w:rsid w:val="00BA6780"/>
    <w:rsid w:val="00BC4CDF"/>
    <w:rsid w:val="00BC77DC"/>
    <w:rsid w:val="00BE2FF0"/>
    <w:rsid w:val="00BE5930"/>
    <w:rsid w:val="00BF4D38"/>
    <w:rsid w:val="00BF5081"/>
    <w:rsid w:val="00C23A9C"/>
    <w:rsid w:val="00C26686"/>
    <w:rsid w:val="00C26F3B"/>
    <w:rsid w:val="00C304B2"/>
    <w:rsid w:val="00C3602C"/>
    <w:rsid w:val="00C372B2"/>
    <w:rsid w:val="00C56BDF"/>
    <w:rsid w:val="00C66830"/>
    <w:rsid w:val="00C674CA"/>
    <w:rsid w:val="00C7183A"/>
    <w:rsid w:val="00C751FE"/>
    <w:rsid w:val="00C75F10"/>
    <w:rsid w:val="00C779DB"/>
    <w:rsid w:val="00C80E7A"/>
    <w:rsid w:val="00C8132E"/>
    <w:rsid w:val="00C8222A"/>
    <w:rsid w:val="00C9211A"/>
    <w:rsid w:val="00CA6CCC"/>
    <w:rsid w:val="00CB37D6"/>
    <w:rsid w:val="00CB4D50"/>
    <w:rsid w:val="00CB7242"/>
    <w:rsid w:val="00CC237D"/>
    <w:rsid w:val="00CC6A2C"/>
    <w:rsid w:val="00CD03DF"/>
    <w:rsid w:val="00CD222A"/>
    <w:rsid w:val="00CD3AB6"/>
    <w:rsid w:val="00CF2444"/>
    <w:rsid w:val="00CF5538"/>
    <w:rsid w:val="00D1005A"/>
    <w:rsid w:val="00D108DA"/>
    <w:rsid w:val="00D127BE"/>
    <w:rsid w:val="00D551ED"/>
    <w:rsid w:val="00D64CA6"/>
    <w:rsid w:val="00D74963"/>
    <w:rsid w:val="00D8492B"/>
    <w:rsid w:val="00D97F7A"/>
    <w:rsid w:val="00DA5259"/>
    <w:rsid w:val="00DB00B2"/>
    <w:rsid w:val="00DE00FB"/>
    <w:rsid w:val="00DF4741"/>
    <w:rsid w:val="00E03608"/>
    <w:rsid w:val="00E12306"/>
    <w:rsid w:val="00E12F7B"/>
    <w:rsid w:val="00E207D3"/>
    <w:rsid w:val="00E23AD0"/>
    <w:rsid w:val="00E32314"/>
    <w:rsid w:val="00E37CD8"/>
    <w:rsid w:val="00E44F51"/>
    <w:rsid w:val="00E53613"/>
    <w:rsid w:val="00E54D18"/>
    <w:rsid w:val="00E56093"/>
    <w:rsid w:val="00E75E61"/>
    <w:rsid w:val="00E904A1"/>
    <w:rsid w:val="00E948DE"/>
    <w:rsid w:val="00E94A9C"/>
    <w:rsid w:val="00EA2939"/>
    <w:rsid w:val="00EA7C99"/>
    <w:rsid w:val="00EB5A45"/>
    <w:rsid w:val="00EC49D0"/>
    <w:rsid w:val="00ED7E3A"/>
    <w:rsid w:val="00EE0A0E"/>
    <w:rsid w:val="00EE299C"/>
    <w:rsid w:val="00F209DA"/>
    <w:rsid w:val="00F309DE"/>
    <w:rsid w:val="00F41B76"/>
    <w:rsid w:val="00F4268E"/>
    <w:rsid w:val="00F4622C"/>
    <w:rsid w:val="00F776C1"/>
    <w:rsid w:val="00F82F3E"/>
    <w:rsid w:val="00FC7921"/>
    <w:rsid w:val="00FD38C9"/>
    <w:rsid w:val="00FF073D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3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140F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40F"/>
    <w:rPr>
      <w:rFonts w:ascii="Times New Roman" w:eastAsia="Times New Roman" w:hAnsi="Times New Roman" w:cs="Times-Roman"/>
      <w:sz w:val="28"/>
      <w:szCs w:val="26"/>
    </w:rPr>
  </w:style>
  <w:style w:type="character" w:styleId="ab">
    <w:name w:val="Strong"/>
    <w:basedOn w:val="a0"/>
    <w:uiPriority w:val="22"/>
    <w:qFormat/>
    <w:locked/>
    <w:rsid w:val="0084335E"/>
    <w:rPr>
      <w:b/>
      <w:bCs/>
    </w:rPr>
  </w:style>
  <w:style w:type="paragraph" w:styleId="ac">
    <w:name w:val="List Paragraph"/>
    <w:basedOn w:val="a"/>
    <w:uiPriority w:val="34"/>
    <w:qFormat/>
    <w:rsid w:val="008E5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3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140F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40F"/>
    <w:rPr>
      <w:rFonts w:ascii="Times New Roman" w:eastAsia="Times New Roman" w:hAnsi="Times New Roman" w:cs="Times-Roman"/>
      <w:sz w:val="28"/>
      <w:szCs w:val="26"/>
    </w:rPr>
  </w:style>
  <w:style w:type="character" w:styleId="ab">
    <w:name w:val="Strong"/>
    <w:basedOn w:val="a0"/>
    <w:uiPriority w:val="22"/>
    <w:qFormat/>
    <w:locked/>
    <w:rsid w:val="0084335E"/>
    <w:rPr>
      <w:b/>
      <w:bCs/>
    </w:rPr>
  </w:style>
  <w:style w:type="paragraph" w:styleId="ac">
    <w:name w:val="List Paragraph"/>
    <w:basedOn w:val="a"/>
    <w:uiPriority w:val="34"/>
    <w:qFormat/>
    <w:rsid w:val="008E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F61D-1D6D-47D5-97B8-F34268EE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P08U03</cp:lastModifiedBy>
  <cp:revision>4</cp:revision>
  <cp:lastPrinted>2024-06-03T06:49:00Z</cp:lastPrinted>
  <dcterms:created xsi:type="dcterms:W3CDTF">2024-06-26T14:37:00Z</dcterms:created>
  <dcterms:modified xsi:type="dcterms:W3CDTF">2024-06-26T15:01:00Z</dcterms:modified>
</cp:coreProperties>
</file>