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192292" w:rsidRPr="005F2F1D" w:rsidRDefault="00192292" w:rsidP="00FD615B">
      <w:pPr>
        <w:jc w:val="center"/>
        <w:rPr>
          <w:b/>
        </w:rPr>
      </w:pPr>
    </w:p>
    <w:p w:rsidR="00A13343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>ого сервитута</w:t>
      </w:r>
    </w:p>
    <w:p w:rsidR="00FD615B" w:rsidRDefault="003A5441" w:rsidP="00FD61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615B" w:rsidRDefault="00FD615B" w:rsidP="00192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Акционерного общества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 xml:space="preserve">» об установлении публичного сервитута сроком на </w:t>
      </w:r>
      <w:r w:rsidR="006D3BAB">
        <w:rPr>
          <w:sz w:val="28"/>
          <w:szCs w:val="28"/>
        </w:rPr>
        <w:t>120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DE39BF" w:rsidRPr="00DE39BF">
        <w:rPr>
          <w:sz w:val="28"/>
          <w:szCs w:val="28"/>
        </w:rPr>
        <w:t>строительство и эксплуатация линейного объ</w:t>
      </w:r>
      <w:r w:rsidR="00DE39BF">
        <w:rPr>
          <w:sz w:val="28"/>
          <w:szCs w:val="28"/>
        </w:rPr>
        <w:t xml:space="preserve">екта системы </w:t>
      </w:r>
      <w:r w:rsidR="00DE39BF" w:rsidRPr="00DE39BF">
        <w:rPr>
          <w:sz w:val="28"/>
          <w:szCs w:val="28"/>
        </w:rPr>
        <w:t>газоснабжения местного значения</w:t>
      </w:r>
      <w:r w:rsidR="0034067A">
        <w:rPr>
          <w:sz w:val="28"/>
          <w:szCs w:val="28"/>
        </w:rPr>
        <w:t xml:space="preserve">, назначение </w:t>
      </w:r>
      <w:r w:rsidR="0034067A" w:rsidRPr="0034067A">
        <w:rPr>
          <w:sz w:val="28"/>
          <w:szCs w:val="28"/>
        </w:rPr>
        <w:t>сооружения – «</w:t>
      </w:r>
      <w:r w:rsidR="00192292" w:rsidRPr="00192292">
        <w:rPr>
          <w:sz w:val="28"/>
          <w:szCs w:val="28"/>
        </w:rPr>
        <w:t>Распределительный газопровод высокого давления P ≤ 1,2 МПа,</w:t>
      </w:r>
      <w:r w:rsidR="00192292">
        <w:rPr>
          <w:sz w:val="28"/>
          <w:szCs w:val="28"/>
        </w:rPr>
        <w:t xml:space="preserve"> </w:t>
      </w:r>
      <w:r w:rsidR="00192292" w:rsidRPr="00192292">
        <w:rPr>
          <w:sz w:val="28"/>
          <w:szCs w:val="28"/>
        </w:rPr>
        <w:t>газорегуляторный пункт, распределительный газопровод среднего давления</w:t>
      </w:r>
      <w:r w:rsidR="00192292">
        <w:rPr>
          <w:sz w:val="28"/>
          <w:szCs w:val="28"/>
        </w:rPr>
        <w:t xml:space="preserve"> </w:t>
      </w:r>
      <w:r w:rsidR="00192292" w:rsidRPr="00192292">
        <w:rPr>
          <w:sz w:val="28"/>
          <w:szCs w:val="28"/>
        </w:rPr>
        <w:t>P ≤ 0,3 МПа</w:t>
      </w:r>
      <w:r w:rsidR="00B1098D">
        <w:rPr>
          <w:sz w:val="28"/>
          <w:szCs w:val="28"/>
        </w:rPr>
        <w:t xml:space="preserve">, по адресу: </w:t>
      </w:r>
      <w:r w:rsidR="00B1098D" w:rsidRPr="00B1098D">
        <w:rPr>
          <w:sz w:val="28"/>
          <w:szCs w:val="28"/>
        </w:rPr>
        <w:t xml:space="preserve">Московская область, городской округ Раменский, </w:t>
      </w:r>
      <w:r w:rsidR="00192292" w:rsidRPr="00192292">
        <w:rPr>
          <w:sz w:val="28"/>
          <w:szCs w:val="28"/>
        </w:rPr>
        <w:t>д.</w:t>
      </w:r>
      <w:r w:rsidR="00192292">
        <w:rPr>
          <w:sz w:val="28"/>
          <w:szCs w:val="28"/>
        </w:rPr>
        <w:t xml:space="preserve"> </w:t>
      </w:r>
      <w:proofErr w:type="spellStart"/>
      <w:r w:rsidR="00192292" w:rsidRPr="00192292">
        <w:rPr>
          <w:sz w:val="28"/>
          <w:szCs w:val="28"/>
        </w:rPr>
        <w:t>Тимонино</w:t>
      </w:r>
      <w:proofErr w:type="spellEnd"/>
      <w:r w:rsidR="00192292" w:rsidRPr="00192292">
        <w:rPr>
          <w:sz w:val="28"/>
          <w:szCs w:val="28"/>
        </w:rPr>
        <w:t>, тер. КП «</w:t>
      </w:r>
      <w:proofErr w:type="spellStart"/>
      <w:r w:rsidR="00192292" w:rsidRPr="00192292">
        <w:rPr>
          <w:sz w:val="28"/>
          <w:szCs w:val="28"/>
        </w:rPr>
        <w:t>МалинаПарк</w:t>
      </w:r>
      <w:proofErr w:type="spellEnd"/>
      <w:r w:rsidR="00A13343" w:rsidRPr="00A13343">
        <w:rPr>
          <w:rFonts w:hint="eastAsia"/>
          <w:sz w:val="28"/>
          <w:szCs w:val="28"/>
        </w:rPr>
        <w:t>»</w:t>
      </w:r>
      <w:r w:rsidR="00A13343" w:rsidRPr="00A13343">
        <w:rPr>
          <w:sz w:val="28"/>
          <w:szCs w:val="28"/>
        </w:rPr>
        <w:t xml:space="preserve">, 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0D580B">
        <w:rPr>
          <w:sz w:val="28"/>
          <w:szCs w:val="28"/>
        </w:rPr>
        <w:t>ых участков</w:t>
      </w:r>
      <w:r w:rsidR="003575B4">
        <w:rPr>
          <w:sz w:val="28"/>
          <w:szCs w:val="28"/>
        </w:rPr>
        <w:t xml:space="preserve"> с кадастровым</w:t>
      </w:r>
      <w:r w:rsidR="000D580B">
        <w:rPr>
          <w:sz w:val="28"/>
          <w:szCs w:val="28"/>
        </w:rPr>
        <w:t>и номерами</w:t>
      </w:r>
      <w:r w:rsidR="00072AC8" w:rsidRPr="00072AC8">
        <w:rPr>
          <w:sz w:val="28"/>
          <w:szCs w:val="28"/>
        </w:rPr>
        <w:t xml:space="preserve"> </w:t>
      </w:r>
      <w:r w:rsidR="00192292" w:rsidRPr="00192292">
        <w:rPr>
          <w:sz w:val="28"/>
          <w:szCs w:val="28"/>
        </w:rPr>
        <w:t>50:23:0000000:167863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50:23:0040225:3006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50:23:0040225:2999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50:23:0040225:3008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50:23:0040225:3009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50:23:0040225:3010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50:23:0040225:3011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50:23:0040225:3012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50:23:0040225:2992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50:23:0040225:2993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50:23:0040225:2994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50:23:0040225:2995</w:t>
      </w:r>
      <w:r w:rsidR="00192292">
        <w:rPr>
          <w:sz w:val="28"/>
          <w:szCs w:val="28"/>
        </w:rPr>
        <w:t xml:space="preserve">, </w:t>
      </w:r>
      <w:r w:rsidR="00192292" w:rsidRPr="00192292">
        <w:rPr>
          <w:sz w:val="28"/>
          <w:szCs w:val="28"/>
        </w:rPr>
        <w:t>50:23:0040225:3007</w:t>
      </w:r>
      <w:r w:rsidR="000D580B" w:rsidRPr="000D5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B23027">
        <w:rPr>
          <w:sz w:val="28"/>
          <w:szCs w:val="28"/>
        </w:rPr>
        <w:t xml:space="preserve"> </w:t>
      </w:r>
      <w:r w:rsidR="00192292">
        <w:rPr>
          <w:sz w:val="28"/>
          <w:szCs w:val="28"/>
        </w:rPr>
        <w:t>7785</w:t>
      </w:r>
      <w:r w:rsidR="006D3B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3A5441" w:rsidRPr="003A5441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5441"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 w:rsidR="003A5441">
        <w:rPr>
          <w:sz w:val="28"/>
          <w:szCs w:val="28"/>
        </w:rPr>
        <w:t xml:space="preserve">окументов могут быть направлены </w:t>
      </w:r>
      <w:r w:rsidR="003A5441" w:rsidRPr="003A5441">
        <w:rPr>
          <w:sz w:val="28"/>
          <w:szCs w:val="28"/>
        </w:rPr>
        <w:t xml:space="preserve">в Администрацию в течение 15 дней со дня опубликования настоящего сообщения по </w:t>
      </w:r>
      <w:bookmarkStart w:id="0" w:name="_GoBack"/>
      <w:bookmarkEnd w:id="0"/>
      <w:r w:rsidR="003A5441" w:rsidRPr="003A5441">
        <w:rPr>
          <w:sz w:val="28"/>
          <w:szCs w:val="28"/>
        </w:rPr>
        <w:t>адресу электронной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proofErr w:type="gramStart"/>
      <w:r w:rsidRPr="003A5441">
        <w:rPr>
          <w:sz w:val="28"/>
          <w:szCs w:val="28"/>
        </w:rPr>
        <w:t xml:space="preserve">область,   </w:t>
      </w:r>
      <w:proofErr w:type="gramEnd"/>
      <w:r w:rsidRPr="003A5441">
        <w:rPr>
          <w:sz w:val="28"/>
          <w:szCs w:val="28"/>
        </w:rPr>
        <w:t xml:space="preserve">                    г. Раменское, Комсомольская площадь, д.2, к. 107 (с понедельника по пятницу,                   с 9-00 до 17-00, обед с 13-00 до 14-00).</w:t>
      </w:r>
    </w:p>
    <w:p w:rsidR="00FD615B" w:rsidRPr="00D84A38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Настоящее Сообщение о возможном установлении публичного сервитута размещено на официальном информационном портале Раменского городского округа www.ramenskoye.ru</w:t>
      </w:r>
    </w:p>
    <w:p w:rsidR="00D965D0" w:rsidRDefault="00D965D0"/>
    <w:sectPr w:rsidR="00D965D0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8"/>
    <w:rsid w:val="00072AC8"/>
    <w:rsid w:val="000D580B"/>
    <w:rsid w:val="00192292"/>
    <w:rsid w:val="0034067A"/>
    <w:rsid w:val="003538AE"/>
    <w:rsid w:val="003575B4"/>
    <w:rsid w:val="003A5441"/>
    <w:rsid w:val="00420D29"/>
    <w:rsid w:val="004A6259"/>
    <w:rsid w:val="004C0C35"/>
    <w:rsid w:val="004D7383"/>
    <w:rsid w:val="0058201A"/>
    <w:rsid w:val="00675B14"/>
    <w:rsid w:val="006D3BAB"/>
    <w:rsid w:val="00721015"/>
    <w:rsid w:val="00A13343"/>
    <w:rsid w:val="00A75819"/>
    <w:rsid w:val="00A9100E"/>
    <w:rsid w:val="00B1098D"/>
    <w:rsid w:val="00B23027"/>
    <w:rsid w:val="00D965D0"/>
    <w:rsid w:val="00DE39BF"/>
    <w:rsid w:val="00F2570A"/>
    <w:rsid w:val="00F541E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2D2F-8A32-4CB6-8005-344B5E30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2022-02-09T14:31:00Z</cp:lastPrinted>
  <dcterms:created xsi:type="dcterms:W3CDTF">2021-11-08T13:56:00Z</dcterms:created>
  <dcterms:modified xsi:type="dcterms:W3CDTF">2024-08-19T14:17:00Z</dcterms:modified>
</cp:coreProperties>
</file>