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B" w:rsidRDefault="00F3335B">
      <w:pPr>
        <w:jc w:val="both"/>
        <w:rPr>
          <w:rFonts w:ascii="Calibri" w:hAnsi="Calibri"/>
          <w:b/>
          <w:sz w:val="16"/>
        </w:rPr>
      </w:pPr>
    </w:p>
    <w:p w:rsidR="00BD1A00" w:rsidRDefault="006158B0" w:rsidP="008F4189">
      <w:pPr>
        <w:keepNext/>
        <w:tabs>
          <w:tab w:val="left" w:pos="709"/>
          <w:tab w:val="left" w:pos="4820"/>
        </w:tabs>
        <w:spacing w:before="120"/>
        <w:ind w:left="4820"/>
        <w:jc w:val="right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</w:t>
      </w:r>
      <w:r w:rsidRPr="00DC51D1">
        <w:rPr>
          <w:b/>
          <w:color w:val="auto"/>
          <w:sz w:val="28"/>
          <w:szCs w:val="28"/>
        </w:rPr>
        <w:t>"</w:t>
      </w:r>
      <w:r w:rsidR="0005510D" w:rsidRPr="00DC51D1">
        <w:rPr>
          <w:b/>
          <w:color w:val="auto"/>
          <w:sz w:val="28"/>
          <w:szCs w:val="28"/>
        </w:rPr>
        <w:t>УТВЕРЖДАЮ</w:t>
      </w:r>
      <w:r w:rsidRPr="00DC51D1">
        <w:rPr>
          <w:b/>
          <w:color w:val="auto"/>
          <w:sz w:val="28"/>
          <w:szCs w:val="28"/>
        </w:rPr>
        <w:t>"</w:t>
      </w:r>
    </w:p>
    <w:p w:rsidR="008F4189" w:rsidRPr="008F4189" w:rsidRDefault="008F4189" w:rsidP="008F4189">
      <w:pPr>
        <w:keepNext/>
        <w:tabs>
          <w:tab w:val="left" w:pos="709"/>
          <w:tab w:val="left" w:pos="4820"/>
        </w:tabs>
        <w:spacing w:before="120" w:line="180" w:lineRule="auto"/>
        <w:ind w:left="4820"/>
        <w:jc w:val="right"/>
        <w:outlineLvl w:val="0"/>
        <w:rPr>
          <w:b/>
          <w:color w:val="auto"/>
          <w:sz w:val="28"/>
          <w:szCs w:val="28"/>
        </w:rPr>
      </w:pPr>
    </w:p>
    <w:p w:rsidR="008F4189" w:rsidRPr="00A4410E" w:rsidRDefault="00297B71" w:rsidP="008F4189">
      <w:pPr>
        <w:jc w:val="right"/>
        <w:rPr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</w:t>
      </w:r>
      <w:r w:rsidR="006158B0" w:rsidRPr="00DC51D1">
        <w:rPr>
          <w:color w:val="auto"/>
          <w:sz w:val="28"/>
          <w:szCs w:val="28"/>
        </w:rPr>
        <w:t xml:space="preserve">                                </w:t>
      </w:r>
      <w:r w:rsidR="008F4189" w:rsidRPr="00A4410E">
        <w:rPr>
          <w:sz w:val="28"/>
          <w:szCs w:val="28"/>
        </w:rPr>
        <w:t xml:space="preserve">Временно </w:t>
      </w:r>
      <w:proofErr w:type="gramStart"/>
      <w:r w:rsidR="008F4189" w:rsidRPr="00A4410E">
        <w:rPr>
          <w:sz w:val="28"/>
          <w:szCs w:val="28"/>
        </w:rPr>
        <w:t>исполняющий</w:t>
      </w:r>
      <w:proofErr w:type="gramEnd"/>
      <w:r w:rsidR="008F4189" w:rsidRPr="00A4410E">
        <w:rPr>
          <w:sz w:val="28"/>
          <w:szCs w:val="28"/>
        </w:rPr>
        <w:t xml:space="preserve"> полномочия </w:t>
      </w:r>
      <w:r w:rsidR="008F4189">
        <w:rPr>
          <w:sz w:val="28"/>
          <w:szCs w:val="28"/>
        </w:rPr>
        <w:t>г</w:t>
      </w:r>
      <w:r w:rsidR="008F4189" w:rsidRPr="00A4410E">
        <w:rPr>
          <w:sz w:val="28"/>
          <w:szCs w:val="28"/>
        </w:rPr>
        <w:t>лавы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676">
        <w:rPr>
          <w:sz w:val="28"/>
          <w:szCs w:val="28"/>
        </w:rPr>
        <w:t>Раменского городского округа</w:t>
      </w:r>
      <w:r>
        <w:rPr>
          <w:sz w:val="28"/>
          <w:szCs w:val="28"/>
        </w:rPr>
        <w:t xml:space="preserve">                                                           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</w:p>
    <w:p w:rsidR="008F4189" w:rsidRPr="00634A20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________________Э.В. Малышев</w:t>
      </w:r>
    </w:p>
    <w:p w:rsidR="0005510D" w:rsidRPr="00DC51D1" w:rsidRDefault="0005510D" w:rsidP="006158B0">
      <w:pPr>
        <w:ind w:left="4820"/>
        <w:jc w:val="right"/>
        <w:rPr>
          <w:color w:val="auto"/>
          <w:sz w:val="28"/>
          <w:szCs w:val="28"/>
        </w:rPr>
      </w:pPr>
    </w:p>
    <w:p w:rsidR="00CD2C3D" w:rsidRDefault="00BD4B9D" w:rsidP="006158B0">
      <w:pPr>
        <w:jc w:val="right"/>
        <w:rPr>
          <w:color w:val="auto"/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                                          </w:t>
      </w:r>
      <w:r w:rsidR="009F3407" w:rsidRPr="00DC51D1">
        <w:rPr>
          <w:color w:val="auto"/>
          <w:sz w:val="28"/>
          <w:szCs w:val="28"/>
        </w:rPr>
        <w:t>«</w:t>
      </w:r>
      <w:r w:rsidR="0086573B">
        <w:rPr>
          <w:color w:val="auto"/>
          <w:sz w:val="28"/>
          <w:szCs w:val="28"/>
        </w:rPr>
        <w:t>2</w:t>
      </w:r>
      <w:r w:rsidR="00A8394E">
        <w:rPr>
          <w:color w:val="auto"/>
          <w:sz w:val="28"/>
          <w:szCs w:val="28"/>
        </w:rPr>
        <w:t>9</w:t>
      </w:r>
      <w:r w:rsidR="0005510D" w:rsidRPr="00DC51D1">
        <w:rPr>
          <w:color w:val="auto"/>
          <w:sz w:val="28"/>
          <w:szCs w:val="28"/>
        </w:rPr>
        <w:t>»</w:t>
      </w:r>
      <w:r w:rsidR="00885245" w:rsidRPr="00DC51D1">
        <w:rPr>
          <w:color w:val="auto"/>
          <w:sz w:val="28"/>
          <w:szCs w:val="28"/>
        </w:rPr>
        <w:t xml:space="preserve"> </w:t>
      </w:r>
      <w:r w:rsidR="00504F7E">
        <w:rPr>
          <w:color w:val="auto"/>
          <w:sz w:val="28"/>
          <w:szCs w:val="28"/>
        </w:rPr>
        <w:t>ию</w:t>
      </w:r>
      <w:r w:rsidR="008B3561">
        <w:rPr>
          <w:color w:val="auto"/>
          <w:sz w:val="28"/>
          <w:szCs w:val="28"/>
        </w:rPr>
        <w:t>ля</w:t>
      </w:r>
      <w:r w:rsidR="00572D1F" w:rsidRPr="00DC51D1">
        <w:rPr>
          <w:color w:val="auto"/>
          <w:sz w:val="28"/>
          <w:szCs w:val="28"/>
        </w:rPr>
        <w:t xml:space="preserve"> </w:t>
      </w:r>
      <w:r w:rsidR="0005510D" w:rsidRPr="00DC51D1">
        <w:rPr>
          <w:color w:val="auto"/>
          <w:sz w:val="28"/>
          <w:szCs w:val="28"/>
        </w:rPr>
        <w:t>20</w:t>
      </w:r>
      <w:r w:rsidR="0059348B" w:rsidRPr="00DC51D1">
        <w:rPr>
          <w:color w:val="auto"/>
          <w:sz w:val="28"/>
          <w:szCs w:val="28"/>
        </w:rPr>
        <w:t>2</w:t>
      </w:r>
      <w:r w:rsidR="008C525A">
        <w:rPr>
          <w:color w:val="auto"/>
          <w:sz w:val="28"/>
          <w:szCs w:val="28"/>
        </w:rPr>
        <w:t>4</w:t>
      </w:r>
      <w:r w:rsidR="0005510D" w:rsidRPr="00DC51D1">
        <w:rPr>
          <w:color w:val="auto"/>
          <w:sz w:val="28"/>
          <w:szCs w:val="28"/>
        </w:rPr>
        <w:t>г</w:t>
      </w:r>
    </w:p>
    <w:p w:rsidR="00135E02" w:rsidRPr="00DC51D1" w:rsidRDefault="00135E02" w:rsidP="006158B0">
      <w:pPr>
        <w:jc w:val="right"/>
        <w:rPr>
          <w:color w:val="auto"/>
          <w:sz w:val="28"/>
          <w:szCs w:val="28"/>
        </w:rPr>
      </w:pPr>
    </w:p>
    <w:p w:rsidR="00F3335B" w:rsidRPr="00DC51D1" w:rsidRDefault="00F3335B" w:rsidP="006B7932">
      <w:pPr>
        <w:rPr>
          <w:b/>
          <w:color w:val="auto"/>
          <w:sz w:val="28"/>
          <w:szCs w:val="28"/>
        </w:rPr>
      </w:pPr>
    </w:p>
    <w:p w:rsidR="0005510D" w:rsidRPr="00DC51D1" w:rsidRDefault="0005510D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Заключение</w:t>
      </w:r>
    </w:p>
    <w:p w:rsidR="006158B0" w:rsidRPr="00DC51D1" w:rsidRDefault="006158B0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</w:p>
    <w:p w:rsidR="00A62D58" w:rsidRDefault="0005510D" w:rsidP="00A8394E">
      <w:pPr>
        <w:ind w:left="-284" w:right="-143"/>
        <w:jc w:val="center"/>
        <w:rPr>
          <w:b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по результатам общественных обсуждений</w:t>
      </w:r>
      <w:r w:rsidR="000B2239" w:rsidRPr="00DC51D1">
        <w:rPr>
          <w:b/>
          <w:color w:val="auto"/>
          <w:sz w:val="28"/>
          <w:szCs w:val="28"/>
        </w:rPr>
        <w:t xml:space="preserve"> </w:t>
      </w:r>
      <w:r w:rsidR="006E3063" w:rsidRPr="00DC51D1">
        <w:rPr>
          <w:b/>
          <w:color w:val="auto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A8394E" w:rsidRPr="0008497F">
        <w:rPr>
          <w:b/>
          <w:sz w:val="28"/>
          <w:szCs w:val="28"/>
        </w:rPr>
        <w:t>«Склад»</w:t>
      </w:r>
      <w:r w:rsidR="00A8394E" w:rsidRPr="0008497F">
        <w:rPr>
          <w:rFonts w:eastAsia="Calibri"/>
          <w:b/>
          <w:sz w:val="28"/>
          <w:szCs w:val="28"/>
          <w:lang w:eastAsia="en-US"/>
        </w:rPr>
        <w:t xml:space="preserve"> для </w:t>
      </w:r>
      <w:r w:rsidR="00A8394E" w:rsidRPr="0008497F">
        <w:rPr>
          <w:b/>
          <w:sz w:val="28"/>
          <w:szCs w:val="28"/>
        </w:rPr>
        <w:t>земельного участка с када</w:t>
      </w:r>
      <w:r w:rsidR="00A12F6E">
        <w:rPr>
          <w:b/>
          <w:sz w:val="28"/>
          <w:szCs w:val="28"/>
        </w:rPr>
        <w:t>стровым номером 50:23:0030417:489</w:t>
      </w:r>
      <w:r w:rsidR="00A8394E" w:rsidRPr="0008497F">
        <w:rPr>
          <w:b/>
          <w:sz w:val="28"/>
          <w:szCs w:val="28"/>
        </w:rPr>
        <w:t xml:space="preserve">, расположенного по адресу: Московская область, Раменский район, </w:t>
      </w:r>
      <w:r w:rsidR="00A8394E">
        <w:rPr>
          <w:b/>
          <w:sz w:val="28"/>
          <w:szCs w:val="28"/>
        </w:rPr>
        <w:t xml:space="preserve">                  </w:t>
      </w:r>
      <w:r w:rsidR="00A8394E" w:rsidRPr="0008497F">
        <w:rPr>
          <w:b/>
          <w:sz w:val="28"/>
          <w:szCs w:val="28"/>
        </w:rPr>
        <w:t xml:space="preserve">с.п. </w:t>
      </w:r>
      <w:proofErr w:type="spellStart"/>
      <w:r w:rsidR="00A8394E" w:rsidRPr="0008497F">
        <w:rPr>
          <w:b/>
          <w:sz w:val="28"/>
          <w:szCs w:val="28"/>
        </w:rPr>
        <w:t>Кузнецовское</w:t>
      </w:r>
      <w:proofErr w:type="spellEnd"/>
      <w:r w:rsidR="00A8394E" w:rsidRPr="0008497F">
        <w:rPr>
          <w:b/>
          <w:sz w:val="28"/>
          <w:szCs w:val="28"/>
        </w:rPr>
        <w:t>, д. Петровское</w:t>
      </w:r>
    </w:p>
    <w:p w:rsidR="00A8394E" w:rsidRPr="00B57E0D" w:rsidRDefault="00A8394E" w:rsidP="00A8394E">
      <w:pPr>
        <w:ind w:left="-284" w:right="-143"/>
        <w:jc w:val="center"/>
        <w:rPr>
          <w:b/>
          <w:color w:val="auto"/>
          <w:sz w:val="28"/>
          <w:szCs w:val="28"/>
        </w:rPr>
      </w:pPr>
    </w:p>
    <w:p w:rsidR="004347BC" w:rsidRPr="00A62D58" w:rsidRDefault="008C2531" w:rsidP="0033259F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b/>
          <w:color w:val="auto"/>
          <w:sz w:val="28"/>
          <w:szCs w:val="28"/>
        </w:rPr>
      </w:pPr>
      <w:r w:rsidRPr="00A62D58">
        <w:rPr>
          <w:b/>
          <w:color w:val="auto"/>
          <w:sz w:val="28"/>
          <w:szCs w:val="28"/>
        </w:rPr>
        <w:t xml:space="preserve"> </w:t>
      </w:r>
      <w:r w:rsidR="00D80652" w:rsidRPr="00A62D58">
        <w:rPr>
          <w:b/>
          <w:color w:val="auto"/>
          <w:sz w:val="28"/>
          <w:szCs w:val="28"/>
        </w:rPr>
        <w:t xml:space="preserve"> </w:t>
      </w:r>
      <w:r w:rsidR="002B464A" w:rsidRPr="00A62D58">
        <w:rPr>
          <w:b/>
          <w:color w:val="auto"/>
          <w:sz w:val="28"/>
          <w:szCs w:val="28"/>
        </w:rPr>
        <w:t>О</w:t>
      </w:r>
      <w:r w:rsidR="0005510D" w:rsidRPr="00A62D58">
        <w:rPr>
          <w:b/>
          <w:color w:val="auto"/>
          <w:sz w:val="28"/>
          <w:szCs w:val="28"/>
        </w:rPr>
        <w:t>бщие сведения о проекте, представленном на общественные обсуждения:</w:t>
      </w:r>
    </w:p>
    <w:p w:rsidR="00187B85" w:rsidRDefault="004347BC" w:rsidP="00187B8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A62D58">
        <w:rPr>
          <w:b/>
          <w:color w:val="auto"/>
          <w:sz w:val="28"/>
          <w:szCs w:val="28"/>
        </w:rPr>
        <w:t xml:space="preserve">       </w:t>
      </w:r>
      <w:r w:rsidR="003C2ABF">
        <w:rPr>
          <w:b/>
          <w:color w:val="auto"/>
          <w:sz w:val="28"/>
          <w:szCs w:val="28"/>
        </w:rPr>
        <w:t xml:space="preserve"> </w:t>
      </w:r>
      <w:r w:rsidR="00187B85" w:rsidRPr="0005436E">
        <w:rPr>
          <w:sz w:val="28"/>
          <w:szCs w:val="28"/>
        </w:rPr>
        <w:t>З</w:t>
      </w:r>
      <w:r w:rsidR="00187B85" w:rsidRPr="0005436E">
        <w:rPr>
          <w:bCs/>
          <w:kern w:val="36"/>
          <w:sz w:val="28"/>
          <w:szCs w:val="28"/>
        </w:rPr>
        <w:t xml:space="preserve">емельный участок с кадастровым номером </w:t>
      </w:r>
      <w:r w:rsidR="00A12F6E">
        <w:rPr>
          <w:sz w:val="28"/>
          <w:szCs w:val="28"/>
        </w:rPr>
        <w:t>50:23:0030417:48</w:t>
      </w:r>
      <w:r w:rsidR="00A8394E" w:rsidRPr="00E7683B">
        <w:rPr>
          <w:sz w:val="28"/>
          <w:szCs w:val="28"/>
        </w:rPr>
        <w:t xml:space="preserve">9, </w:t>
      </w:r>
      <w:proofErr w:type="gramStart"/>
      <w:r w:rsidR="00A8394E" w:rsidRPr="00E7683B">
        <w:rPr>
          <w:sz w:val="28"/>
          <w:szCs w:val="28"/>
        </w:rPr>
        <w:t>расположенного</w:t>
      </w:r>
      <w:proofErr w:type="gramEnd"/>
      <w:r w:rsidR="00A8394E" w:rsidRPr="00E7683B">
        <w:rPr>
          <w:sz w:val="28"/>
          <w:szCs w:val="28"/>
        </w:rPr>
        <w:t xml:space="preserve"> по адресу: Московская область, Раменский район, с.п. </w:t>
      </w:r>
      <w:proofErr w:type="spellStart"/>
      <w:r w:rsidR="00A8394E" w:rsidRPr="00E7683B">
        <w:rPr>
          <w:sz w:val="28"/>
          <w:szCs w:val="28"/>
        </w:rPr>
        <w:t>Кузнецовское</w:t>
      </w:r>
      <w:proofErr w:type="spellEnd"/>
      <w:r w:rsidR="00A8394E" w:rsidRPr="00E7683B">
        <w:rPr>
          <w:sz w:val="28"/>
          <w:szCs w:val="28"/>
        </w:rPr>
        <w:t xml:space="preserve">, </w:t>
      </w:r>
      <w:r w:rsidR="0059420D">
        <w:rPr>
          <w:sz w:val="28"/>
          <w:szCs w:val="28"/>
        </w:rPr>
        <w:t xml:space="preserve"> </w:t>
      </w:r>
      <w:r w:rsidR="00A8394E" w:rsidRPr="00E7683B">
        <w:rPr>
          <w:sz w:val="28"/>
          <w:szCs w:val="28"/>
        </w:rPr>
        <w:t>д. Петровское</w:t>
      </w:r>
      <w:r w:rsidR="00187B85" w:rsidRPr="005C1F27">
        <w:rPr>
          <w:sz w:val="28"/>
          <w:szCs w:val="28"/>
        </w:rPr>
        <w:t xml:space="preserve">,  принадлежит  </w:t>
      </w:r>
      <w:r w:rsidR="00A8394E" w:rsidRPr="0059420D">
        <w:rPr>
          <w:sz w:val="28"/>
          <w:szCs w:val="28"/>
        </w:rPr>
        <w:t xml:space="preserve">Пушкареву </w:t>
      </w:r>
      <w:r w:rsidR="00A1209E">
        <w:rPr>
          <w:sz w:val="28"/>
          <w:szCs w:val="28"/>
        </w:rPr>
        <w:t>Георгию Станиславовичу</w:t>
      </w:r>
      <w:r w:rsidR="0059420D" w:rsidRPr="005C1F27">
        <w:rPr>
          <w:sz w:val="28"/>
          <w:szCs w:val="28"/>
        </w:rPr>
        <w:t xml:space="preserve"> </w:t>
      </w:r>
      <w:r w:rsidR="00187B85" w:rsidRPr="005C1F27">
        <w:rPr>
          <w:sz w:val="28"/>
          <w:szCs w:val="28"/>
        </w:rPr>
        <w:t xml:space="preserve">на праве собственности, что подтверждается выпиской из Единого государственного реестра недвижимости </w:t>
      </w:r>
      <w:r w:rsidR="00187B85" w:rsidRPr="0059420D">
        <w:rPr>
          <w:color w:val="auto"/>
          <w:sz w:val="28"/>
          <w:szCs w:val="28"/>
        </w:rPr>
        <w:t xml:space="preserve">от </w:t>
      </w:r>
      <w:r w:rsidR="00A8394E" w:rsidRPr="0059420D">
        <w:rPr>
          <w:rFonts w:eastAsia="TimesNewRomanPSMT"/>
          <w:color w:val="auto"/>
          <w:sz w:val="28"/>
          <w:szCs w:val="28"/>
        </w:rPr>
        <w:t>08.07.2024г. № КУВИ-001/2024-178340296</w:t>
      </w:r>
      <w:r w:rsidR="00187B85" w:rsidRPr="0059420D">
        <w:rPr>
          <w:color w:val="auto"/>
          <w:sz w:val="28"/>
          <w:szCs w:val="28"/>
        </w:rPr>
        <w:t>.</w:t>
      </w:r>
      <w:r w:rsidR="00412A77" w:rsidRPr="0059420D">
        <w:rPr>
          <w:color w:val="auto"/>
          <w:sz w:val="28"/>
          <w:szCs w:val="28"/>
        </w:rPr>
        <w:t xml:space="preserve"> </w:t>
      </w:r>
      <w:r w:rsidR="00187B85" w:rsidRPr="0059420D">
        <w:rPr>
          <w:color w:val="auto"/>
          <w:sz w:val="28"/>
          <w:szCs w:val="28"/>
        </w:rPr>
        <w:t xml:space="preserve">Площадь земельного участка составляет  </w:t>
      </w:r>
      <w:r w:rsidR="00A8394E" w:rsidRPr="0059420D">
        <w:rPr>
          <w:color w:val="auto"/>
          <w:sz w:val="28"/>
          <w:szCs w:val="28"/>
        </w:rPr>
        <w:t>5200</w:t>
      </w:r>
      <w:r w:rsidR="00187B85" w:rsidRPr="0059420D">
        <w:rPr>
          <w:color w:val="auto"/>
          <w:sz w:val="28"/>
          <w:szCs w:val="28"/>
        </w:rPr>
        <w:t xml:space="preserve"> кв.м</w:t>
      </w:r>
      <w:r w:rsidR="00187B85" w:rsidRPr="005C1F27">
        <w:rPr>
          <w:sz w:val="28"/>
          <w:szCs w:val="28"/>
        </w:rPr>
        <w:t>.</w:t>
      </w:r>
    </w:p>
    <w:p w:rsidR="00187B85" w:rsidRPr="0059420D" w:rsidRDefault="00187B85" w:rsidP="00187B85">
      <w:pPr>
        <w:tabs>
          <w:tab w:val="left" w:pos="-284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5C1F27">
        <w:rPr>
          <w:sz w:val="28"/>
          <w:szCs w:val="28"/>
        </w:rPr>
        <w:t>В соответствии с Правилами землепользования и застройки территории (части территории) Раменского городского округа Московской области, утвержденным</w:t>
      </w:r>
      <w:r w:rsidR="00A1209E">
        <w:rPr>
          <w:sz w:val="28"/>
          <w:szCs w:val="28"/>
        </w:rPr>
        <w:t xml:space="preserve">и Постановлением администрации </w:t>
      </w:r>
      <w:r w:rsidRPr="005C1F27">
        <w:rPr>
          <w:sz w:val="28"/>
          <w:szCs w:val="28"/>
        </w:rPr>
        <w:t xml:space="preserve">Раменского городского округа Московской области от 14.07.2021 №7547 "Об утверждении правил землепользования и застройки территории (части территории) Раменского городского округа  Московской  области" </w:t>
      </w:r>
      <w:r w:rsidRPr="005C1F27">
        <w:rPr>
          <w:rFonts w:eastAsia="Arial Unicode MS"/>
          <w:bCs/>
          <w:sz w:val="28"/>
          <w:szCs w:val="28"/>
          <w:shd w:val="clear" w:color="auto" w:fill="FFFFFF"/>
        </w:rPr>
        <w:t xml:space="preserve">(в ред. Постановления администрации от </w:t>
      </w:r>
      <w:r w:rsidR="00412A77">
        <w:rPr>
          <w:rFonts w:eastAsia="Arial Unicode MS"/>
          <w:bCs/>
          <w:sz w:val="28"/>
          <w:szCs w:val="28"/>
          <w:shd w:val="clear" w:color="auto" w:fill="FFFFFF"/>
        </w:rPr>
        <w:t>09.07.2024</w:t>
      </w:r>
      <w:r w:rsidRPr="005C1F27">
        <w:rPr>
          <w:rFonts w:eastAsia="Arial Unicode MS"/>
          <w:bCs/>
          <w:sz w:val="28"/>
          <w:szCs w:val="28"/>
          <w:shd w:val="clear" w:color="auto" w:fill="FFFFFF"/>
        </w:rPr>
        <w:t xml:space="preserve"> </w:t>
      </w:r>
      <w:r w:rsidR="00412A77">
        <w:rPr>
          <w:rFonts w:eastAsia="Arial Unicode MS"/>
          <w:bCs/>
          <w:sz w:val="28"/>
          <w:szCs w:val="28"/>
          <w:shd w:val="clear" w:color="auto" w:fill="FFFFFF"/>
        </w:rPr>
        <w:t xml:space="preserve">           </w:t>
      </w:r>
      <w:r w:rsidRPr="005C1F27">
        <w:rPr>
          <w:rFonts w:eastAsia="Arial Unicode MS"/>
          <w:bCs/>
          <w:sz w:val="28"/>
          <w:szCs w:val="28"/>
          <w:shd w:val="clear" w:color="auto" w:fill="FFFFFF"/>
        </w:rPr>
        <w:t xml:space="preserve">№ </w:t>
      </w:r>
      <w:r w:rsidR="00412A77">
        <w:rPr>
          <w:rFonts w:eastAsia="Arial Unicode MS"/>
          <w:bCs/>
          <w:sz w:val="28"/>
          <w:szCs w:val="28"/>
          <w:shd w:val="clear" w:color="auto" w:fill="FFFFFF"/>
        </w:rPr>
        <w:t>2521</w:t>
      </w:r>
      <w:r w:rsidRPr="005C1F27">
        <w:rPr>
          <w:rFonts w:eastAsia="Arial Unicode MS"/>
          <w:bCs/>
          <w:sz w:val="28"/>
          <w:szCs w:val="28"/>
          <w:shd w:val="clear" w:color="auto" w:fill="FFFFFF"/>
        </w:rPr>
        <w:t>)</w:t>
      </w:r>
      <w:r w:rsidR="00A1209E">
        <w:rPr>
          <w:sz w:val="28"/>
          <w:szCs w:val="28"/>
        </w:rPr>
        <w:t xml:space="preserve">, </w:t>
      </w:r>
      <w:r w:rsidRPr="005C1F27">
        <w:rPr>
          <w:sz w:val="28"/>
          <w:szCs w:val="28"/>
        </w:rPr>
        <w:t xml:space="preserve">земельный участок с кадастровым номером </w:t>
      </w:r>
      <w:r w:rsidR="00A12F6E">
        <w:rPr>
          <w:rFonts w:eastAsia="TimesNewRomanPSMT"/>
          <w:color w:val="auto"/>
          <w:sz w:val="28"/>
          <w:szCs w:val="28"/>
        </w:rPr>
        <w:t>50:23:0030417:48</w:t>
      </w:r>
      <w:r w:rsidR="00A8394E" w:rsidRPr="0059420D">
        <w:rPr>
          <w:rFonts w:eastAsia="TimesNewRomanPSMT"/>
          <w:color w:val="auto"/>
          <w:sz w:val="28"/>
          <w:szCs w:val="28"/>
        </w:rPr>
        <w:t>9</w:t>
      </w:r>
      <w:r w:rsidRPr="0059420D">
        <w:rPr>
          <w:color w:val="auto"/>
          <w:sz w:val="28"/>
          <w:szCs w:val="28"/>
        </w:rPr>
        <w:t>,</w:t>
      </w:r>
      <w:r w:rsidRPr="005C1F27">
        <w:rPr>
          <w:sz w:val="28"/>
          <w:szCs w:val="28"/>
        </w:rPr>
        <w:t xml:space="preserve"> категория земель - земли населенных</w:t>
      </w:r>
      <w:proofErr w:type="gramEnd"/>
      <w:r w:rsidRPr="005C1F27">
        <w:rPr>
          <w:sz w:val="28"/>
          <w:szCs w:val="28"/>
        </w:rPr>
        <w:t xml:space="preserve"> пунктов, вид разрешенного использования - </w:t>
      </w:r>
      <w:r w:rsidRPr="0059420D">
        <w:rPr>
          <w:sz w:val="28"/>
          <w:szCs w:val="28"/>
        </w:rPr>
        <w:t>"</w:t>
      </w:r>
      <w:r w:rsidR="00A8394E" w:rsidRPr="0059420D">
        <w:rPr>
          <w:rFonts w:eastAsia="TimesNewRomanPSMT"/>
          <w:color w:val="auto"/>
          <w:sz w:val="28"/>
          <w:szCs w:val="28"/>
        </w:rPr>
        <w:t>Магазины товаров первой необходимости</w:t>
      </w:r>
      <w:r w:rsidRPr="0059420D">
        <w:rPr>
          <w:sz w:val="28"/>
          <w:szCs w:val="28"/>
        </w:rPr>
        <w:t>"</w:t>
      </w:r>
      <w:r w:rsidR="00412A77" w:rsidRPr="0059420D">
        <w:rPr>
          <w:sz w:val="28"/>
          <w:szCs w:val="28"/>
        </w:rPr>
        <w:t xml:space="preserve">, </w:t>
      </w:r>
      <w:r w:rsidRPr="0059420D">
        <w:rPr>
          <w:sz w:val="28"/>
          <w:szCs w:val="28"/>
        </w:rPr>
        <w:t>расположен</w:t>
      </w:r>
      <w:r w:rsidRPr="005C1F27">
        <w:rPr>
          <w:sz w:val="28"/>
          <w:szCs w:val="28"/>
        </w:rPr>
        <w:t xml:space="preserve"> в территориальной </w:t>
      </w:r>
      <w:r w:rsidRPr="0059420D">
        <w:rPr>
          <w:sz w:val="28"/>
          <w:szCs w:val="28"/>
        </w:rPr>
        <w:t xml:space="preserve">зоне </w:t>
      </w:r>
      <w:r w:rsidR="00A8394E" w:rsidRPr="0059420D">
        <w:rPr>
          <w:sz w:val="28"/>
          <w:szCs w:val="28"/>
        </w:rPr>
        <w:t>О-1 – Многофункциональная общественно-деловая зона</w:t>
      </w:r>
      <w:r w:rsidRPr="0059420D">
        <w:rPr>
          <w:sz w:val="28"/>
          <w:szCs w:val="28"/>
        </w:rPr>
        <w:t>.</w:t>
      </w:r>
    </w:p>
    <w:p w:rsidR="00187B85" w:rsidRPr="005C1F27" w:rsidRDefault="003C2ABF" w:rsidP="00187B85">
      <w:pPr>
        <w:shd w:val="clear" w:color="auto" w:fill="FFFFFF"/>
        <w:tabs>
          <w:tab w:val="left" w:pos="-284"/>
        </w:tabs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187B85" w:rsidRPr="005C1F27">
        <w:rPr>
          <w:sz w:val="28"/>
          <w:szCs w:val="28"/>
        </w:rPr>
        <w:t>Градостроительными регламентами Правил землепользования и застройки территории (части территории) Раменского  городского округа Московской области в условно-разрешенных видах использования земельных участков территориальной зоны предусмотрено применение ви</w:t>
      </w:r>
      <w:r w:rsidR="00E7683B">
        <w:rPr>
          <w:sz w:val="28"/>
          <w:szCs w:val="28"/>
        </w:rPr>
        <w:t>да разрешенного использования: «Склад»</w:t>
      </w:r>
      <w:r w:rsidR="00E7683B" w:rsidRPr="00E7683B">
        <w:rPr>
          <w:sz w:val="28"/>
          <w:szCs w:val="28"/>
        </w:rPr>
        <w:t xml:space="preserve"> </w:t>
      </w:r>
      <w:r w:rsidR="00E7683B">
        <w:rPr>
          <w:sz w:val="28"/>
          <w:szCs w:val="28"/>
        </w:rPr>
        <w:t>(6.9).</w:t>
      </w:r>
    </w:p>
    <w:p w:rsidR="00187B85" w:rsidRPr="0038549A" w:rsidRDefault="00187B85" w:rsidP="00E35601">
      <w:pPr>
        <w:tabs>
          <w:tab w:val="left" w:pos="-284"/>
        </w:tabs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 w:rsidRPr="005C1F27">
        <w:rPr>
          <w:sz w:val="28"/>
          <w:szCs w:val="28"/>
        </w:rPr>
        <w:t xml:space="preserve">       </w:t>
      </w:r>
      <w:r w:rsidRPr="0038549A">
        <w:rPr>
          <w:sz w:val="28"/>
          <w:szCs w:val="28"/>
        </w:rPr>
        <w:t xml:space="preserve"> Рассматриваемая территория граничит:</w:t>
      </w:r>
    </w:p>
    <w:p w:rsidR="00A169A1" w:rsidRPr="00E35601" w:rsidRDefault="0059420D" w:rsidP="00E3560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6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  </w:t>
      </w:r>
      <w:r w:rsidR="00187B85" w:rsidRPr="0038549A">
        <w:rPr>
          <w:sz w:val="28"/>
          <w:szCs w:val="28"/>
        </w:rPr>
        <w:t>с севера</w:t>
      </w:r>
      <w:r w:rsidR="00412A77">
        <w:rPr>
          <w:sz w:val="28"/>
          <w:szCs w:val="28"/>
        </w:rPr>
        <w:t xml:space="preserve"> </w:t>
      </w:r>
      <w:r w:rsidR="00187B85" w:rsidRPr="0038549A">
        <w:rPr>
          <w:sz w:val="28"/>
          <w:szCs w:val="28"/>
        </w:rPr>
        <w:t>-</w:t>
      </w:r>
      <w:r w:rsidR="00412A77">
        <w:rPr>
          <w:sz w:val="28"/>
          <w:szCs w:val="28"/>
        </w:rPr>
        <w:t xml:space="preserve"> </w:t>
      </w:r>
      <w:r w:rsidR="00187B85" w:rsidRPr="0038549A">
        <w:rPr>
          <w:sz w:val="28"/>
          <w:szCs w:val="28"/>
        </w:rPr>
        <w:t>земли, государствен</w:t>
      </w:r>
      <w:r w:rsidR="00A169A1">
        <w:rPr>
          <w:sz w:val="28"/>
          <w:szCs w:val="28"/>
        </w:rPr>
        <w:t xml:space="preserve">ная собственность на которые не </w:t>
      </w:r>
      <w:r w:rsidRPr="00E35601">
        <w:rPr>
          <w:sz w:val="28"/>
          <w:szCs w:val="28"/>
        </w:rPr>
        <w:t>р</w:t>
      </w:r>
      <w:r w:rsidR="00187B85" w:rsidRPr="00E35601">
        <w:rPr>
          <w:sz w:val="28"/>
          <w:szCs w:val="28"/>
        </w:rPr>
        <w:t>азграничена</w:t>
      </w:r>
      <w:r w:rsidRPr="00E35601">
        <w:rPr>
          <w:sz w:val="28"/>
          <w:szCs w:val="28"/>
        </w:rPr>
        <w:t>, далее - земельный участок с кадастровым номером 50:23:0030411:701</w:t>
      </w:r>
      <w:r w:rsidR="00E35601">
        <w:rPr>
          <w:sz w:val="28"/>
          <w:szCs w:val="28"/>
        </w:rPr>
        <w:t>, к</w:t>
      </w:r>
      <w:r w:rsidRPr="00E35601">
        <w:rPr>
          <w:sz w:val="28"/>
          <w:szCs w:val="28"/>
        </w:rPr>
        <w:t xml:space="preserve">атегории земель </w:t>
      </w:r>
      <w:r w:rsidR="00E35601">
        <w:rPr>
          <w:sz w:val="28"/>
          <w:szCs w:val="28"/>
        </w:rPr>
        <w:t>- з</w:t>
      </w:r>
      <w:r w:rsidRPr="00E35601">
        <w:rPr>
          <w:sz w:val="28"/>
          <w:szCs w:val="28"/>
        </w:rPr>
        <w:t>емли сельскохозяйственного назначения</w:t>
      </w:r>
      <w:r w:rsidR="00E35601">
        <w:rPr>
          <w:sz w:val="28"/>
          <w:szCs w:val="28"/>
        </w:rPr>
        <w:t>,</w:t>
      </w:r>
      <w:r w:rsidRPr="00E35601">
        <w:rPr>
          <w:sz w:val="28"/>
          <w:szCs w:val="28"/>
        </w:rPr>
        <w:t xml:space="preserve"> с/т "Подшипник"</w:t>
      </w:r>
      <w:r w:rsidR="00A169A1" w:rsidRPr="00E35601">
        <w:rPr>
          <w:sz w:val="28"/>
          <w:szCs w:val="28"/>
        </w:rPr>
        <w:t>;</w:t>
      </w:r>
    </w:p>
    <w:p w:rsidR="00A169A1" w:rsidRPr="00E35601" w:rsidRDefault="00E35601" w:rsidP="00E3560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59420D" w:rsidRPr="00E35601">
        <w:rPr>
          <w:sz w:val="28"/>
          <w:szCs w:val="28"/>
        </w:rPr>
        <w:t xml:space="preserve"> </w:t>
      </w:r>
      <w:r w:rsidR="00A169A1" w:rsidRPr="00E35601">
        <w:rPr>
          <w:sz w:val="28"/>
          <w:szCs w:val="28"/>
        </w:rPr>
        <w:t xml:space="preserve">с востока - земли, государственная собственность на которые не разграничена; </w:t>
      </w:r>
    </w:p>
    <w:p w:rsidR="00A169A1" w:rsidRPr="00E35601" w:rsidRDefault="00E35601" w:rsidP="00E3560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 </w:t>
      </w:r>
      <w:r w:rsidR="00A169A1" w:rsidRPr="00E35601">
        <w:rPr>
          <w:sz w:val="28"/>
          <w:szCs w:val="28"/>
        </w:rPr>
        <w:t xml:space="preserve">с юга - с земельным участком с кадастровым номером </w:t>
      </w:r>
      <w:r w:rsidR="00A12F6E">
        <w:rPr>
          <w:rFonts w:eastAsia="TimesNewRomanPSMT"/>
          <w:sz w:val="28"/>
          <w:szCs w:val="28"/>
        </w:rPr>
        <w:t>50:23:0030417:4</w:t>
      </w:r>
      <w:r w:rsidR="00A169A1" w:rsidRPr="00E35601">
        <w:rPr>
          <w:rFonts w:eastAsia="TimesNewRomanPSMT"/>
          <w:sz w:val="28"/>
          <w:szCs w:val="28"/>
        </w:rPr>
        <w:t>9</w:t>
      </w:r>
      <w:r w:rsidR="00A12F6E">
        <w:rPr>
          <w:rFonts w:eastAsia="TimesNewRomanPSMT"/>
          <w:sz w:val="28"/>
          <w:szCs w:val="28"/>
        </w:rPr>
        <w:t>0</w:t>
      </w:r>
      <w:r>
        <w:rPr>
          <w:rFonts w:eastAsia="TimesNewRomanPSMT"/>
          <w:sz w:val="28"/>
          <w:szCs w:val="28"/>
        </w:rPr>
        <w:t>,</w:t>
      </w:r>
      <w:r w:rsidR="00A169A1" w:rsidRPr="00E35601">
        <w:rPr>
          <w:rFonts w:eastAsia="TimesNewRomanPSMT"/>
          <w:sz w:val="28"/>
          <w:szCs w:val="28"/>
        </w:rPr>
        <w:t xml:space="preserve"> </w:t>
      </w:r>
      <w:r w:rsidR="00A169A1" w:rsidRPr="00E35601">
        <w:rPr>
          <w:sz w:val="28"/>
          <w:szCs w:val="28"/>
        </w:rPr>
        <w:t xml:space="preserve"> категория земель  - земли населенных пунктов, вид разрешенного использования - "</w:t>
      </w:r>
      <w:r w:rsidR="00A169A1" w:rsidRPr="00E35601">
        <w:rPr>
          <w:rFonts w:eastAsia="TimesNewRomanPSMT"/>
          <w:sz w:val="28"/>
          <w:szCs w:val="28"/>
        </w:rPr>
        <w:t>Магазины товаров первой необходимости</w:t>
      </w:r>
      <w:r w:rsidR="00A169A1" w:rsidRPr="00E35601">
        <w:rPr>
          <w:sz w:val="28"/>
          <w:szCs w:val="28"/>
        </w:rPr>
        <w:t>";</w:t>
      </w:r>
    </w:p>
    <w:p w:rsidR="00187B85" w:rsidRPr="00E35601" w:rsidRDefault="00E35601" w:rsidP="00E3560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5601">
        <w:rPr>
          <w:sz w:val="28"/>
          <w:szCs w:val="28"/>
        </w:rPr>
        <w:t xml:space="preserve">- </w:t>
      </w:r>
      <w:r w:rsidR="00187B85" w:rsidRPr="00E35601">
        <w:rPr>
          <w:sz w:val="28"/>
          <w:szCs w:val="28"/>
        </w:rPr>
        <w:t>с запада</w:t>
      </w:r>
      <w:r w:rsidR="00412A77" w:rsidRPr="00E35601">
        <w:rPr>
          <w:sz w:val="28"/>
          <w:szCs w:val="28"/>
        </w:rPr>
        <w:t xml:space="preserve"> </w:t>
      </w:r>
      <w:r w:rsidR="00187B85" w:rsidRPr="00E35601">
        <w:rPr>
          <w:sz w:val="28"/>
          <w:szCs w:val="28"/>
        </w:rPr>
        <w:t>-</w:t>
      </w:r>
      <w:r w:rsidR="00412A77" w:rsidRPr="00E35601">
        <w:rPr>
          <w:sz w:val="28"/>
          <w:szCs w:val="28"/>
        </w:rPr>
        <w:t xml:space="preserve"> </w:t>
      </w:r>
      <w:r w:rsidR="00187B85" w:rsidRPr="00E35601">
        <w:rPr>
          <w:sz w:val="28"/>
          <w:szCs w:val="28"/>
        </w:rPr>
        <w:t xml:space="preserve">с землями, государственная собственность на которые не </w:t>
      </w:r>
      <w:r w:rsidRPr="00E35601">
        <w:rPr>
          <w:sz w:val="28"/>
          <w:szCs w:val="28"/>
        </w:rPr>
        <w:t xml:space="preserve"> р</w:t>
      </w:r>
      <w:r w:rsidR="00187B85" w:rsidRPr="00E35601">
        <w:rPr>
          <w:sz w:val="28"/>
          <w:szCs w:val="28"/>
        </w:rPr>
        <w:t>азграничена</w:t>
      </w:r>
      <w:r w:rsidR="00A169A1" w:rsidRPr="00E35601">
        <w:rPr>
          <w:sz w:val="28"/>
          <w:szCs w:val="28"/>
        </w:rPr>
        <w:t xml:space="preserve">, далее автомобильная дорога </w:t>
      </w:r>
      <w:r w:rsidRPr="00E35601">
        <w:rPr>
          <w:sz w:val="28"/>
          <w:szCs w:val="28"/>
        </w:rPr>
        <w:t xml:space="preserve"> «Московское малое кольцо (А-107).</w:t>
      </w:r>
    </w:p>
    <w:p w:rsidR="00E35601" w:rsidRPr="00A12F6E" w:rsidRDefault="00187B85" w:rsidP="00E35601">
      <w:pPr>
        <w:ind w:left="-284"/>
        <w:jc w:val="both"/>
        <w:rPr>
          <w:sz w:val="28"/>
          <w:szCs w:val="28"/>
        </w:rPr>
      </w:pPr>
      <w:r w:rsidRPr="00E35601">
        <w:rPr>
          <w:sz w:val="28"/>
          <w:szCs w:val="28"/>
        </w:rPr>
        <w:t xml:space="preserve">      </w:t>
      </w:r>
      <w:r w:rsidR="00A12F6E">
        <w:rPr>
          <w:sz w:val="28"/>
          <w:szCs w:val="28"/>
        </w:rPr>
        <w:t xml:space="preserve"> </w:t>
      </w:r>
      <w:r w:rsidR="00E35601" w:rsidRPr="00E35601">
        <w:rPr>
          <w:sz w:val="28"/>
          <w:szCs w:val="28"/>
        </w:rPr>
        <w:t xml:space="preserve">На земельном участке </w:t>
      </w:r>
      <w:r w:rsidR="00A1209E">
        <w:rPr>
          <w:sz w:val="28"/>
          <w:szCs w:val="28"/>
        </w:rPr>
        <w:t xml:space="preserve"> с кадастровым номером </w:t>
      </w:r>
      <w:r w:rsidR="00E35601" w:rsidRPr="00E35601">
        <w:rPr>
          <w:sz w:val="28"/>
          <w:szCs w:val="28"/>
        </w:rPr>
        <w:t>50:23:0030417:4</w:t>
      </w:r>
      <w:r w:rsidR="00A12F6E">
        <w:rPr>
          <w:sz w:val="28"/>
          <w:szCs w:val="28"/>
        </w:rPr>
        <w:t>8</w:t>
      </w:r>
      <w:r w:rsidR="00E35601" w:rsidRPr="00E35601">
        <w:rPr>
          <w:sz w:val="28"/>
          <w:szCs w:val="28"/>
        </w:rPr>
        <w:t>9 планируется строительство объекта капитального строительства – склад</w:t>
      </w:r>
      <w:r w:rsidR="00E35601">
        <w:rPr>
          <w:sz w:val="28"/>
          <w:szCs w:val="28"/>
        </w:rPr>
        <w:t xml:space="preserve">, </w:t>
      </w:r>
      <w:r w:rsidR="00E35601" w:rsidRPr="00E35601">
        <w:rPr>
          <w:sz w:val="28"/>
          <w:szCs w:val="28"/>
        </w:rPr>
        <w:t xml:space="preserve"> общей площадью</w:t>
      </w:r>
      <w:r w:rsidR="00A12F6E">
        <w:rPr>
          <w:sz w:val="28"/>
          <w:szCs w:val="28"/>
        </w:rPr>
        <w:t xml:space="preserve"> </w:t>
      </w:r>
      <w:r w:rsidR="00E35601">
        <w:rPr>
          <w:sz w:val="28"/>
          <w:szCs w:val="28"/>
        </w:rPr>
        <w:t>-</w:t>
      </w:r>
      <w:r w:rsidR="00E35601" w:rsidRPr="00E35601">
        <w:rPr>
          <w:sz w:val="28"/>
          <w:szCs w:val="28"/>
        </w:rPr>
        <w:t xml:space="preserve"> </w:t>
      </w:r>
      <w:r w:rsidR="00A12F6E" w:rsidRPr="00A12F6E">
        <w:rPr>
          <w:sz w:val="28"/>
          <w:szCs w:val="28"/>
        </w:rPr>
        <w:t xml:space="preserve">1042 кв. м и </w:t>
      </w:r>
      <w:proofErr w:type="spellStart"/>
      <w:r w:rsidR="00A12F6E" w:rsidRPr="00A12F6E">
        <w:rPr>
          <w:sz w:val="28"/>
          <w:szCs w:val="28"/>
        </w:rPr>
        <w:t>хозпостройка</w:t>
      </w:r>
      <w:proofErr w:type="spellEnd"/>
      <w:r w:rsidR="00A12F6E" w:rsidRPr="00A12F6E">
        <w:rPr>
          <w:sz w:val="28"/>
          <w:szCs w:val="28"/>
        </w:rPr>
        <w:t>, общей площадью 80 кв. м</w:t>
      </w:r>
      <w:r w:rsidR="00E35601" w:rsidRPr="00A12F6E">
        <w:rPr>
          <w:sz w:val="28"/>
          <w:szCs w:val="28"/>
        </w:rPr>
        <w:t>.</w:t>
      </w:r>
      <w:r w:rsidRPr="00A12F6E">
        <w:rPr>
          <w:sz w:val="28"/>
          <w:szCs w:val="28"/>
        </w:rPr>
        <w:t xml:space="preserve">     </w:t>
      </w:r>
    </w:p>
    <w:p w:rsidR="00A12F6E" w:rsidRPr="00A12F6E" w:rsidRDefault="00E35601" w:rsidP="00A12F6E">
      <w:pPr>
        <w:ind w:left="-284"/>
        <w:jc w:val="both"/>
        <w:rPr>
          <w:sz w:val="28"/>
          <w:szCs w:val="28"/>
        </w:rPr>
      </w:pPr>
      <w:r w:rsidRPr="00A12F6E">
        <w:rPr>
          <w:sz w:val="28"/>
          <w:szCs w:val="28"/>
        </w:rPr>
        <w:t xml:space="preserve">     </w:t>
      </w:r>
      <w:r w:rsidR="00A12F6E">
        <w:rPr>
          <w:sz w:val="28"/>
          <w:szCs w:val="28"/>
        </w:rPr>
        <w:t xml:space="preserve"> </w:t>
      </w:r>
      <w:r w:rsidRPr="00A12F6E">
        <w:rPr>
          <w:sz w:val="28"/>
          <w:szCs w:val="28"/>
        </w:rPr>
        <w:t xml:space="preserve"> </w:t>
      </w:r>
      <w:r w:rsidR="00A12F6E" w:rsidRPr="00A12F6E">
        <w:rPr>
          <w:sz w:val="28"/>
          <w:szCs w:val="28"/>
        </w:rPr>
        <w:t xml:space="preserve">Проектные расстояния от границ земельного участка с кадастровым номером 50:23:0030417:489 до проектируемых объектов капитального строительства составляют: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От здания №1 (общая площадь 1042 кв. м, 1 этаж):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- от </w:t>
      </w:r>
      <w:proofErr w:type="gramStart"/>
      <w:r w:rsidRPr="00A12F6E">
        <w:rPr>
          <w:sz w:val="28"/>
          <w:szCs w:val="28"/>
        </w:rPr>
        <w:t>северной</w:t>
      </w:r>
      <w:proofErr w:type="gramEnd"/>
      <w:r w:rsidRPr="00A12F6E">
        <w:rPr>
          <w:sz w:val="28"/>
          <w:szCs w:val="28"/>
        </w:rPr>
        <w:t xml:space="preserve"> - 6,0 – 10,7м;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- от южной границы - 40,80 - 42,90 м;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- от восточной границы - 23,40 – 30,0м;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- от западной границы - 6,0 м.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От здания №3 (общая площадь 80 кв. м, 1 этаж):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- от </w:t>
      </w:r>
      <w:proofErr w:type="gramStart"/>
      <w:r w:rsidRPr="00A12F6E">
        <w:rPr>
          <w:sz w:val="28"/>
          <w:szCs w:val="28"/>
        </w:rPr>
        <w:t>северной</w:t>
      </w:r>
      <w:proofErr w:type="gramEnd"/>
      <w:r w:rsidRPr="00A12F6E">
        <w:rPr>
          <w:sz w:val="28"/>
          <w:szCs w:val="28"/>
        </w:rPr>
        <w:t xml:space="preserve"> - 15,0 – 15,35м;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- от южной границы - 3,00 м;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- от восточной границы - 3,0м; </w:t>
      </w:r>
    </w:p>
    <w:p w:rsidR="00A12F6E" w:rsidRPr="00A12F6E" w:rsidRDefault="00A12F6E" w:rsidP="00A12F6E">
      <w:pPr>
        <w:ind w:left="284"/>
        <w:rPr>
          <w:sz w:val="28"/>
          <w:szCs w:val="28"/>
        </w:rPr>
      </w:pPr>
      <w:r w:rsidRPr="00A12F6E">
        <w:rPr>
          <w:sz w:val="28"/>
          <w:szCs w:val="28"/>
        </w:rPr>
        <w:t xml:space="preserve">- от западной границы </w:t>
      </w:r>
      <w:r w:rsidR="00A1209E">
        <w:rPr>
          <w:sz w:val="28"/>
          <w:szCs w:val="28"/>
        </w:rPr>
        <w:t>- 48,20 - 49,40 м</w:t>
      </w:r>
      <w:r w:rsidR="00E35601" w:rsidRPr="00A12F6E">
        <w:rPr>
          <w:sz w:val="28"/>
          <w:szCs w:val="28"/>
        </w:rPr>
        <w:t xml:space="preserve">      </w:t>
      </w:r>
    </w:p>
    <w:p w:rsidR="00E35601" w:rsidRDefault="00E35601" w:rsidP="00A12F6E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2F6E">
        <w:rPr>
          <w:sz w:val="28"/>
          <w:szCs w:val="28"/>
        </w:rPr>
        <w:t xml:space="preserve">       </w:t>
      </w:r>
      <w:r w:rsidRPr="00E35601">
        <w:rPr>
          <w:sz w:val="28"/>
          <w:szCs w:val="28"/>
        </w:rPr>
        <w:t xml:space="preserve">Планируемый процент застройки для земельного участка с кадастровым номером </w:t>
      </w:r>
      <w:r>
        <w:rPr>
          <w:sz w:val="28"/>
          <w:szCs w:val="28"/>
        </w:rPr>
        <w:t>50:23:0030417:4</w:t>
      </w:r>
      <w:r w:rsidR="00A1209E">
        <w:rPr>
          <w:sz w:val="28"/>
          <w:szCs w:val="28"/>
        </w:rPr>
        <w:t>89</w:t>
      </w:r>
      <w:r>
        <w:rPr>
          <w:sz w:val="28"/>
          <w:szCs w:val="28"/>
        </w:rPr>
        <w:t xml:space="preserve"> составляет </w:t>
      </w:r>
      <w:r w:rsidRPr="00E35601">
        <w:rPr>
          <w:sz w:val="28"/>
          <w:szCs w:val="28"/>
        </w:rPr>
        <w:t xml:space="preserve"> 2</w:t>
      </w:r>
      <w:r w:rsidR="00A12F6E">
        <w:rPr>
          <w:sz w:val="28"/>
          <w:szCs w:val="28"/>
        </w:rPr>
        <w:t>2</w:t>
      </w:r>
      <w:r w:rsidRPr="00E35601">
        <w:rPr>
          <w:sz w:val="28"/>
          <w:szCs w:val="28"/>
        </w:rPr>
        <w:t>%.</w:t>
      </w:r>
    </w:p>
    <w:p w:rsidR="00E35601" w:rsidRPr="00E35601" w:rsidRDefault="00E35601" w:rsidP="00E3560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5601">
        <w:rPr>
          <w:sz w:val="28"/>
          <w:szCs w:val="28"/>
        </w:rPr>
        <w:t xml:space="preserve">Планировочное и объёмно-пространственное решение проектируемого объекта капитального строительства соответствует предельным параметрам разрешённого строительства, установленным градостроительным регламентом территориальной зоны, </w:t>
      </w:r>
      <w:proofErr w:type="gramStart"/>
      <w:r w:rsidRPr="00E35601">
        <w:rPr>
          <w:sz w:val="28"/>
          <w:szCs w:val="28"/>
        </w:rPr>
        <w:t>утверждённых</w:t>
      </w:r>
      <w:proofErr w:type="gramEnd"/>
      <w:r w:rsidRPr="00E35601">
        <w:rPr>
          <w:sz w:val="28"/>
          <w:szCs w:val="28"/>
        </w:rPr>
        <w:t xml:space="preserve"> ПЗЗ в части: </w:t>
      </w:r>
    </w:p>
    <w:p w:rsidR="00E35601" w:rsidRPr="00E35601" w:rsidRDefault="00E35601" w:rsidP="00E35601">
      <w:pPr>
        <w:ind w:left="426"/>
        <w:jc w:val="both"/>
        <w:rPr>
          <w:sz w:val="28"/>
          <w:szCs w:val="28"/>
        </w:rPr>
      </w:pPr>
      <w:r w:rsidRPr="00E35601">
        <w:rPr>
          <w:sz w:val="28"/>
          <w:szCs w:val="28"/>
        </w:rPr>
        <w:t xml:space="preserve">- максимальный процент застройки не подлежит установлению; </w:t>
      </w:r>
    </w:p>
    <w:p w:rsidR="00E35601" w:rsidRPr="00E35601" w:rsidRDefault="00E35601" w:rsidP="00E35601">
      <w:pPr>
        <w:ind w:left="426"/>
        <w:jc w:val="both"/>
        <w:rPr>
          <w:sz w:val="28"/>
          <w:szCs w:val="28"/>
        </w:rPr>
      </w:pPr>
      <w:r w:rsidRPr="00E356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5601">
        <w:rPr>
          <w:sz w:val="28"/>
          <w:szCs w:val="28"/>
        </w:rPr>
        <w:t xml:space="preserve">предельная этажность/высотность здания до 3 этажей; </w:t>
      </w:r>
    </w:p>
    <w:p w:rsidR="00E35601" w:rsidRPr="00E35601" w:rsidRDefault="00E35601" w:rsidP="00E35601">
      <w:pPr>
        <w:ind w:left="426"/>
        <w:jc w:val="both"/>
        <w:rPr>
          <w:sz w:val="28"/>
          <w:szCs w:val="28"/>
        </w:rPr>
      </w:pPr>
      <w:r w:rsidRPr="00E356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5601">
        <w:rPr>
          <w:sz w:val="28"/>
          <w:szCs w:val="28"/>
        </w:rPr>
        <w:t>минимальные отступы от границ земельного участка - 3 м.</w:t>
      </w:r>
    </w:p>
    <w:p w:rsidR="00187B85" w:rsidRPr="005C1F27" w:rsidRDefault="00187B85" w:rsidP="00E35601">
      <w:pPr>
        <w:ind w:left="-284"/>
        <w:jc w:val="both"/>
        <w:rPr>
          <w:color w:val="auto"/>
          <w:sz w:val="28"/>
          <w:szCs w:val="28"/>
        </w:rPr>
      </w:pPr>
      <w:r w:rsidRPr="00E35601">
        <w:rPr>
          <w:sz w:val="28"/>
          <w:szCs w:val="28"/>
        </w:rPr>
        <w:t xml:space="preserve">       На основании заключения Государственного бюджетного учреждения Московской области «Трест геолого-геодезических и архитектурно-планировочных работ «М</w:t>
      </w:r>
      <w:r w:rsidR="0018645C" w:rsidRPr="00E35601">
        <w:rPr>
          <w:sz w:val="28"/>
          <w:szCs w:val="28"/>
        </w:rPr>
        <w:t>ОСОБЛГЕОТРЕСТ</w:t>
      </w:r>
      <w:r w:rsidRPr="00E35601">
        <w:rPr>
          <w:sz w:val="28"/>
          <w:szCs w:val="28"/>
        </w:rPr>
        <w:t xml:space="preserve">» предполагаемые изменения вида разрешенного использования  </w:t>
      </w:r>
      <w:r w:rsidR="00E7683B" w:rsidRPr="00E35601">
        <w:rPr>
          <w:sz w:val="28"/>
          <w:szCs w:val="28"/>
        </w:rPr>
        <w:t xml:space="preserve">«Склад» (6.9) </w:t>
      </w:r>
      <w:r w:rsidRPr="00E35601">
        <w:rPr>
          <w:sz w:val="28"/>
          <w:szCs w:val="28"/>
        </w:rPr>
        <w:t xml:space="preserve">в отношении земельного участка с кадастровым номером </w:t>
      </w:r>
      <w:r w:rsidR="00E7683B" w:rsidRPr="00E35601">
        <w:rPr>
          <w:sz w:val="28"/>
          <w:szCs w:val="28"/>
        </w:rPr>
        <w:t xml:space="preserve">50:23:0030417:489, расположенного по адресу: Московская область, Раменский район, с.п. </w:t>
      </w:r>
      <w:proofErr w:type="spellStart"/>
      <w:r w:rsidR="00E7683B" w:rsidRPr="00E35601">
        <w:rPr>
          <w:sz w:val="28"/>
          <w:szCs w:val="28"/>
        </w:rPr>
        <w:t>Кузнецовское</w:t>
      </w:r>
      <w:proofErr w:type="spellEnd"/>
      <w:r w:rsidR="00E7683B" w:rsidRPr="00E35601">
        <w:rPr>
          <w:sz w:val="28"/>
          <w:szCs w:val="28"/>
        </w:rPr>
        <w:t xml:space="preserve">, д. </w:t>
      </w:r>
      <w:proofErr w:type="gramStart"/>
      <w:r w:rsidR="00E7683B" w:rsidRPr="00E35601">
        <w:rPr>
          <w:sz w:val="28"/>
          <w:szCs w:val="28"/>
        </w:rPr>
        <w:t>Петровское</w:t>
      </w:r>
      <w:proofErr w:type="gramEnd"/>
      <w:r w:rsidRPr="00E35601">
        <w:rPr>
          <w:sz w:val="28"/>
          <w:szCs w:val="28"/>
        </w:rPr>
        <w:t xml:space="preserve">, категория земель - земли </w:t>
      </w:r>
      <w:r w:rsidRPr="005C1F27">
        <w:rPr>
          <w:sz w:val="28"/>
          <w:szCs w:val="28"/>
        </w:rPr>
        <w:t xml:space="preserve">населенных пунктов, вид разрешенного </w:t>
      </w:r>
      <w:r w:rsidRPr="0059420D">
        <w:rPr>
          <w:color w:val="auto"/>
          <w:sz w:val="28"/>
          <w:szCs w:val="28"/>
        </w:rPr>
        <w:t xml:space="preserve">использования - </w:t>
      </w:r>
      <w:r w:rsidR="00E7683B" w:rsidRPr="0059420D">
        <w:rPr>
          <w:color w:val="auto"/>
          <w:sz w:val="28"/>
          <w:szCs w:val="28"/>
        </w:rPr>
        <w:t>"</w:t>
      </w:r>
      <w:r w:rsidR="00E7683B" w:rsidRPr="0059420D">
        <w:rPr>
          <w:rFonts w:eastAsia="TimesNewRomanPSMT"/>
          <w:color w:val="auto"/>
          <w:sz w:val="28"/>
          <w:szCs w:val="28"/>
        </w:rPr>
        <w:t>Магазины товаров первой необходимости</w:t>
      </w:r>
      <w:r w:rsidR="00E7683B" w:rsidRPr="0059420D">
        <w:rPr>
          <w:color w:val="auto"/>
          <w:sz w:val="28"/>
          <w:szCs w:val="28"/>
        </w:rPr>
        <w:t>"</w:t>
      </w:r>
      <w:r w:rsidRPr="0059420D">
        <w:rPr>
          <w:color w:val="auto"/>
          <w:sz w:val="28"/>
          <w:szCs w:val="28"/>
        </w:rPr>
        <w:t>,  не повлекут за собой</w:t>
      </w:r>
      <w:r w:rsidRPr="005C1F27">
        <w:rPr>
          <w:sz w:val="28"/>
          <w:szCs w:val="28"/>
        </w:rPr>
        <w:t xml:space="preserve"> нарушения требований технических регламентов, прав человека на благоприятные условия жизнедеятельности, возможность причинения вреда объектам капитального строительства, расположенных на смежных земельных участках.</w:t>
      </w:r>
    </w:p>
    <w:p w:rsidR="00956F0C" w:rsidRPr="0003428B" w:rsidRDefault="00E839D8" w:rsidP="00187B85">
      <w:pPr>
        <w:autoSpaceDE w:val="0"/>
        <w:autoSpaceDN w:val="0"/>
        <w:adjustRightInd w:val="0"/>
        <w:ind w:left="-284"/>
        <w:contextualSpacing/>
        <w:jc w:val="both"/>
        <w:rPr>
          <w:color w:val="FF0000"/>
          <w:sz w:val="28"/>
          <w:szCs w:val="28"/>
        </w:rPr>
      </w:pPr>
      <w:r w:rsidRPr="00221D7B">
        <w:rPr>
          <w:color w:val="000000" w:themeColor="text1"/>
          <w:sz w:val="28"/>
          <w:szCs w:val="28"/>
        </w:rPr>
        <w:t xml:space="preserve">        </w:t>
      </w:r>
      <w:r w:rsidRPr="00221D7B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:rsidR="009F3407" w:rsidRPr="005B4A00" w:rsidRDefault="00956F0C" w:rsidP="00027555">
      <w:pPr>
        <w:pStyle w:val="Default"/>
        <w:ind w:left="-284"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З</w:t>
      </w:r>
      <w:r w:rsidR="00680B32" w:rsidRPr="005B4A00">
        <w:rPr>
          <w:b/>
          <w:color w:val="auto"/>
          <w:sz w:val="28"/>
          <w:szCs w:val="28"/>
        </w:rPr>
        <w:t>аявител</w:t>
      </w:r>
      <w:r w:rsidR="009343AA" w:rsidRPr="005B4A00">
        <w:rPr>
          <w:b/>
          <w:color w:val="auto"/>
          <w:sz w:val="28"/>
          <w:szCs w:val="28"/>
        </w:rPr>
        <w:t>ь</w:t>
      </w:r>
      <w:r w:rsidR="0005510D" w:rsidRPr="005B4A00">
        <w:rPr>
          <w:color w:val="auto"/>
          <w:sz w:val="28"/>
          <w:szCs w:val="28"/>
        </w:rPr>
        <w:t>:</w:t>
      </w:r>
      <w:r w:rsidR="009F103F" w:rsidRPr="005B4A00">
        <w:rPr>
          <w:color w:val="auto"/>
          <w:sz w:val="28"/>
          <w:szCs w:val="28"/>
        </w:rPr>
        <w:t xml:space="preserve"> </w:t>
      </w:r>
      <w:r w:rsidR="00412706" w:rsidRPr="005B4A00">
        <w:rPr>
          <w:color w:val="auto"/>
          <w:sz w:val="28"/>
          <w:szCs w:val="28"/>
        </w:rPr>
        <w:t xml:space="preserve"> </w:t>
      </w:r>
      <w:r w:rsidR="0059420D" w:rsidRPr="0059420D">
        <w:rPr>
          <w:sz w:val="28"/>
          <w:szCs w:val="28"/>
        </w:rPr>
        <w:t>Пушкарев</w:t>
      </w:r>
      <w:r w:rsidR="0059420D">
        <w:rPr>
          <w:sz w:val="28"/>
          <w:szCs w:val="28"/>
        </w:rPr>
        <w:t xml:space="preserve"> </w:t>
      </w:r>
      <w:r w:rsidR="0059420D" w:rsidRPr="0059420D">
        <w:rPr>
          <w:sz w:val="28"/>
          <w:szCs w:val="28"/>
        </w:rPr>
        <w:t xml:space="preserve"> </w:t>
      </w:r>
      <w:r w:rsidR="0059420D" w:rsidRPr="006D7659">
        <w:rPr>
          <w:sz w:val="28"/>
          <w:szCs w:val="28"/>
        </w:rPr>
        <w:t>Георги</w:t>
      </w:r>
      <w:r w:rsidR="0059420D">
        <w:rPr>
          <w:sz w:val="28"/>
          <w:szCs w:val="28"/>
        </w:rPr>
        <w:t>й</w:t>
      </w:r>
      <w:r w:rsidR="0059420D" w:rsidRPr="006D7659">
        <w:rPr>
          <w:sz w:val="28"/>
          <w:szCs w:val="28"/>
        </w:rPr>
        <w:t xml:space="preserve"> Станиславович</w:t>
      </w:r>
    </w:p>
    <w:p w:rsidR="009F3407" w:rsidRPr="005B4A00" w:rsidRDefault="009F3407" w:rsidP="00027555">
      <w:pPr>
        <w:ind w:left="-284"/>
        <w:contextualSpacing/>
        <w:jc w:val="both"/>
        <w:rPr>
          <w:color w:val="auto"/>
          <w:sz w:val="28"/>
          <w:szCs w:val="28"/>
        </w:rPr>
      </w:pPr>
    </w:p>
    <w:p w:rsidR="00187B85" w:rsidRPr="00762BC6" w:rsidRDefault="0005510D" w:rsidP="00187B85">
      <w:pPr>
        <w:autoSpaceDE w:val="0"/>
        <w:autoSpaceDN w:val="0"/>
        <w:adjustRightInd w:val="0"/>
        <w:ind w:left="-284" w:right="142"/>
        <w:jc w:val="both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Разработчик проекта</w:t>
      </w:r>
      <w:r w:rsidR="00412706" w:rsidRPr="005B4A00">
        <w:rPr>
          <w:color w:val="auto"/>
          <w:sz w:val="28"/>
          <w:szCs w:val="28"/>
        </w:rPr>
        <w:t xml:space="preserve">: </w:t>
      </w:r>
      <w:r w:rsidR="00187B85">
        <w:rPr>
          <w:sz w:val="28"/>
          <w:szCs w:val="28"/>
        </w:rPr>
        <w:t>Государственное бюджетное учреждение Московской области «Трест геолого-геодезических и архитектурно-планировочных работ «М</w:t>
      </w:r>
      <w:r w:rsidR="0018645C">
        <w:rPr>
          <w:sz w:val="28"/>
          <w:szCs w:val="28"/>
        </w:rPr>
        <w:t>ОСОБЛГЕОТРЕСТ</w:t>
      </w:r>
      <w:r w:rsidR="00187B85">
        <w:rPr>
          <w:sz w:val="28"/>
          <w:szCs w:val="28"/>
        </w:rPr>
        <w:t xml:space="preserve">»  </w:t>
      </w:r>
      <w:r w:rsidR="00187B85" w:rsidRPr="00762BC6">
        <w:rPr>
          <w:sz w:val="28"/>
          <w:szCs w:val="28"/>
        </w:rPr>
        <w:t>С</w:t>
      </w:r>
      <w:r w:rsidR="00187B85">
        <w:rPr>
          <w:sz w:val="28"/>
          <w:szCs w:val="28"/>
        </w:rPr>
        <w:t>С</w:t>
      </w:r>
      <w:r w:rsidR="00187B85" w:rsidRPr="00762BC6">
        <w:rPr>
          <w:sz w:val="28"/>
          <w:szCs w:val="28"/>
        </w:rPr>
        <w:t xml:space="preserve">РО № </w:t>
      </w:r>
      <w:r w:rsidR="00187B85">
        <w:rPr>
          <w:sz w:val="28"/>
          <w:szCs w:val="28"/>
        </w:rPr>
        <w:t>СРО</w:t>
      </w:r>
      <w:r w:rsidR="00187B85" w:rsidRPr="00E145A0">
        <w:rPr>
          <w:sz w:val="28"/>
          <w:szCs w:val="28"/>
        </w:rPr>
        <w:t>-П-083-14122009</w:t>
      </w:r>
      <w:r w:rsidR="00187B85">
        <w:rPr>
          <w:sz w:val="28"/>
          <w:szCs w:val="28"/>
        </w:rPr>
        <w:t xml:space="preserve">  </w:t>
      </w:r>
      <w:r w:rsidR="00187B85" w:rsidRPr="00762BC6">
        <w:rPr>
          <w:sz w:val="28"/>
          <w:szCs w:val="28"/>
        </w:rPr>
        <w:t xml:space="preserve">от </w:t>
      </w:r>
      <w:r w:rsidR="00187B85">
        <w:rPr>
          <w:sz w:val="28"/>
          <w:szCs w:val="28"/>
        </w:rPr>
        <w:t xml:space="preserve"> 0</w:t>
      </w:r>
      <w:r w:rsidR="00187B85" w:rsidRPr="00762BC6">
        <w:rPr>
          <w:sz w:val="28"/>
          <w:szCs w:val="28"/>
        </w:rPr>
        <w:t>1.</w:t>
      </w:r>
      <w:r w:rsidR="00187B85">
        <w:rPr>
          <w:sz w:val="28"/>
          <w:szCs w:val="28"/>
        </w:rPr>
        <w:t>1</w:t>
      </w:r>
      <w:r w:rsidR="00187B85" w:rsidRPr="00762BC6">
        <w:rPr>
          <w:sz w:val="28"/>
          <w:szCs w:val="28"/>
        </w:rPr>
        <w:t>1.20</w:t>
      </w:r>
      <w:r w:rsidR="00187B85">
        <w:rPr>
          <w:sz w:val="28"/>
          <w:szCs w:val="28"/>
        </w:rPr>
        <w:t>16</w:t>
      </w:r>
      <w:r w:rsidR="00187B85" w:rsidRPr="00762BC6">
        <w:rPr>
          <w:sz w:val="28"/>
          <w:szCs w:val="28"/>
        </w:rPr>
        <w:t>г.</w:t>
      </w:r>
    </w:p>
    <w:p w:rsidR="0047188D" w:rsidRPr="005B4A00" w:rsidRDefault="0047188D" w:rsidP="00027555">
      <w:pPr>
        <w:ind w:left="-284"/>
        <w:contextualSpacing/>
        <w:jc w:val="both"/>
        <w:rPr>
          <w:color w:val="auto"/>
          <w:sz w:val="28"/>
          <w:szCs w:val="28"/>
        </w:rPr>
      </w:pPr>
    </w:p>
    <w:p w:rsidR="008026B1" w:rsidRPr="005B4A00" w:rsidRDefault="0005510D" w:rsidP="00027555">
      <w:pPr>
        <w:shd w:val="clear" w:color="auto" w:fill="FFFFFF"/>
        <w:spacing w:line="240" w:lineRule="atLeast"/>
        <w:ind w:left="-284" w:right="-256"/>
        <w:jc w:val="both"/>
        <w:textAlignment w:val="baseline"/>
        <w:rPr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lastRenderedPageBreak/>
        <w:t>Сроки проведения общественных обсуждений</w:t>
      </w:r>
      <w:r w:rsidRPr="005B4A00">
        <w:rPr>
          <w:color w:val="auto"/>
          <w:sz w:val="28"/>
          <w:szCs w:val="28"/>
        </w:rPr>
        <w:t xml:space="preserve">: </w:t>
      </w:r>
      <w:r w:rsidR="00A8394E">
        <w:rPr>
          <w:sz w:val="28"/>
          <w:szCs w:val="28"/>
        </w:rPr>
        <w:t>с 12</w:t>
      </w:r>
      <w:r w:rsidR="00187B85">
        <w:rPr>
          <w:sz w:val="28"/>
          <w:szCs w:val="28"/>
        </w:rPr>
        <w:t>.07.2024</w:t>
      </w:r>
      <w:r w:rsidR="00187B85" w:rsidRPr="00B30548">
        <w:rPr>
          <w:sz w:val="28"/>
          <w:szCs w:val="28"/>
        </w:rPr>
        <w:t xml:space="preserve">  по </w:t>
      </w:r>
      <w:r w:rsidR="00A8394E">
        <w:rPr>
          <w:sz w:val="28"/>
          <w:szCs w:val="28"/>
        </w:rPr>
        <w:t>01</w:t>
      </w:r>
      <w:r w:rsidR="00187B85">
        <w:rPr>
          <w:sz w:val="28"/>
          <w:szCs w:val="28"/>
        </w:rPr>
        <w:t>.0</w:t>
      </w:r>
      <w:r w:rsidR="00A8394E">
        <w:rPr>
          <w:sz w:val="28"/>
          <w:szCs w:val="28"/>
        </w:rPr>
        <w:t>8</w:t>
      </w:r>
      <w:r w:rsidR="00187B85">
        <w:rPr>
          <w:sz w:val="28"/>
          <w:szCs w:val="28"/>
        </w:rPr>
        <w:t>.2024</w:t>
      </w:r>
    </w:p>
    <w:p w:rsidR="006158B0" w:rsidRPr="005B4A00" w:rsidRDefault="006158B0" w:rsidP="00027555">
      <w:pPr>
        <w:shd w:val="clear" w:color="auto" w:fill="FFFFFF"/>
        <w:spacing w:line="240" w:lineRule="atLeast"/>
        <w:ind w:left="-284" w:hanging="710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187B85" w:rsidRPr="00C17DA9" w:rsidRDefault="0005510D" w:rsidP="00187B85">
      <w:pPr>
        <w:widowControl w:val="0"/>
        <w:tabs>
          <w:tab w:val="left" w:pos="142"/>
        </w:tabs>
        <w:ind w:left="-284" w:right="-2"/>
        <w:contextualSpacing/>
        <w:jc w:val="both"/>
        <w:rPr>
          <w:spacing w:val="-20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Формы оповещения о проведении общественных обсуждений:</w:t>
      </w:r>
      <w:r w:rsidRPr="005B4A00">
        <w:rPr>
          <w:color w:val="auto"/>
          <w:sz w:val="28"/>
          <w:szCs w:val="28"/>
        </w:rPr>
        <w:t xml:space="preserve"> </w:t>
      </w:r>
      <w:r w:rsidR="00187B85" w:rsidRPr="0005436E">
        <w:rPr>
          <w:sz w:val="28"/>
          <w:szCs w:val="28"/>
        </w:rPr>
        <w:t xml:space="preserve">Постановление Администрации Раменского городского округа Московской области </w:t>
      </w:r>
      <w:r w:rsidR="00E7683B">
        <w:rPr>
          <w:bCs/>
          <w:sz w:val="28"/>
          <w:szCs w:val="28"/>
          <w:lang w:eastAsia="ar-SA"/>
        </w:rPr>
        <w:t xml:space="preserve">от  </w:t>
      </w:r>
      <w:r w:rsidR="00187B85">
        <w:rPr>
          <w:bCs/>
          <w:sz w:val="28"/>
          <w:szCs w:val="28"/>
          <w:lang w:eastAsia="ar-SA"/>
        </w:rPr>
        <w:t>1</w:t>
      </w:r>
      <w:r w:rsidR="00E7683B">
        <w:rPr>
          <w:bCs/>
          <w:sz w:val="28"/>
          <w:szCs w:val="28"/>
          <w:lang w:eastAsia="ar-SA"/>
        </w:rPr>
        <w:t>0</w:t>
      </w:r>
      <w:r w:rsidR="00187B85">
        <w:rPr>
          <w:bCs/>
          <w:sz w:val="28"/>
          <w:szCs w:val="28"/>
          <w:lang w:eastAsia="ar-SA"/>
        </w:rPr>
        <w:t>.07.2024</w:t>
      </w:r>
      <w:r w:rsidR="00187B85" w:rsidRPr="005B4A00">
        <w:rPr>
          <w:bCs/>
          <w:sz w:val="28"/>
          <w:szCs w:val="28"/>
          <w:lang w:eastAsia="ar-SA"/>
        </w:rPr>
        <w:t xml:space="preserve"> № </w:t>
      </w:r>
      <w:r w:rsidR="00187B85">
        <w:rPr>
          <w:bCs/>
          <w:sz w:val="28"/>
          <w:szCs w:val="28"/>
          <w:lang w:eastAsia="ar-SA"/>
        </w:rPr>
        <w:t>2</w:t>
      </w:r>
      <w:r w:rsidR="00E7683B">
        <w:rPr>
          <w:bCs/>
          <w:sz w:val="28"/>
          <w:szCs w:val="28"/>
          <w:lang w:eastAsia="ar-SA"/>
        </w:rPr>
        <w:t>558</w:t>
      </w:r>
      <w:r w:rsidR="00187B85">
        <w:rPr>
          <w:bCs/>
          <w:sz w:val="28"/>
          <w:szCs w:val="28"/>
          <w:lang w:eastAsia="ar-SA"/>
        </w:rPr>
        <w:t xml:space="preserve"> </w:t>
      </w:r>
      <w:r w:rsidR="00187B85" w:rsidRPr="00C17DA9">
        <w:rPr>
          <w:sz w:val="28"/>
          <w:szCs w:val="28"/>
        </w:rPr>
        <w:t>"О проведении общественных обсуждений по проекту решения</w:t>
      </w:r>
      <w:r w:rsidR="00187B85">
        <w:rPr>
          <w:sz w:val="28"/>
          <w:szCs w:val="28"/>
        </w:rPr>
        <w:t xml:space="preserve"> </w:t>
      </w:r>
      <w:r w:rsidR="00187B85" w:rsidRPr="00C17DA9">
        <w:rPr>
          <w:sz w:val="28"/>
          <w:szCs w:val="28"/>
        </w:rPr>
        <w:t>о предоставлении разрешения на условно разрешенный вид использования земельного участка":</w:t>
      </w:r>
    </w:p>
    <w:p w:rsidR="00187B85" w:rsidRDefault="00187B85" w:rsidP="00187B85">
      <w:pPr>
        <w:tabs>
          <w:tab w:val="left" w:pos="142"/>
          <w:tab w:val="left" w:pos="4962"/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C17DA9">
        <w:rPr>
          <w:sz w:val="28"/>
          <w:szCs w:val="28"/>
        </w:rPr>
        <w:t xml:space="preserve">      - опубликовано в </w:t>
      </w:r>
      <w:r>
        <w:rPr>
          <w:sz w:val="28"/>
          <w:szCs w:val="28"/>
        </w:rPr>
        <w:t xml:space="preserve">сетевом издании «РАММЕДИА» </w:t>
      </w:r>
      <w:r w:rsidRPr="00492758">
        <w:rPr>
          <w:sz w:val="28"/>
          <w:szCs w:val="28"/>
        </w:rPr>
        <w:t xml:space="preserve">с доменным именем сайта в информационно-телекоммуникационной сети Интернет </w:t>
      </w:r>
      <w:hyperlink r:id="rId8" w:history="1">
        <w:r w:rsidRPr="0018645C">
          <w:rPr>
            <w:rStyle w:val="aa"/>
            <w:color w:val="000000" w:themeColor="text1"/>
            <w:sz w:val="28"/>
            <w:szCs w:val="28"/>
            <w:u w:val="none"/>
          </w:rPr>
          <w:t>https://ramnews.ru</w:t>
        </w:r>
      </w:hyperlink>
      <w:r w:rsidRPr="0018645C">
        <w:rPr>
          <w:color w:val="000000" w:themeColor="text1"/>
          <w:sz w:val="28"/>
          <w:szCs w:val="28"/>
        </w:rPr>
        <w:t xml:space="preserve"> .</w:t>
      </w:r>
      <w:r>
        <w:rPr>
          <w:sz w:val="28"/>
          <w:szCs w:val="28"/>
        </w:rPr>
        <w:t xml:space="preserve">       </w:t>
      </w:r>
    </w:p>
    <w:p w:rsidR="00187B85" w:rsidRPr="0005436E" w:rsidRDefault="00187B85" w:rsidP="00187B85">
      <w:pPr>
        <w:tabs>
          <w:tab w:val="left" w:pos="142"/>
          <w:tab w:val="left" w:pos="4962"/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05436E">
        <w:rPr>
          <w:sz w:val="28"/>
          <w:szCs w:val="28"/>
        </w:rPr>
        <w:t xml:space="preserve"> размещено на официальном информационном портале Раменского городского округа Московской области  в разделе «Документы» </w:t>
      </w:r>
      <w:hyperlink r:id="rId9" w:history="1">
        <w:r w:rsidRPr="0018645C">
          <w:rPr>
            <w:rStyle w:val="aa"/>
            <w:color w:val="auto"/>
            <w:sz w:val="28"/>
            <w:szCs w:val="28"/>
            <w:u w:val="none"/>
          </w:rPr>
          <w:t>http://ramenskoye.ru/</w:t>
        </w:r>
      </w:hyperlink>
      <w:r w:rsidRPr="0018645C">
        <w:rPr>
          <w:sz w:val="28"/>
          <w:szCs w:val="28"/>
        </w:rPr>
        <w:t>.</w:t>
      </w:r>
    </w:p>
    <w:p w:rsidR="00930511" w:rsidRPr="005B4A00" w:rsidRDefault="00930511" w:rsidP="00027555">
      <w:pPr>
        <w:widowControl w:val="0"/>
        <w:ind w:left="-284"/>
        <w:contextualSpacing/>
        <w:jc w:val="both"/>
        <w:rPr>
          <w:color w:val="auto"/>
          <w:spacing w:val="-20"/>
          <w:sz w:val="28"/>
          <w:szCs w:val="28"/>
        </w:rPr>
      </w:pPr>
    </w:p>
    <w:p w:rsidR="002B464A" w:rsidRPr="005B4A00" w:rsidRDefault="0005510D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Сведения о проведении экспозиции по материалам:</w:t>
      </w:r>
      <w:r w:rsidRPr="005B4A00">
        <w:rPr>
          <w:color w:val="auto"/>
          <w:sz w:val="28"/>
          <w:szCs w:val="28"/>
        </w:rPr>
        <w:t xml:space="preserve"> </w:t>
      </w:r>
    </w:p>
    <w:p w:rsidR="00187B85" w:rsidRDefault="00187B85" w:rsidP="00187B85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5670"/>
          <w:tab w:val="left" w:pos="5812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"/>
        <w:contextualSpacing/>
        <w:jc w:val="both"/>
        <w:rPr>
          <w:sz w:val="28"/>
          <w:szCs w:val="28"/>
          <w:lang w:eastAsia="ar-SA"/>
        </w:rPr>
      </w:pPr>
      <w:r w:rsidRPr="0005436E">
        <w:rPr>
          <w:sz w:val="28"/>
          <w:szCs w:val="28"/>
          <w:lang w:eastAsia="ar-SA"/>
        </w:rPr>
        <w:t xml:space="preserve">Информационные материалы </w:t>
      </w:r>
      <w:r w:rsidRPr="00DC51D1">
        <w:rPr>
          <w:sz w:val="28"/>
          <w:szCs w:val="28"/>
          <w:lang w:eastAsia="ar-SA"/>
        </w:rPr>
        <w:t xml:space="preserve">по проекту решения о предоставлении разрешения на условно разрешенный вид использования </w:t>
      </w:r>
      <w:r w:rsidR="00E7683B">
        <w:rPr>
          <w:sz w:val="28"/>
          <w:szCs w:val="28"/>
        </w:rPr>
        <w:t>«Склад»</w:t>
      </w:r>
      <w:r w:rsidR="00E7683B" w:rsidRPr="00E7683B">
        <w:rPr>
          <w:sz w:val="28"/>
          <w:szCs w:val="28"/>
        </w:rPr>
        <w:t xml:space="preserve"> </w:t>
      </w:r>
      <w:r w:rsidR="00E7683B">
        <w:rPr>
          <w:sz w:val="28"/>
          <w:szCs w:val="28"/>
        </w:rPr>
        <w:t xml:space="preserve">(6.9) </w:t>
      </w:r>
      <w:r w:rsidRPr="005C1F27">
        <w:rPr>
          <w:rFonts w:eastAsia="Calibri"/>
          <w:sz w:val="28"/>
          <w:szCs w:val="28"/>
          <w:lang w:eastAsia="en-US"/>
        </w:rPr>
        <w:t xml:space="preserve">для </w:t>
      </w:r>
      <w:r w:rsidRPr="005C1F27">
        <w:rPr>
          <w:bCs/>
          <w:sz w:val="28"/>
          <w:szCs w:val="28"/>
        </w:rPr>
        <w:t xml:space="preserve">земельного участка с кадастровым номером </w:t>
      </w:r>
      <w:r w:rsidR="00E7683B" w:rsidRPr="00E7683B">
        <w:rPr>
          <w:sz w:val="28"/>
          <w:szCs w:val="28"/>
        </w:rPr>
        <w:t xml:space="preserve">50:23:0030417:489, расположенного </w:t>
      </w:r>
      <w:r w:rsidR="00E7683B" w:rsidRPr="0059420D">
        <w:rPr>
          <w:sz w:val="28"/>
          <w:szCs w:val="28"/>
        </w:rPr>
        <w:t xml:space="preserve">по адресу: Московская область, Раменский район, с.п. </w:t>
      </w:r>
      <w:proofErr w:type="spellStart"/>
      <w:r w:rsidR="00E7683B" w:rsidRPr="0059420D">
        <w:rPr>
          <w:sz w:val="28"/>
          <w:szCs w:val="28"/>
        </w:rPr>
        <w:t>Кузнецовское</w:t>
      </w:r>
      <w:proofErr w:type="spellEnd"/>
      <w:r w:rsidR="00E7683B" w:rsidRPr="0059420D">
        <w:rPr>
          <w:sz w:val="28"/>
          <w:szCs w:val="28"/>
        </w:rPr>
        <w:t xml:space="preserve">, д. </w:t>
      </w:r>
      <w:proofErr w:type="gramStart"/>
      <w:r w:rsidR="00E7683B" w:rsidRPr="0059420D">
        <w:rPr>
          <w:sz w:val="28"/>
          <w:szCs w:val="28"/>
        </w:rPr>
        <w:t>Петровское</w:t>
      </w:r>
      <w:proofErr w:type="gramEnd"/>
      <w:r w:rsidRPr="0059420D">
        <w:rPr>
          <w:sz w:val="28"/>
          <w:szCs w:val="28"/>
        </w:rPr>
        <w:t xml:space="preserve">,  категория земель - земли населенных пунктов, вид разрешенного использования - </w:t>
      </w:r>
      <w:r w:rsidR="00E7683B" w:rsidRPr="0059420D">
        <w:rPr>
          <w:sz w:val="28"/>
          <w:szCs w:val="28"/>
        </w:rPr>
        <w:t>"</w:t>
      </w:r>
      <w:r w:rsidR="00E7683B" w:rsidRPr="0059420D">
        <w:rPr>
          <w:rFonts w:eastAsia="TimesNewRomanPSMT"/>
          <w:color w:val="auto"/>
          <w:sz w:val="28"/>
          <w:szCs w:val="28"/>
        </w:rPr>
        <w:t>Магазины товаров первой необходимости</w:t>
      </w:r>
      <w:r w:rsidR="00E7683B" w:rsidRPr="0059420D">
        <w:rPr>
          <w:sz w:val="28"/>
          <w:szCs w:val="28"/>
        </w:rPr>
        <w:t>"</w:t>
      </w:r>
      <w:r w:rsidRPr="0059420D">
        <w:rPr>
          <w:sz w:val="28"/>
          <w:szCs w:val="28"/>
        </w:rPr>
        <w:t xml:space="preserve"> б</w:t>
      </w:r>
      <w:r w:rsidRPr="0059420D">
        <w:rPr>
          <w:sz w:val="28"/>
          <w:szCs w:val="28"/>
          <w:lang w:eastAsia="ar-SA"/>
        </w:rPr>
        <w:t>ыли представлены в Управлении градостроительной деятельности и рекламы администрации</w:t>
      </w:r>
      <w:r w:rsidRPr="0005436E">
        <w:rPr>
          <w:sz w:val="28"/>
          <w:szCs w:val="28"/>
          <w:lang w:eastAsia="ar-SA"/>
        </w:rPr>
        <w:t xml:space="preserve"> Раменского городского округа </w:t>
      </w:r>
      <w:r>
        <w:rPr>
          <w:sz w:val="28"/>
          <w:szCs w:val="28"/>
          <w:lang w:eastAsia="ar-SA"/>
        </w:rPr>
        <w:t xml:space="preserve">  </w:t>
      </w:r>
      <w:r w:rsidRPr="0005436E">
        <w:rPr>
          <w:sz w:val="28"/>
          <w:szCs w:val="28"/>
          <w:lang w:eastAsia="ar-SA"/>
        </w:rPr>
        <w:t xml:space="preserve">на экспозиции по адресу: Московская область, </w:t>
      </w:r>
      <w:proofErr w:type="gramStart"/>
      <w:r w:rsidRPr="0005436E">
        <w:rPr>
          <w:sz w:val="28"/>
          <w:szCs w:val="28"/>
          <w:lang w:eastAsia="ar-SA"/>
        </w:rPr>
        <w:t>г</w:t>
      </w:r>
      <w:proofErr w:type="gramEnd"/>
      <w:r w:rsidRPr="0005436E">
        <w:rPr>
          <w:sz w:val="28"/>
          <w:szCs w:val="28"/>
          <w:lang w:eastAsia="ar-SA"/>
        </w:rPr>
        <w:t xml:space="preserve">. Раменское, </w:t>
      </w:r>
      <w:r>
        <w:rPr>
          <w:sz w:val="28"/>
          <w:szCs w:val="28"/>
          <w:lang w:eastAsia="ar-SA"/>
        </w:rPr>
        <w:t xml:space="preserve"> </w:t>
      </w:r>
      <w:r w:rsidRPr="0005436E">
        <w:rPr>
          <w:sz w:val="28"/>
          <w:szCs w:val="28"/>
          <w:lang w:eastAsia="ar-SA"/>
        </w:rPr>
        <w:t xml:space="preserve">ул. Воровского, д.1А, 3 этаж и размещены на официальном информационном портале Раменского городского округа Московской области  </w:t>
      </w:r>
      <w:hyperlink r:id="rId10" w:history="1">
        <w:r w:rsidRPr="0005436E">
          <w:rPr>
            <w:sz w:val="28"/>
            <w:szCs w:val="28"/>
            <w:lang w:eastAsia="ar-SA"/>
          </w:rPr>
          <w:t>http://ramenskoye.ru</w:t>
        </w:r>
      </w:hyperlink>
      <w:r w:rsidRPr="0005436E">
        <w:rPr>
          <w:sz w:val="28"/>
          <w:szCs w:val="28"/>
          <w:lang w:eastAsia="ar-SA"/>
        </w:rPr>
        <w:t xml:space="preserve"> в разделе «Официальные документы». </w:t>
      </w:r>
    </w:p>
    <w:p w:rsidR="00A671DD" w:rsidRPr="005B4A00" w:rsidRDefault="00A671D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  <w:lang w:eastAsia="ar-SA"/>
        </w:rPr>
      </w:pPr>
    </w:p>
    <w:p w:rsidR="000A69AC" w:rsidRPr="005B4A00" w:rsidRDefault="00A671D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Э</w:t>
      </w:r>
      <w:r w:rsidR="002B464A" w:rsidRPr="005B4A00">
        <w:rPr>
          <w:b/>
          <w:color w:val="auto"/>
          <w:sz w:val="28"/>
          <w:szCs w:val="28"/>
        </w:rPr>
        <w:t>кспозиция была открыта</w:t>
      </w:r>
      <w:r w:rsidR="002B464A" w:rsidRPr="005B4A00">
        <w:rPr>
          <w:color w:val="auto"/>
          <w:sz w:val="28"/>
          <w:szCs w:val="28"/>
        </w:rPr>
        <w:t xml:space="preserve">: </w:t>
      </w:r>
      <w:r w:rsidR="00187B85" w:rsidRPr="0005436E">
        <w:rPr>
          <w:sz w:val="28"/>
          <w:szCs w:val="28"/>
        </w:rPr>
        <w:t>с</w:t>
      </w:r>
      <w:r w:rsidR="00A8394E">
        <w:rPr>
          <w:sz w:val="28"/>
          <w:szCs w:val="28"/>
        </w:rPr>
        <w:t xml:space="preserve"> 12</w:t>
      </w:r>
      <w:r w:rsidR="00187B85">
        <w:rPr>
          <w:sz w:val="28"/>
          <w:szCs w:val="28"/>
        </w:rPr>
        <w:t xml:space="preserve">.07.2024  по  </w:t>
      </w:r>
      <w:r w:rsidR="00A8394E">
        <w:rPr>
          <w:sz w:val="28"/>
          <w:szCs w:val="28"/>
        </w:rPr>
        <w:t>24</w:t>
      </w:r>
      <w:r w:rsidR="00187B85">
        <w:rPr>
          <w:sz w:val="28"/>
          <w:szCs w:val="28"/>
        </w:rPr>
        <w:t>.07.2024</w:t>
      </w:r>
    </w:p>
    <w:p w:rsidR="0018645C" w:rsidRDefault="0018645C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b/>
          <w:color w:val="auto"/>
          <w:sz w:val="28"/>
          <w:szCs w:val="28"/>
        </w:rPr>
      </w:pPr>
    </w:p>
    <w:p w:rsidR="00512915" w:rsidRPr="005B4A00" w:rsidRDefault="0005510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 xml:space="preserve">Количество поступивших предложений и замечаний </w:t>
      </w:r>
      <w:r w:rsidR="00512915" w:rsidRPr="005B4A00">
        <w:rPr>
          <w:b/>
          <w:color w:val="auto"/>
          <w:sz w:val="28"/>
          <w:szCs w:val="28"/>
        </w:rPr>
        <w:t>–</w:t>
      </w:r>
      <w:r w:rsidR="00390F36" w:rsidRPr="005B4A00">
        <w:rPr>
          <w:b/>
          <w:color w:val="auto"/>
          <w:sz w:val="28"/>
          <w:szCs w:val="28"/>
        </w:rPr>
        <w:t xml:space="preserve"> </w:t>
      </w:r>
      <w:r w:rsidR="00661B5F" w:rsidRPr="005B4A00">
        <w:rPr>
          <w:color w:val="auto"/>
          <w:sz w:val="28"/>
          <w:szCs w:val="28"/>
        </w:rPr>
        <w:t>не поступило</w:t>
      </w:r>
      <w:r w:rsidR="00512915" w:rsidRPr="005B4A00">
        <w:rPr>
          <w:color w:val="auto"/>
          <w:sz w:val="28"/>
          <w:szCs w:val="28"/>
        </w:rPr>
        <w:t xml:space="preserve">. </w:t>
      </w:r>
    </w:p>
    <w:p w:rsidR="000C40F1" w:rsidRPr="005B4A00" w:rsidRDefault="000C40F1" w:rsidP="00027555">
      <w:pPr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05510D" w:rsidRPr="005B4A00" w:rsidRDefault="0005510D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b/>
          <w:color w:val="auto"/>
          <w:sz w:val="28"/>
          <w:szCs w:val="28"/>
        </w:rPr>
        <w:t>Сведения о протоколе общественных обсуждений:</w:t>
      </w:r>
      <w:r w:rsidRPr="005B4A00">
        <w:rPr>
          <w:color w:val="auto"/>
          <w:sz w:val="28"/>
          <w:szCs w:val="28"/>
        </w:rPr>
        <w:t xml:space="preserve"> Протокол общественных обсуждений №1 от </w:t>
      </w:r>
      <w:r w:rsidR="003E6E53">
        <w:rPr>
          <w:color w:val="auto"/>
          <w:sz w:val="28"/>
          <w:szCs w:val="28"/>
        </w:rPr>
        <w:t>2</w:t>
      </w:r>
      <w:r w:rsidR="00A8394E">
        <w:rPr>
          <w:color w:val="auto"/>
          <w:sz w:val="28"/>
          <w:szCs w:val="28"/>
        </w:rPr>
        <w:t>9</w:t>
      </w:r>
      <w:r w:rsidR="00187B85">
        <w:rPr>
          <w:color w:val="auto"/>
          <w:sz w:val="28"/>
          <w:szCs w:val="28"/>
        </w:rPr>
        <w:t>.07.2024</w:t>
      </w:r>
    </w:p>
    <w:p w:rsidR="0052616A" w:rsidRPr="005B4A00" w:rsidRDefault="0052616A" w:rsidP="0002755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35218C" w:rsidRDefault="0005510D" w:rsidP="0035218C">
      <w:pPr>
        <w:shd w:val="clear" w:color="auto" w:fill="FFFFFF"/>
        <w:tabs>
          <w:tab w:val="left" w:pos="5670"/>
        </w:tabs>
        <w:spacing w:line="240" w:lineRule="atLeast"/>
        <w:ind w:left="-284"/>
        <w:jc w:val="both"/>
        <w:textAlignment w:val="baseline"/>
        <w:rPr>
          <w:sz w:val="28"/>
          <w:szCs w:val="28"/>
          <w:lang w:eastAsia="ar-SA"/>
        </w:rPr>
      </w:pPr>
      <w:r w:rsidRPr="005B4A00">
        <w:rPr>
          <w:b/>
          <w:color w:val="auto"/>
          <w:sz w:val="28"/>
          <w:szCs w:val="28"/>
        </w:rPr>
        <w:t>Выводы и рекомендации:</w:t>
      </w:r>
      <w:r w:rsidR="00DC51D1" w:rsidRPr="005B4A00">
        <w:rPr>
          <w:b/>
          <w:color w:val="auto"/>
          <w:sz w:val="28"/>
          <w:szCs w:val="28"/>
        </w:rPr>
        <w:t xml:space="preserve"> </w:t>
      </w:r>
      <w:r w:rsidRPr="005B4A00">
        <w:rPr>
          <w:b/>
          <w:color w:val="auto"/>
          <w:sz w:val="28"/>
          <w:szCs w:val="28"/>
        </w:rPr>
        <w:t xml:space="preserve"> </w:t>
      </w:r>
      <w:r w:rsidR="0035218C" w:rsidRPr="0045199F">
        <w:rPr>
          <w:sz w:val="28"/>
          <w:szCs w:val="28"/>
        </w:rPr>
        <w:t xml:space="preserve">Процедура проведения общественных обсуждений </w:t>
      </w:r>
      <w:r w:rsidR="0035218C" w:rsidRPr="00DC51D1">
        <w:rPr>
          <w:sz w:val="28"/>
          <w:szCs w:val="28"/>
          <w:lang w:eastAsia="ar-SA"/>
        </w:rPr>
        <w:t>по проекту решения о предоставлении разрешения на условно разрешенный вид использования</w:t>
      </w:r>
      <w:r w:rsidR="0035218C">
        <w:rPr>
          <w:sz w:val="28"/>
          <w:szCs w:val="28"/>
          <w:lang w:eastAsia="ar-SA"/>
        </w:rPr>
        <w:t xml:space="preserve"> </w:t>
      </w:r>
      <w:r w:rsidR="00E7683B">
        <w:rPr>
          <w:sz w:val="28"/>
          <w:szCs w:val="28"/>
        </w:rPr>
        <w:t>«Склад»</w:t>
      </w:r>
      <w:r w:rsidR="00E7683B" w:rsidRPr="00E7683B">
        <w:rPr>
          <w:sz w:val="28"/>
          <w:szCs w:val="28"/>
        </w:rPr>
        <w:t xml:space="preserve"> </w:t>
      </w:r>
      <w:r w:rsidR="00E7683B">
        <w:rPr>
          <w:sz w:val="28"/>
          <w:szCs w:val="28"/>
        </w:rPr>
        <w:t xml:space="preserve">(6.9) </w:t>
      </w:r>
      <w:r w:rsidR="0035218C" w:rsidRPr="005C1F27">
        <w:rPr>
          <w:rFonts w:eastAsia="Calibri"/>
          <w:sz w:val="28"/>
          <w:szCs w:val="28"/>
          <w:lang w:eastAsia="en-US"/>
        </w:rPr>
        <w:t xml:space="preserve">для </w:t>
      </w:r>
      <w:r w:rsidR="0035218C" w:rsidRPr="005C1F27">
        <w:rPr>
          <w:bCs/>
          <w:sz w:val="28"/>
          <w:szCs w:val="28"/>
        </w:rPr>
        <w:t xml:space="preserve">земельного участка с кадастровым номером </w:t>
      </w:r>
      <w:r w:rsidR="00E7683B" w:rsidRPr="00E7683B">
        <w:rPr>
          <w:sz w:val="28"/>
          <w:szCs w:val="28"/>
        </w:rPr>
        <w:t xml:space="preserve">50:23:0030417:489, расположенного по адресу: Московская область, Раменский район, с.п. </w:t>
      </w:r>
      <w:proofErr w:type="spellStart"/>
      <w:r w:rsidR="00E7683B" w:rsidRPr="00E7683B">
        <w:rPr>
          <w:sz w:val="28"/>
          <w:szCs w:val="28"/>
        </w:rPr>
        <w:t>Кузнецовское</w:t>
      </w:r>
      <w:proofErr w:type="spellEnd"/>
      <w:r w:rsidR="00E7683B" w:rsidRPr="00E7683B">
        <w:rPr>
          <w:sz w:val="28"/>
          <w:szCs w:val="28"/>
        </w:rPr>
        <w:t xml:space="preserve">, д. </w:t>
      </w:r>
      <w:proofErr w:type="gramStart"/>
      <w:r w:rsidR="00E7683B" w:rsidRPr="00E7683B">
        <w:rPr>
          <w:sz w:val="28"/>
          <w:szCs w:val="28"/>
        </w:rPr>
        <w:t>Петровское</w:t>
      </w:r>
      <w:proofErr w:type="gramEnd"/>
      <w:r w:rsidR="0035218C" w:rsidRPr="005C1F27">
        <w:rPr>
          <w:sz w:val="28"/>
          <w:szCs w:val="28"/>
        </w:rPr>
        <w:t xml:space="preserve">,  </w:t>
      </w:r>
      <w:r w:rsidR="0035218C" w:rsidRPr="0059420D">
        <w:rPr>
          <w:sz w:val="28"/>
          <w:szCs w:val="28"/>
        </w:rPr>
        <w:t xml:space="preserve">категория земель - земли населенных пунктов, вид разрешенного использования - </w:t>
      </w:r>
      <w:r w:rsidR="00E7683B" w:rsidRPr="0059420D">
        <w:rPr>
          <w:sz w:val="28"/>
          <w:szCs w:val="28"/>
        </w:rPr>
        <w:t>"</w:t>
      </w:r>
      <w:r w:rsidR="00E7683B" w:rsidRPr="0059420D">
        <w:rPr>
          <w:rFonts w:eastAsia="TimesNewRomanPSMT"/>
          <w:color w:val="auto"/>
          <w:sz w:val="28"/>
          <w:szCs w:val="28"/>
        </w:rPr>
        <w:t>Магазины товаров первой необходимости</w:t>
      </w:r>
      <w:r w:rsidR="00E7683B" w:rsidRPr="0059420D">
        <w:rPr>
          <w:sz w:val="28"/>
          <w:szCs w:val="28"/>
        </w:rPr>
        <w:t>"</w:t>
      </w:r>
      <w:r w:rsidR="0035218C" w:rsidRPr="0059420D">
        <w:rPr>
          <w:sz w:val="28"/>
          <w:szCs w:val="28"/>
          <w:lang w:eastAsia="ar-SA"/>
        </w:rPr>
        <w:t xml:space="preserve">, </w:t>
      </w:r>
      <w:r w:rsidR="0035218C" w:rsidRPr="0059420D">
        <w:rPr>
          <w:sz w:val="28"/>
          <w:szCs w:val="28"/>
        </w:rPr>
        <w:t>соблюдена и соответствует требованиям действующего законодательства Российской Федерации,</w:t>
      </w:r>
      <w:r w:rsidR="0035218C" w:rsidRPr="0045199F">
        <w:rPr>
          <w:sz w:val="28"/>
          <w:szCs w:val="28"/>
        </w:rPr>
        <w:t xml:space="preserve"> Московской области, нормативным актам Администрации Раменского городского округа Московской области, в связи с чем, общественные обсуждения считать состоявшимися. </w:t>
      </w:r>
    </w:p>
    <w:p w:rsidR="0005510D" w:rsidRPr="005B4A00" w:rsidRDefault="0005510D" w:rsidP="00027555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135E02" w:rsidRPr="005B4A00" w:rsidRDefault="00135E02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67523D" w:rsidRPr="00DC51D1" w:rsidRDefault="0005510D" w:rsidP="00027555">
      <w:pPr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color w:val="auto"/>
          <w:sz w:val="28"/>
          <w:szCs w:val="28"/>
        </w:rPr>
        <w:t>Председатель общественных</w:t>
      </w:r>
      <w:r w:rsidRPr="00C17DA9">
        <w:rPr>
          <w:color w:val="auto"/>
          <w:sz w:val="28"/>
          <w:szCs w:val="28"/>
        </w:rPr>
        <w:t xml:space="preserve"> обсуждений</w:t>
      </w:r>
      <w:r w:rsidR="008E7F22" w:rsidRPr="00C17DA9">
        <w:rPr>
          <w:color w:val="auto"/>
          <w:sz w:val="28"/>
          <w:szCs w:val="28"/>
        </w:rPr>
        <w:t xml:space="preserve">   </w:t>
      </w:r>
      <w:r w:rsidR="009001B9" w:rsidRPr="00C17DA9">
        <w:rPr>
          <w:color w:val="auto"/>
          <w:sz w:val="28"/>
          <w:szCs w:val="28"/>
        </w:rPr>
        <w:t>____</w:t>
      </w:r>
      <w:r w:rsidR="00B21985" w:rsidRPr="00C17DA9">
        <w:rPr>
          <w:color w:val="auto"/>
          <w:sz w:val="28"/>
          <w:szCs w:val="28"/>
        </w:rPr>
        <w:t>_________________</w:t>
      </w:r>
      <w:r w:rsidR="00E71660" w:rsidRPr="00C17DA9">
        <w:rPr>
          <w:color w:val="auto"/>
          <w:sz w:val="28"/>
          <w:szCs w:val="28"/>
        </w:rPr>
        <w:t xml:space="preserve"> </w:t>
      </w:r>
      <w:r w:rsidR="000D6A93" w:rsidRPr="00C17DA9">
        <w:rPr>
          <w:color w:val="auto"/>
          <w:sz w:val="28"/>
          <w:szCs w:val="28"/>
        </w:rPr>
        <w:t xml:space="preserve"> </w:t>
      </w:r>
      <w:r w:rsidR="000A69AC">
        <w:rPr>
          <w:color w:val="auto"/>
          <w:sz w:val="28"/>
          <w:szCs w:val="28"/>
        </w:rPr>
        <w:t>Ю.И. Лотарё</w:t>
      </w:r>
      <w:r w:rsidR="0047188D">
        <w:rPr>
          <w:color w:val="auto"/>
          <w:sz w:val="28"/>
          <w:szCs w:val="28"/>
        </w:rPr>
        <w:t>в</w:t>
      </w:r>
    </w:p>
    <w:sectPr w:rsidR="0067523D" w:rsidRPr="00DC51D1" w:rsidSect="00135E02">
      <w:headerReference w:type="even" r:id="rId11"/>
      <w:pgSz w:w="11907" w:h="16840" w:code="9"/>
      <w:pgMar w:top="709" w:right="708" w:bottom="567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F1" w:rsidRDefault="00F265F1">
      <w:r>
        <w:separator/>
      </w:r>
    </w:p>
  </w:endnote>
  <w:endnote w:type="continuationSeparator" w:id="1">
    <w:p w:rsidR="00F265F1" w:rsidRDefault="00F2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F1" w:rsidRDefault="00F265F1">
      <w:r>
        <w:separator/>
      </w:r>
    </w:p>
  </w:footnote>
  <w:footnote w:type="continuationSeparator" w:id="1">
    <w:p w:rsidR="00F265F1" w:rsidRDefault="00F26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36" w:rsidRDefault="000240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D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D36" w:rsidRDefault="00530D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F43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B2E"/>
    <w:multiLevelType w:val="hybridMultilevel"/>
    <w:tmpl w:val="5B7644D8"/>
    <w:lvl w:ilvl="0" w:tplc="9DE00F0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66A3"/>
    <w:multiLevelType w:val="multilevel"/>
    <w:tmpl w:val="80C2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E37A4F"/>
    <w:multiLevelType w:val="hybridMultilevel"/>
    <w:tmpl w:val="D9842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5B228F"/>
    <w:multiLevelType w:val="hybridMultilevel"/>
    <w:tmpl w:val="887EC624"/>
    <w:lvl w:ilvl="0" w:tplc="0C3A4D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2D41D8"/>
    <w:multiLevelType w:val="hybridMultilevel"/>
    <w:tmpl w:val="A0DEFCC8"/>
    <w:lvl w:ilvl="0" w:tplc="68560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1B3426"/>
    <w:multiLevelType w:val="hybridMultilevel"/>
    <w:tmpl w:val="C5B2BD2E"/>
    <w:lvl w:ilvl="0" w:tplc="68560D1E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AB83C0C"/>
    <w:multiLevelType w:val="hybridMultilevel"/>
    <w:tmpl w:val="BF78F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46BDF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CCF"/>
    <w:rsid w:val="00000639"/>
    <w:rsid w:val="000006D5"/>
    <w:rsid w:val="000010B4"/>
    <w:rsid w:val="000023F3"/>
    <w:rsid w:val="00003A13"/>
    <w:rsid w:val="00004235"/>
    <w:rsid w:val="00005014"/>
    <w:rsid w:val="000053B7"/>
    <w:rsid w:val="00005642"/>
    <w:rsid w:val="000066D8"/>
    <w:rsid w:val="00012683"/>
    <w:rsid w:val="00013502"/>
    <w:rsid w:val="0001517C"/>
    <w:rsid w:val="000153B6"/>
    <w:rsid w:val="00015F0D"/>
    <w:rsid w:val="000229A0"/>
    <w:rsid w:val="0002349F"/>
    <w:rsid w:val="00023A00"/>
    <w:rsid w:val="00023EE3"/>
    <w:rsid w:val="000240F4"/>
    <w:rsid w:val="00027555"/>
    <w:rsid w:val="000309AA"/>
    <w:rsid w:val="000320D9"/>
    <w:rsid w:val="00033D8D"/>
    <w:rsid w:val="0003428B"/>
    <w:rsid w:val="0003612B"/>
    <w:rsid w:val="00040EBC"/>
    <w:rsid w:val="00041F7B"/>
    <w:rsid w:val="000420F8"/>
    <w:rsid w:val="00045097"/>
    <w:rsid w:val="000463DD"/>
    <w:rsid w:val="000473B3"/>
    <w:rsid w:val="0005502C"/>
    <w:rsid w:val="0005510D"/>
    <w:rsid w:val="00060D06"/>
    <w:rsid w:val="00063E1B"/>
    <w:rsid w:val="0006515C"/>
    <w:rsid w:val="0006681A"/>
    <w:rsid w:val="000721A8"/>
    <w:rsid w:val="00072F73"/>
    <w:rsid w:val="00074386"/>
    <w:rsid w:val="00074B4A"/>
    <w:rsid w:val="00081BA6"/>
    <w:rsid w:val="00082B7A"/>
    <w:rsid w:val="00083A63"/>
    <w:rsid w:val="000852A3"/>
    <w:rsid w:val="000869A5"/>
    <w:rsid w:val="00087460"/>
    <w:rsid w:val="00091D85"/>
    <w:rsid w:val="00092403"/>
    <w:rsid w:val="00095D5F"/>
    <w:rsid w:val="00096AD3"/>
    <w:rsid w:val="000A0975"/>
    <w:rsid w:val="000A0BC9"/>
    <w:rsid w:val="000A4CC0"/>
    <w:rsid w:val="000A4E4F"/>
    <w:rsid w:val="000A5B7B"/>
    <w:rsid w:val="000A69AC"/>
    <w:rsid w:val="000A6A86"/>
    <w:rsid w:val="000B2239"/>
    <w:rsid w:val="000B2976"/>
    <w:rsid w:val="000B2A5D"/>
    <w:rsid w:val="000C053A"/>
    <w:rsid w:val="000C0C53"/>
    <w:rsid w:val="000C2358"/>
    <w:rsid w:val="000C2D2F"/>
    <w:rsid w:val="000C40F1"/>
    <w:rsid w:val="000C5A11"/>
    <w:rsid w:val="000D14C7"/>
    <w:rsid w:val="000D19A3"/>
    <w:rsid w:val="000D2BCB"/>
    <w:rsid w:val="000D3490"/>
    <w:rsid w:val="000D5CCF"/>
    <w:rsid w:val="000D6A93"/>
    <w:rsid w:val="000D738A"/>
    <w:rsid w:val="000D7EDE"/>
    <w:rsid w:val="000E3906"/>
    <w:rsid w:val="000F108B"/>
    <w:rsid w:val="000F28B7"/>
    <w:rsid w:val="000F447F"/>
    <w:rsid w:val="000F45DA"/>
    <w:rsid w:val="00101FAF"/>
    <w:rsid w:val="001031C9"/>
    <w:rsid w:val="001045E0"/>
    <w:rsid w:val="0010655C"/>
    <w:rsid w:val="001067DA"/>
    <w:rsid w:val="00110C50"/>
    <w:rsid w:val="00112B4D"/>
    <w:rsid w:val="00115321"/>
    <w:rsid w:val="00115A73"/>
    <w:rsid w:val="00115B0F"/>
    <w:rsid w:val="00122DF5"/>
    <w:rsid w:val="001237B7"/>
    <w:rsid w:val="001244FF"/>
    <w:rsid w:val="0013144D"/>
    <w:rsid w:val="00133979"/>
    <w:rsid w:val="001340FF"/>
    <w:rsid w:val="00134DF0"/>
    <w:rsid w:val="00135332"/>
    <w:rsid w:val="00135E02"/>
    <w:rsid w:val="00140939"/>
    <w:rsid w:val="00141845"/>
    <w:rsid w:val="00142EFA"/>
    <w:rsid w:val="00144120"/>
    <w:rsid w:val="001442DE"/>
    <w:rsid w:val="00145175"/>
    <w:rsid w:val="0014683F"/>
    <w:rsid w:val="00147A3B"/>
    <w:rsid w:val="001501F2"/>
    <w:rsid w:val="001526C6"/>
    <w:rsid w:val="001574DB"/>
    <w:rsid w:val="00161939"/>
    <w:rsid w:val="00162041"/>
    <w:rsid w:val="0016243F"/>
    <w:rsid w:val="001632E6"/>
    <w:rsid w:val="00165973"/>
    <w:rsid w:val="00165D1D"/>
    <w:rsid w:val="001669DA"/>
    <w:rsid w:val="00167E76"/>
    <w:rsid w:val="0017012D"/>
    <w:rsid w:val="00174E4F"/>
    <w:rsid w:val="00184EFF"/>
    <w:rsid w:val="0018645C"/>
    <w:rsid w:val="00187B85"/>
    <w:rsid w:val="00187EC7"/>
    <w:rsid w:val="00196C68"/>
    <w:rsid w:val="001A0A98"/>
    <w:rsid w:val="001A252C"/>
    <w:rsid w:val="001A32DC"/>
    <w:rsid w:val="001A4D81"/>
    <w:rsid w:val="001A794F"/>
    <w:rsid w:val="001B1434"/>
    <w:rsid w:val="001B2F46"/>
    <w:rsid w:val="001B673D"/>
    <w:rsid w:val="001B69F2"/>
    <w:rsid w:val="001B6D0D"/>
    <w:rsid w:val="001C0561"/>
    <w:rsid w:val="001C265C"/>
    <w:rsid w:val="001C35E8"/>
    <w:rsid w:val="001C35F1"/>
    <w:rsid w:val="001C40D1"/>
    <w:rsid w:val="001D0B5B"/>
    <w:rsid w:val="001D2FB0"/>
    <w:rsid w:val="001D524B"/>
    <w:rsid w:val="001D73C1"/>
    <w:rsid w:val="001D7C1A"/>
    <w:rsid w:val="001E1097"/>
    <w:rsid w:val="001E2CE0"/>
    <w:rsid w:val="001E487B"/>
    <w:rsid w:val="001E62C3"/>
    <w:rsid w:val="001E7941"/>
    <w:rsid w:val="001F0EEA"/>
    <w:rsid w:val="001F13F2"/>
    <w:rsid w:val="001F772F"/>
    <w:rsid w:val="001F77A2"/>
    <w:rsid w:val="002017F0"/>
    <w:rsid w:val="002020C5"/>
    <w:rsid w:val="00202CBD"/>
    <w:rsid w:val="00206A1E"/>
    <w:rsid w:val="002104A4"/>
    <w:rsid w:val="00210E12"/>
    <w:rsid w:val="00211802"/>
    <w:rsid w:val="0021354A"/>
    <w:rsid w:val="00214129"/>
    <w:rsid w:val="00215757"/>
    <w:rsid w:val="002159E2"/>
    <w:rsid w:val="002165DA"/>
    <w:rsid w:val="002174EE"/>
    <w:rsid w:val="00217994"/>
    <w:rsid w:val="00221082"/>
    <w:rsid w:val="00221D7B"/>
    <w:rsid w:val="0022248C"/>
    <w:rsid w:val="0022314D"/>
    <w:rsid w:val="002265F9"/>
    <w:rsid w:val="0022749B"/>
    <w:rsid w:val="002275B1"/>
    <w:rsid w:val="00230539"/>
    <w:rsid w:val="00231268"/>
    <w:rsid w:val="002333E5"/>
    <w:rsid w:val="00233FFD"/>
    <w:rsid w:val="00234150"/>
    <w:rsid w:val="00235134"/>
    <w:rsid w:val="0023580C"/>
    <w:rsid w:val="00236658"/>
    <w:rsid w:val="0024005B"/>
    <w:rsid w:val="002407A9"/>
    <w:rsid w:val="00251666"/>
    <w:rsid w:val="00252AAA"/>
    <w:rsid w:val="00252C0F"/>
    <w:rsid w:val="00260211"/>
    <w:rsid w:val="00260768"/>
    <w:rsid w:val="00261425"/>
    <w:rsid w:val="00261447"/>
    <w:rsid w:val="00261AF4"/>
    <w:rsid w:val="00263055"/>
    <w:rsid w:val="00266238"/>
    <w:rsid w:val="002712DA"/>
    <w:rsid w:val="00272F81"/>
    <w:rsid w:val="00275B2A"/>
    <w:rsid w:val="00280AB7"/>
    <w:rsid w:val="002831D6"/>
    <w:rsid w:val="002846E6"/>
    <w:rsid w:val="00287523"/>
    <w:rsid w:val="002878AE"/>
    <w:rsid w:val="00292275"/>
    <w:rsid w:val="0029387D"/>
    <w:rsid w:val="00295838"/>
    <w:rsid w:val="00296214"/>
    <w:rsid w:val="00296580"/>
    <w:rsid w:val="00297A1C"/>
    <w:rsid w:val="00297B71"/>
    <w:rsid w:val="002A1A08"/>
    <w:rsid w:val="002A3081"/>
    <w:rsid w:val="002A470A"/>
    <w:rsid w:val="002A5530"/>
    <w:rsid w:val="002A7860"/>
    <w:rsid w:val="002B0F01"/>
    <w:rsid w:val="002B13DC"/>
    <w:rsid w:val="002B1E07"/>
    <w:rsid w:val="002B2991"/>
    <w:rsid w:val="002B3342"/>
    <w:rsid w:val="002B3ADD"/>
    <w:rsid w:val="002B464A"/>
    <w:rsid w:val="002B7AAA"/>
    <w:rsid w:val="002B7DE3"/>
    <w:rsid w:val="002C0031"/>
    <w:rsid w:val="002C2766"/>
    <w:rsid w:val="002C53C2"/>
    <w:rsid w:val="002C7F07"/>
    <w:rsid w:val="002D219B"/>
    <w:rsid w:val="002D281E"/>
    <w:rsid w:val="002D44A0"/>
    <w:rsid w:val="002D4E66"/>
    <w:rsid w:val="002D6D36"/>
    <w:rsid w:val="002E1D34"/>
    <w:rsid w:val="002E211B"/>
    <w:rsid w:val="002E2657"/>
    <w:rsid w:val="002E3083"/>
    <w:rsid w:val="002E3C61"/>
    <w:rsid w:val="002E54B3"/>
    <w:rsid w:val="002E5724"/>
    <w:rsid w:val="002E781E"/>
    <w:rsid w:val="002E7E48"/>
    <w:rsid w:val="002F0F53"/>
    <w:rsid w:val="002F1187"/>
    <w:rsid w:val="002F35C6"/>
    <w:rsid w:val="002F3B5A"/>
    <w:rsid w:val="002F4036"/>
    <w:rsid w:val="003015B1"/>
    <w:rsid w:val="00302522"/>
    <w:rsid w:val="00302B8C"/>
    <w:rsid w:val="00304971"/>
    <w:rsid w:val="00306B3D"/>
    <w:rsid w:val="0031020F"/>
    <w:rsid w:val="003106AC"/>
    <w:rsid w:val="003122A2"/>
    <w:rsid w:val="00313C5D"/>
    <w:rsid w:val="003144C2"/>
    <w:rsid w:val="00316AB5"/>
    <w:rsid w:val="0031701A"/>
    <w:rsid w:val="003204D4"/>
    <w:rsid w:val="00320B2A"/>
    <w:rsid w:val="003257BF"/>
    <w:rsid w:val="0032638C"/>
    <w:rsid w:val="003264D0"/>
    <w:rsid w:val="00326609"/>
    <w:rsid w:val="00327DDB"/>
    <w:rsid w:val="0033226B"/>
    <w:rsid w:val="0033259F"/>
    <w:rsid w:val="0033456D"/>
    <w:rsid w:val="0033762F"/>
    <w:rsid w:val="00344AB9"/>
    <w:rsid w:val="003459C8"/>
    <w:rsid w:val="00347850"/>
    <w:rsid w:val="00347BFC"/>
    <w:rsid w:val="0035218C"/>
    <w:rsid w:val="00352B04"/>
    <w:rsid w:val="0035614B"/>
    <w:rsid w:val="00356397"/>
    <w:rsid w:val="00356C30"/>
    <w:rsid w:val="00360766"/>
    <w:rsid w:val="00361396"/>
    <w:rsid w:val="00361CB0"/>
    <w:rsid w:val="00365018"/>
    <w:rsid w:val="003721D0"/>
    <w:rsid w:val="0037324B"/>
    <w:rsid w:val="00373954"/>
    <w:rsid w:val="00385FC8"/>
    <w:rsid w:val="003876E0"/>
    <w:rsid w:val="003876FF"/>
    <w:rsid w:val="00390F36"/>
    <w:rsid w:val="00392370"/>
    <w:rsid w:val="003924E9"/>
    <w:rsid w:val="003925D5"/>
    <w:rsid w:val="00392FFE"/>
    <w:rsid w:val="00393F98"/>
    <w:rsid w:val="003957B7"/>
    <w:rsid w:val="003978E9"/>
    <w:rsid w:val="003A1734"/>
    <w:rsid w:val="003A19EF"/>
    <w:rsid w:val="003A1EB4"/>
    <w:rsid w:val="003A20A6"/>
    <w:rsid w:val="003A22CC"/>
    <w:rsid w:val="003A3447"/>
    <w:rsid w:val="003A4843"/>
    <w:rsid w:val="003A73E3"/>
    <w:rsid w:val="003B2C46"/>
    <w:rsid w:val="003B5D74"/>
    <w:rsid w:val="003B61B7"/>
    <w:rsid w:val="003C209A"/>
    <w:rsid w:val="003C25D5"/>
    <w:rsid w:val="003C2ABF"/>
    <w:rsid w:val="003C429B"/>
    <w:rsid w:val="003C44AA"/>
    <w:rsid w:val="003C4AE2"/>
    <w:rsid w:val="003C5100"/>
    <w:rsid w:val="003C5B6C"/>
    <w:rsid w:val="003D04AE"/>
    <w:rsid w:val="003D0B04"/>
    <w:rsid w:val="003D1D8E"/>
    <w:rsid w:val="003D5D01"/>
    <w:rsid w:val="003D73FB"/>
    <w:rsid w:val="003D76A1"/>
    <w:rsid w:val="003E2D14"/>
    <w:rsid w:val="003E3324"/>
    <w:rsid w:val="003E67E9"/>
    <w:rsid w:val="003E6E53"/>
    <w:rsid w:val="003F0FA0"/>
    <w:rsid w:val="003F2434"/>
    <w:rsid w:val="003F3A52"/>
    <w:rsid w:val="003F3E68"/>
    <w:rsid w:val="003F4AA5"/>
    <w:rsid w:val="003F6BCC"/>
    <w:rsid w:val="003F7750"/>
    <w:rsid w:val="003F7E80"/>
    <w:rsid w:val="00403448"/>
    <w:rsid w:val="00405F40"/>
    <w:rsid w:val="00406183"/>
    <w:rsid w:val="004069BC"/>
    <w:rsid w:val="00407A02"/>
    <w:rsid w:val="00410A5F"/>
    <w:rsid w:val="00411CDB"/>
    <w:rsid w:val="00411ED9"/>
    <w:rsid w:val="00411F32"/>
    <w:rsid w:val="0041263B"/>
    <w:rsid w:val="00412706"/>
    <w:rsid w:val="00412A77"/>
    <w:rsid w:val="00414EAA"/>
    <w:rsid w:val="00416778"/>
    <w:rsid w:val="004171F0"/>
    <w:rsid w:val="004256FE"/>
    <w:rsid w:val="00427C88"/>
    <w:rsid w:val="004302A7"/>
    <w:rsid w:val="00431A8D"/>
    <w:rsid w:val="00433274"/>
    <w:rsid w:val="004347BC"/>
    <w:rsid w:val="00434F7C"/>
    <w:rsid w:val="004416A9"/>
    <w:rsid w:val="00444B2A"/>
    <w:rsid w:val="004478F7"/>
    <w:rsid w:val="00452740"/>
    <w:rsid w:val="00452D83"/>
    <w:rsid w:val="00457D22"/>
    <w:rsid w:val="00460B19"/>
    <w:rsid w:val="004629F2"/>
    <w:rsid w:val="00465001"/>
    <w:rsid w:val="00465571"/>
    <w:rsid w:val="004703F8"/>
    <w:rsid w:val="0047188D"/>
    <w:rsid w:val="0047300E"/>
    <w:rsid w:val="004730D5"/>
    <w:rsid w:val="00473764"/>
    <w:rsid w:val="004745FF"/>
    <w:rsid w:val="0047524D"/>
    <w:rsid w:val="00475B44"/>
    <w:rsid w:val="00477A93"/>
    <w:rsid w:val="004921C0"/>
    <w:rsid w:val="00496938"/>
    <w:rsid w:val="00497B51"/>
    <w:rsid w:val="004A0E9F"/>
    <w:rsid w:val="004A1948"/>
    <w:rsid w:val="004A2652"/>
    <w:rsid w:val="004A317B"/>
    <w:rsid w:val="004A3B16"/>
    <w:rsid w:val="004A52A0"/>
    <w:rsid w:val="004A61EC"/>
    <w:rsid w:val="004A6A5C"/>
    <w:rsid w:val="004A7018"/>
    <w:rsid w:val="004B00E7"/>
    <w:rsid w:val="004B07F7"/>
    <w:rsid w:val="004B10C8"/>
    <w:rsid w:val="004B257A"/>
    <w:rsid w:val="004B3C09"/>
    <w:rsid w:val="004B4838"/>
    <w:rsid w:val="004C0FD0"/>
    <w:rsid w:val="004C1AFF"/>
    <w:rsid w:val="004C2B7F"/>
    <w:rsid w:val="004C3B2D"/>
    <w:rsid w:val="004C3B65"/>
    <w:rsid w:val="004C403C"/>
    <w:rsid w:val="004C4A8C"/>
    <w:rsid w:val="004C6317"/>
    <w:rsid w:val="004C7EEA"/>
    <w:rsid w:val="004D22E7"/>
    <w:rsid w:val="004D3982"/>
    <w:rsid w:val="004D5864"/>
    <w:rsid w:val="004D6158"/>
    <w:rsid w:val="004D66F0"/>
    <w:rsid w:val="004D7873"/>
    <w:rsid w:val="004E03FA"/>
    <w:rsid w:val="004E7F52"/>
    <w:rsid w:val="004F2473"/>
    <w:rsid w:val="004F429E"/>
    <w:rsid w:val="004F4F75"/>
    <w:rsid w:val="004F5A3C"/>
    <w:rsid w:val="004F5AC7"/>
    <w:rsid w:val="004F73BD"/>
    <w:rsid w:val="00503D5E"/>
    <w:rsid w:val="00504347"/>
    <w:rsid w:val="00504408"/>
    <w:rsid w:val="00504F7E"/>
    <w:rsid w:val="00511CD0"/>
    <w:rsid w:val="00512915"/>
    <w:rsid w:val="005224EE"/>
    <w:rsid w:val="005244A0"/>
    <w:rsid w:val="005248FA"/>
    <w:rsid w:val="00526165"/>
    <w:rsid w:val="0052616A"/>
    <w:rsid w:val="00530D36"/>
    <w:rsid w:val="0053169D"/>
    <w:rsid w:val="0053294B"/>
    <w:rsid w:val="00533651"/>
    <w:rsid w:val="005339E4"/>
    <w:rsid w:val="00533CE4"/>
    <w:rsid w:val="005408B5"/>
    <w:rsid w:val="00540F01"/>
    <w:rsid w:val="00543761"/>
    <w:rsid w:val="005446EC"/>
    <w:rsid w:val="00544B14"/>
    <w:rsid w:val="00547974"/>
    <w:rsid w:val="005529C7"/>
    <w:rsid w:val="0055652C"/>
    <w:rsid w:val="00563B44"/>
    <w:rsid w:val="00564436"/>
    <w:rsid w:val="00567F07"/>
    <w:rsid w:val="0057020A"/>
    <w:rsid w:val="00572790"/>
    <w:rsid w:val="00572D1F"/>
    <w:rsid w:val="00573D3E"/>
    <w:rsid w:val="0058061C"/>
    <w:rsid w:val="00583276"/>
    <w:rsid w:val="005847FB"/>
    <w:rsid w:val="00585C33"/>
    <w:rsid w:val="0058612B"/>
    <w:rsid w:val="005864D4"/>
    <w:rsid w:val="00586C44"/>
    <w:rsid w:val="00587CB7"/>
    <w:rsid w:val="005907E3"/>
    <w:rsid w:val="0059348B"/>
    <w:rsid w:val="005941C0"/>
    <w:rsid w:val="0059420D"/>
    <w:rsid w:val="005950DF"/>
    <w:rsid w:val="00596192"/>
    <w:rsid w:val="005A0201"/>
    <w:rsid w:val="005A0B99"/>
    <w:rsid w:val="005A41CD"/>
    <w:rsid w:val="005A4A4F"/>
    <w:rsid w:val="005A6D7E"/>
    <w:rsid w:val="005A6F28"/>
    <w:rsid w:val="005A7C7B"/>
    <w:rsid w:val="005B139C"/>
    <w:rsid w:val="005B3734"/>
    <w:rsid w:val="005B4A00"/>
    <w:rsid w:val="005B4EF2"/>
    <w:rsid w:val="005B5314"/>
    <w:rsid w:val="005B5484"/>
    <w:rsid w:val="005B5DBF"/>
    <w:rsid w:val="005C6AF5"/>
    <w:rsid w:val="005D472C"/>
    <w:rsid w:val="005D535F"/>
    <w:rsid w:val="005E29BD"/>
    <w:rsid w:val="005E5C1D"/>
    <w:rsid w:val="005F0C1F"/>
    <w:rsid w:val="005F15A4"/>
    <w:rsid w:val="005F2E3F"/>
    <w:rsid w:val="00602926"/>
    <w:rsid w:val="006029F1"/>
    <w:rsid w:val="006038F1"/>
    <w:rsid w:val="00603C01"/>
    <w:rsid w:val="00603E52"/>
    <w:rsid w:val="00605B8C"/>
    <w:rsid w:val="00605DB3"/>
    <w:rsid w:val="00610223"/>
    <w:rsid w:val="00610B19"/>
    <w:rsid w:val="00612806"/>
    <w:rsid w:val="00613BF3"/>
    <w:rsid w:val="006158B0"/>
    <w:rsid w:val="006161C7"/>
    <w:rsid w:val="006164E2"/>
    <w:rsid w:val="00617BAE"/>
    <w:rsid w:val="00617D08"/>
    <w:rsid w:val="00617E12"/>
    <w:rsid w:val="00622671"/>
    <w:rsid w:val="00625559"/>
    <w:rsid w:val="00627B26"/>
    <w:rsid w:val="006304F6"/>
    <w:rsid w:val="00630865"/>
    <w:rsid w:val="00633189"/>
    <w:rsid w:val="006366C0"/>
    <w:rsid w:val="00637B8B"/>
    <w:rsid w:val="00637D10"/>
    <w:rsid w:val="00641926"/>
    <w:rsid w:val="00644CCB"/>
    <w:rsid w:val="00645D95"/>
    <w:rsid w:val="0064767D"/>
    <w:rsid w:val="0065029E"/>
    <w:rsid w:val="00650C8F"/>
    <w:rsid w:val="00652F0D"/>
    <w:rsid w:val="006535E1"/>
    <w:rsid w:val="00653962"/>
    <w:rsid w:val="00661B5F"/>
    <w:rsid w:val="0066358C"/>
    <w:rsid w:val="006642F0"/>
    <w:rsid w:val="0066487F"/>
    <w:rsid w:val="00665199"/>
    <w:rsid w:val="00666E7D"/>
    <w:rsid w:val="00667705"/>
    <w:rsid w:val="00672099"/>
    <w:rsid w:val="0067237C"/>
    <w:rsid w:val="00673B01"/>
    <w:rsid w:val="0067523D"/>
    <w:rsid w:val="00676E02"/>
    <w:rsid w:val="00680B32"/>
    <w:rsid w:val="0068288D"/>
    <w:rsid w:val="0068396D"/>
    <w:rsid w:val="006855FC"/>
    <w:rsid w:val="00685EF0"/>
    <w:rsid w:val="0068725F"/>
    <w:rsid w:val="00693369"/>
    <w:rsid w:val="0069656C"/>
    <w:rsid w:val="006A0445"/>
    <w:rsid w:val="006A2473"/>
    <w:rsid w:val="006A2959"/>
    <w:rsid w:val="006A2A78"/>
    <w:rsid w:val="006A4BA3"/>
    <w:rsid w:val="006A6A63"/>
    <w:rsid w:val="006A747E"/>
    <w:rsid w:val="006A7CC2"/>
    <w:rsid w:val="006B132A"/>
    <w:rsid w:val="006B266E"/>
    <w:rsid w:val="006B3279"/>
    <w:rsid w:val="006B3338"/>
    <w:rsid w:val="006B4896"/>
    <w:rsid w:val="006B52A7"/>
    <w:rsid w:val="006B58F4"/>
    <w:rsid w:val="006B6C30"/>
    <w:rsid w:val="006B7539"/>
    <w:rsid w:val="006B7932"/>
    <w:rsid w:val="006B7DD0"/>
    <w:rsid w:val="006C2D07"/>
    <w:rsid w:val="006C6F8B"/>
    <w:rsid w:val="006C7427"/>
    <w:rsid w:val="006D18FA"/>
    <w:rsid w:val="006D62A6"/>
    <w:rsid w:val="006E3063"/>
    <w:rsid w:val="006E42B1"/>
    <w:rsid w:val="006E4927"/>
    <w:rsid w:val="006E6226"/>
    <w:rsid w:val="006F31EB"/>
    <w:rsid w:val="006F354A"/>
    <w:rsid w:val="006F5452"/>
    <w:rsid w:val="00700CAC"/>
    <w:rsid w:val="007021BF"/>
    <w:rsid w:val="00703DEB"/>
    <w:rsid w:val="00706A65"/>
    <w:rsid w:val="007118C7"/>
    <w:rsid w:val="00715679"/>
    <w:rsid w:val="00717E27"/>
    <w:rsid w:val="00730344"/>
    <w:rsid w:val="007320DC"/>
    <w:rsid w:val="00732159"/>
    <w:rsid w:val="00732CCB"/>
    <w:rsid w:val="00743C9C"/>
    <w:rsid w:val="00745FBE"/>
    <w:rsid w:val="0074638E"/>
    <w:rsid w:val="00750398"/>
    <w:rsid w:val="00754ED7"/>
    <w:rsid w:val="0075703A"/>
    <w:rsid w:val="007601F2"/>
    <w:rsid w:val="00762BC6"/>
    <w:rsid w:val="00763CAA"/>
    <w:rsid w:val="007643A4"/>
    <w:rsid w:val="007646A3"/>
    <w:rsid w:val="0076630B"/>
    <w:rsid w:val="00770C45"/>
    <w:rsid w:val="00774E84"/>
    <w:rsid w:val="00775A23"/>
    <w:rsid w:val="007766B2"/>
    <w:rsid w:val="00776EDC"/>
    <w:rsid w:val="0078494B"/>
    <w:rsid w:val="00790011"/>
    <w:rsid w:val="007907D0"/>
    <w:rsid w:val="00791050"/>
    <w:rsid w:val="007940DE"/>
    <w:rsid w:val="007945C8"/>
    <w:rsid w:val="007A4FC7"/>
    <w:rsid w:val="007A51B6"/>
    <w:rsid w:val="007A611B"/>
    <w:rsid w:val="007B03FE"/>
    <w:rsid w:val="007B4865"/>
    <w:rsid w:val="007B6B79"/>
    <w:rsid w:val="007B750B"/>
    <w:rsid w:val="007B7704"/>
    <w:rsid w:val="007C0604"/>
    <w:rsid w:val="007C0B51"/>
    <w:rsid w:val="007C1984"/>
    <w:rsid w:val="007C3D35"/>
    <w:rsid w:val="007C5285"/>
    <w:rsid w:val="007C5CA2"/>
    <w:rsid w:val="007D3CEF"/>
    <w:rsid w:val="007D41F5"/>
    <w:rsid w:val="007D5ACD"/>
    <w:rsid w:val="007D6CF2"/>
    <w:rsid w:val="007D78EE"/>
    <w:rsid w:val="007D7E9C"/>
    <w:rsid w:val="007D7EA4"/>
    <w:rsid w:val="007E078D"/>
    <w:rsid w:val="007E0B45"/>
    <w:rsid w:val="007E1372"/>
    <w:rsid w:val="007E3521"/>
    <w:rsid w:val="007E44D2"/>
    <w:rsid w:val="007E4DBD"/>
    <w:rsid w:val="007E564E"/>
    <w:rsid w:val="007E7069"/>
    <w:rsid w:val="007E7182"/>
    <w:rsid w:val="007F7661"/>
    <w:rsid w:val="00800F70"/>
    <w:rsid w:val="00802526"/>
    <w:rsid w:val="008026B1"/>
    <w:rsid w:val="00805E99"/>
    <w:rsid w:val="00807EFE"/>
    <w:rsid w:val="00810474"/>
    <w:rsid w:val="00812F26"/>
    <w:rsid w:val="0081457F"/>
    <w:rsid w:val="00820B25"/>
    <w:rsid w:val="008210AB"/>
    <w:rsid w:val="008214BD"/>
    <w:rsid w:val="00825B06"/>
    <w:rsid w:val="0082757E"/>
    <w:rsid w:val="00831F52"/>
    <w:rsid w:val="008320E5"/>
    <w:rsid w:val="00834C47"/>
    <w:rsid w:val="00837A21"/>
    <w:rsid w:val="00840B01"/>
    <w:rsid w:val="00842E73"/>
    <w:rsid w:val="00844BE7"/>
    <w:rsid w:val="00847731"/>
    <w:rsid w:val="008523AF"/>
    <w:rsid w:val="008525CB"/>
    <w:rsid w:val="008533C5"/>
    <w:rsid w:val="008536E8"/>
    <w:rsid w:val="0086241F"/>
    <w:rsid w:val="008640F4"/>
    <w:rsid w:val="00865039"/>
    <w:rsid w:val="00865317"/>
    <w:rsid w:val="0086573B"/>
    <w:rsid w:val="00872E13"/>
    <w:rsid w:val="008742B3"/>
    <w:rsid w:val="0087430F"/>
    <w:rsid w:val="00876EE0"/>
    <w:rsid w:val="0088021B"/>
    <w:rsid w:val="00881398"/>
    <w:rsid w:val="008829AF"/>
    <w:rsid w:val="008837C0"/>
    <w:rsid w:val="00883B57"/>
    <w:rsid w:val="00885245"/>
    <w:rsid w:val="00894F8C"/>
    <w:rsid w:val="00895C3D"/>
    <w:rsid w:val="00897AAE"/>
    <w:rsid w:val="008A0919"/>
    <w:rsid w:val="008A14DA"/>
    <w:rsid w:val="008A200D"/>
    <w:rsid w:val="008A42D3"/>
    <w:rsid w:val="008A744F"/>
    <w:rsid w:val="008B3561"/>
    <w:rsid w:val="008B3707"/>
    <w:rsid w:val="008B5CFC"/>
    <w:rsid w:val="008C0F5F"/>
    <w:rsid w:val="008C19B2"/>
    <w:rsid w:val="008C1A00"/>
    <w:rsid w:val="008C2029"/>
    <w:rsid w:val="008C2531"/>
    <w:rsid w:val="008C3537"/>
    <w:rsid w:val="008C525A"/>
    <w:rsid w:val="008D01EB"/>
    <w:rsid w:val="008D05D9"/>
    <w:rsid w:val="008D3549"/>
    <w:rsid w:val="008D5C6E"/>
    <w:rsid w:val="008D67E3"/>
    <w:rsid w:val="008E0321"/>
    <w:rsid w:val="008E36EF"/>
    <w:rsid w:val="008E7F22"/>
    <w:rsid w:val="008F0E04"/>
    <w:rsid w:val="008F1F14"/>
    <w:rsid w:val="008F22DE"/>
    <w:rsid w:val="008F4189"/>
    <w:rsid w:val="008F6EEF"/>
    <w:rsid w:val="009001B9"/>
    <w:rsid w:val="00901111"/>
    <w:rsid w:val="00901627"/>
    <w:rsid w:val="00903EB9"/>
    <w:rsid w:val="00905027"/>
    <w:rsid w:val="00911620"/>
    <w:rsid w:val="00912242"/>
    <w:rsid w:val="009140B4"/>
    <w:rsid w:val="0091421A"/>
    <w:rsid w:val="00916F17"/>
    <w:rsid w:val="009201FE"/>
    <w:rsid w:val="00921F9C"/>
    <w:rsid w:val="0092327F"/>
    <w:rsid w:val="00924174"/>
    <w:rsid w:val="00926C22"/>
    <w:rsid w:val="00930511"/>
    <w:rsid w:val="00932E59"/>
    <w:rsid w:val="00934277"/>
    <w:rsid w:val="009343AA"/>
    <w:rsid w:val="00934DC4"/>
    <w:rsid w:val="00940F58"/>
    <w:rsid w:val="009431B9"/>
    <w:rsid w:val="009471C8"/>
    <w:rsid w:val="00950449"/>
    <w:rsid w:val="009510DF"/>
    <w:rsid w:val="009524F3"/>
    <w:rsid w:val="009526D5"/>
    <w:rsid w:val="00952F8B"/>
    <w:rsid w:val="0095442C"/>
    <w:rsid w:val="00954AC1"/>
    <w:rsid w:val="00956B71"/>
    <w:rsid w:val="00956F0C"/>
    <w:rsid w:val="0095766D"/>
    <w:rsid w:val="00966ED2"/>
    <w:rsid w:val="0097164F"/>
    <w:rsid w:val="00971C3D"/>
    <w:rsid w:val="009738C4"/>
    <w:rsid w:val="009761F0"/>
    <w:rsid w:val="0097679C"/>
    <w:rsid w:val="00980E40"/>
    <w:rsid w:val="00981757"/>
    <w:rsid w:val="00985F76"/>
    <w:rsid w:val="009873FA"/>
    <w:rsid w:val="00990E3A"/>
    <w:rsid w:val="00993242"/>
    <w:rsid w:val="00993446"/>
    <w:rsid w:val="009945CB"/>
    <w:rsid w:val="0099461C"/>
    <w:rsid w:val="00997101"/>
    <w:rsid w:val="009A0D6D"/>
    <w:rsid w:val="009A46E9"/>
    <w:rsid w:val="009A6BB5"/>
    <w:rsid w:val="009A6D5B"/>
    <w:rsid w:val="009A6E9B"/>
    <w:rsid w:val="009B09E7"/>
    <w:rsid w:val="009C1497"/>
    <w:rsid w:val="009C1596"/>
    <w:rsid w:val="009C4D80"/>
    <w:rsid w:val="009D0A91"/>
    <w:rsid w:val="009D0FF1"/>
    <w:rsid w:val="009D19C3"/>
    <w:rsid w:val="009D2AAD"/>
    <w:rsid w:val="009D4CB3"/>
    <w:rsid w:val="009D5B7F"/>
    <w:rsid w:val="009D5C57"/>
    <w:rsid w:val="009D64AE"/>
    <w:rsid w:val="009D7A37"/>
    <w:rsid w:val="009E0737"/>
    <w:rsid w:val="009E0AA7"/>
    <w:rsid w:val="009E0FD3"/>
    <w:rsid w:val="009E671E"/>
    <w:rsid w:val="009F103F"/>
    <w:rsid w:val="009F1286"/>
    <w:rsid w:val="009F2C99"/>
    <w:rsid w:val="009F2DBA"/>
    <w:rsid w:val="009F3407"/>
    <w:rsid w:val="009F4C9D"/>
    <w:rsid w:val="009F6992"/>
    <w:rsid w:val="009F6A15"/>
    <w:rsid w:val="009F6CD2"/>
    <w:rsid w:val="009F6D76"/>
    <w:rsid w:val="00A018EE"/>
    <w:rsid w:val="00A04EE3"/>
    <w:rsid w:val="00A06018"/>
    <w:rsid w:val="00A102E6"/>
    <w:rsid w:val="00A112CE"/>
    <w:rsid w:val="00A11CB9"/>
    <w:rsid w:val="00A11E3C"/>
    <w:rsid w:val="00A1209E"/>
    <w:rsid w:val="00A12F6E"/>
    <w:rsid w:val="00A12FC4"/>
    <w:rsid w:val="00A169A1"/>
    <w:rsid w:val="00A17EB8"/>
    <w:rsid w:val="00A22587"/>
    <w:rsid w:val="00A23569"/>
    <w:rsid w:val="00A23E59"/>
    <w:rsid w:val="00A24034"/>
    <w:rsid w:val="00A25D04"/>
    <w:rsid w:val="00A25F27"/>
    <w:rsid w:val="00A26EE5"/>
    <w:rsid w:val="00A31621"/>
    <w:rsid w:val="00A34819"/>
    <w:rsid w:val="00A364E7"/>
    <w:rsid w:val="00A37AFE"/>
    <w:rsid w:val="00A400CB"/>
    <w:rsid w:val="00A42413"/>
    <w:rsid w:val="00A4295B"/>
    <w:rsid w:val="00A430AA"/>
    <w:rsid w:val="00A44DE1"/>
    <w:rsid w:val="00A471F1"/>
    <w:rsid w:val="00A47900"/>
    <w:rsid w:val="00A5111C"/>
    <w:rsid w:val="00A5189D"/>
    <w:rsid w:val="00A51B3E"/>
    <w:rsid w:val="00A52091"/>
    <w:rsid w:val="00A532CC"/>
    <w:rsid w:val="00A536BE"/>
    <w:rsid w:val="00A536F5"/>
    <w:rsid w:val="00A538FF"/>
    <w:rsid w:val="00A55C1B"/>
    <w:rsid w:val="00A55DBD"/>
    <w:rsid w:val="00A574BB"/>
    <w:rsid w:val="00A6190E"/>
    <w:rsid w:val="00A62D58"/>
    <w:rsid w:val="00A630AA"/>
    <w:rsid w:val="00A671DD"/>
    <w:rsid w:val="00A7113B"/>
    <w:rsid w:val="00A718C1"/>
    <w:rsid w:val="00A721E0"/>
    <w:rsid w:val="00A72448"/>
    <w:rsid w:val="00A73980"/>
    <w:rsid w:val="00A81F62"/>
    <w:rsid w:val="00A8394E"/>
    <w:rsid w:val="00A842A2"/>
    <w:rsid w:val="00A86D5B"/>
    <w:rsid w:val="00A872F3"/>
    <w:rsid w:val="00A977EE"/>
    <w:rsid w:val="00AA2901"/>
    <w:rsid w:val="00AA29FE"/>
    <w:rsid w:val="00AB0511"/>
    <w:rsid w:val="00AB1130"/>
    <w:rsid w:val="00AB267C"/>
    <w:rsid w:val="00AB2734"/>
    <w:rsid w:val="00AB65E1"/>
    <w:rsid w:val="00AB688F"/>
    <w:rsid w:val="00AC0B53"/>
    <w:rsid w:val="00AC5DA3"/>
    <w:rsid w:val="00AC603E"/>
    <w:rsid w:val="00AC6126"/>
    <w:rsid w:val="00AC6ACE"/>
    <w:rsid w:val="00AD25D8"/>
    <w:rsid w:val="00AD5936"/>
    <w:rsid w:val="00AD6897"/>
    <w:rsid w:val="00AD762C"/>
    <w:rsid w:val="00AE0311"/>
    <w:rsid w:val="00AE1E4F"/>
    <w:rsid w:val="00AE3DF7"/>
    <w:rsid w:val="00AE4623"/>
    <w:rsid w:val="00AE50DD"/>
    <w:rsid w:val="00AE519B"/>
    <w:rsid w:val="00AE5267"/>
    <w:rsid w:val="00AE5F53"/>
    <w:rsid w:val="00AE6071"/>
    <w:rsid w:val="00AF0FC1"/>
    <w:rsid w:val="00AF5672"/>
    <w:rsid w:val="00AF6DCC"/>
    <w:rsid w:val="00AF7CA9"/>
    <w:rsid w:val="00B00C2E"/>
    <w:rsid w:val="00B01B7F"/>
    <w:rsid w:val="00B01DE8"/>
    <w:rsid w:val="00B041C1"/>
    <w:rsid w:val="00B06002"/>
    <w:rsid w:val="00B063C8"/>
    <w:rsid w:val="00B107ED"/>
    <w:rsid w:val="00B1405E"/>
    <w:rsid w:val="00B17E48"/>
    <w:rsid w:val="00B21985"/>
    <w:rsid w:val="00B22F97"/>
    <w:rsid w:val="00B24F6D"/>
    <w:rsid w:val="00B255A6"/>
    <w:rsid w:val="00B26208"/>
    <w:rsid w:val="00B26A0A"/>
    <w:rsid w:val="00B30548"/>
    <w:rsid w:val="00B33AE9"/>
    <w:rsid w:val="00B3531F"/>
    <w:rsid w:val="00B3684B"/>
    <w:rsid w:val="00B369D7"/>
    <w:rsid w:val="00B36B65"/>
    <w:rsid w:val="00B41C09"/>
    <w:rsid w:val="00B4541F"/>
    <w:rsid w:val="00B51A3C"/>
    <w:rsid w:val="00B5638A"/>
    <w:rsid w:val="00B57E0D"/>
    <w:rsid w:val="00B61EBB"/>
    <w:rsid w:val="00B66E8F"/>
    <w:rsid w:val="00B71D2E"/>
    <w:rsid w:val="00B73376"/>
    <w:rsid w:val="00B75671"/>
    <w:rsid w:val="00B75989"/>
    <w:rsid w:val="00B75B6C"/>
    <w:rsid w:val="00B76334"/>
    <w:rsid w:val="00B7742A"/>
    <w:rsid w:val="00B77F21"/>
    <w:rsid w:val="00B80C8B"/>
    <w:rsid w:val="00B83935"/>
    <w:rsid w:val="00B83A80"/>
    <w:rsid w:val="00B843EC"/>
    <w:rsid w:val="00B857C4"/>
    <w:rsid w:val="00B96B44"/>
    <w:rsid w:val="00B96F6C"/>
    <w:rsid w:val="00B975CD"/>
    <w:rsid w:val="00BA0184"/>
    <w:rsid w:val="00BA09F7"/>
    <w:rsid w:val="00BA4823"/>
    <w:rsid w:val="00BA72BE"/>
    <w:rsid w:val="00BA7D02"/>
    <w:rsid w:val="00BB1A02"/>
    <w:rsid w:val="00BB5590"/>
    <w:rsid w:val="00BB5839"/>
    <w:rsid w:val="00BC0DC3"/>
    <w:rsid w:val="00BC10DD"/>
    <w:rsid w:val="00BC1B2C"/>
    <w:rsid w:val="00BC2815"/>
    <w:rsid w:val="00BC29AA"/>
    <w:rsid w:val="00BC38A8"/>
    <w:rsid w:val="00BC3FAF"/>
    <w:rsid w:val="00BC4DCB"/>
    <w:rsid w:val="00BD1A00"/>
    <w:rsid w:val="00BD291C"/>
    <w:rsid w:val="00BD4B9D"/>
    <w:rsid w:val="00BD4F4D"/>
    <w:rsid w:val="00BE103E"/>
    <w:rsid w:val="00BF08F8"/>
    <w:rsid w:val="00BF3D84"/>
    <w:rsid w:val="00BF4398"/>
    <w:rsid w:val="00BF440F"/>
    <w:rsid w:val="00BF5135"/>
    <w:rsid w:val="00BF7059"/>
    <w:rsid w:val="00BF7709"/>
    <w:rsid w:val="00C00296"/>
    <w:rsid w:val="00C00637"/>
    <w:rsid w:val="00C01E42"/>
    <w:rsid w:val="00C02E0C"/>
    <w:rsid w:val="00C0606D"/>
    <w:rsid w:val="00C11B25"/>
    <w:rsid w:val="00C1330E"/>
    <w:rsid w:val="00C13EE6"/>
    <w:rsid w:val="00C15531"/>
    <w:rsid w:val="00C15D45"/>
    <w:rsid w:val="00C15FCF"/>
    <w:rsid w:val="00C17A08"/>
    <w:rsid w:val="00C17DA9"/>
    <w:rsid w:val="00C2112B"/>
    <w:rsid w:val="00C24310"/>
    <w:rsid w:val="00C25A1D"/>
    <w:rsid w:val="00C3002F"/>
    <w:rsid w:val="00C324B0"/>
    <w:rsid w:val="00C342E6"/>
    <w:rsid w:val="00C34AE6"/>
    <w:rsid w:val="00C35CC5"/>
    <w:rsid w:val="00C41B43"/>
    <w:rsid w:val="00C4424B"/>
    <w:rsid w:val="00C4429F"/>
    <w:rsid w:val="00C525CD"/>
    <w:rsid w:val="00C52838"/>
    <w:rsid w:val="00C538D2"/>
    <w:rsid w:val="00C54140"/>
    <w:rsid w:val="00C54B45"/>
    <w:rsid w:val="00C56A15"/>
    <w:rsid w:val="00C56A32"/>
    <w:rsid w:val="00C602AC"/>
    <w:rsid w:val="00C62B3B"/>
    <w:rsid w:val="00C65670"/>
    <w:rsid w:val="00C65B03"/>
    <w:rsid w:val="00C65B5E"/>
    <w:rsid w:val="00C67A57"/>
    <w:rsid w:val="00C71CF6"/>
    <w:rsid w:val="00C74172"/>
    <w:rsid w:val="00C77933"/>
    <w:rsid w:val="00C77AAB"/>
    <w:rsid w:val="00C803E9"/>
    <w:rsid w:val="00C808CD"/>
    <w:rsid w:val="00C82BE9"/>
    <w:rsid w:val="00C83DE5"/>
    <w:rsid w:val="00C86C80"/>
    <w:rsid w:val="00C91037"/>
    <w:rsid w:val="00C93912"/>
    <w:rsid w:val="00CA201D"/>
    <w:rsid w:val="00CA2A60"/>
    <w:rsid w:val="00CA3072"/>
    <w:rsid w:val="00CA6255"/>
    <w:rsid w:val="00CA6F72"/>
    <w:rsid w:val="00CA704B"/>
    <w:rsid w:val="00CB04FC"/>
    <w:rsid w:val="00CB2B38"/>
    <w:rsid w:val="00CB2ED9"/>
    <w:rsid w:val="00CB54CF"/>
    <w:rsid w:val="00CB7AF8"/>
    <w:rsid w:val="00CC3DDF"/>
    <w:rsid w:val="00CC4A38"/>
    <w:rsid w:val="00CD158B"/>
    <w:rsid w:val="00CD2C3D"/>
    <w:rsid w:val="00CD4279"/>
    <w:rsid w:val="00CE04D7"/>
    <w:rsid w:val="00CE052B"/>
    <w:rsid w:val="00CE2ECD"/>
    <w:rsid w:val="00CE7FA5"/>
    <w:rsid w:val="00CF216A"/>
    <w:rsid w:val="00CF4730"/>
    <w:rsid w:val="00CF58B4"/>
    <w:rsid w:val="00D01AF5"/>
    <w:rsid w:val="00D02ABC"/>
    <w:rsid w:val="00D03C86"/>
    <w:rsid w:val="00D04352"/>
    <w:rsid w:val="00D060B0"/>
    <w:rsid w:val="00D061F3"/>
    <w:rsid w:val="00D065A8"/>
    <w:rsid w:val="00D06E2F"/>
    <w:rsid w:val="00D07ADA"/>
    <w:rsid w:val="00D117BC"/>
    <w:rsid w:val="00D135B0"/>
    <w:rsid w:val="00D152E8"/>
    <w:rsid w:val="00D17C50"/>
    <w:rsid w:val="00D235BA"/>
    <w:rsid w:val="00D23CC1"/>
    <w:rsid w:val="00D2449D"/>
    <w:rsid w:val="00D2636A"/>
    <w:rsid w:val="00D26AF6"/>
    <w:rsid w:val="00D31178"/>
    <w:rsid w:val="00D32238"/>
    <w:rsid w:val="00D3254D"/>
    <w:rsid w:val="00D3307A"/>
    <w:rsid w:val="00D3420C"/>
    <w:rsid w:val="00D353A0"/>
    <w:rsid w:val="00D373F1"/>
    <w:rsid w:val="00D40C69"/>
    <w:rsid w:val="00D41405"/>
    <w:rsid w:val="00D43FEB"/>
    <w:rsid w:val="00D44607"/>
    <w:rsid w:val="00D47B7F"/>
    <w:rsid w:val="00D51E06"/>
    <w:rsid w:val="00D53AF5"/>
    <w:rsid w:val="00D55331"/>
    <w:rsid w:val="00D57949"/>
    <w:rsid w:val="00D60FBE"/>
    <w:rsid w:val="00D61DF0"/>
    <w:rsid w:val="00D62EB9"/>
    <w:rsid w:val="00D66B78"/>
    <w:rsid w:val="00D6784D"/>
    <w:rsid w:val="00D67B8A"/>
    <w:rsid w:val="00D70184"/>
    <w:rsid w:val="00D70A28"/>
    <w:rsid w:val="00D70EA0"/>
    <w:rsid w:val="00D754D1"/>
    <w:rsid w:val="00D76808"/>
    <w:rsid w:val="00D80652"/>
    <w:rsid w:val="00D829D9"/>
    <w:rsid w:val="00D83A19"/>
    <w:rsid w:val="00D84DA1"/>
    <w:rsid w:val="00D84F0C"/>
    <w:rsid w:val="00D86FEF"/>
    <w:rsid w:val="00D91786"/>
    <w:rsid w:val="00D92BB5"/>
    <w:rsid w:val="00D9333F"/>
    <w:rsid w:val="00DA2651"/>
    <w:rsid w:val="00DA3856"/>
    <w:rsid w:val="00DA4007"/>
    <w:rsid w:val="00DA4484"/>
    <w:rsid w:val="00DA7B91"/>
    <w:rsid w:val="00DB0536"/>
    <w:rsid w:val="00DB0CF8"/>
    <w:rsid w:val="00DB0EA0"/>
    <w:rsid w:val="00DB34C0"/>
    <w:rsid w:val="00DB3C1A"/>
    <w:rsid w:val="00DB3D60"/>
    <w:rsid w:val="00DB409B"/>
    <w:rsid w:val="00DB414C"/>
    <w:rsid w:val="00DB5BDA"/>
    <w:rsid w:val="00DB5BE0"/>
    <w:rsid w:val="00DB78B1"/>
    <w:rsid w:val="00DB7D10"/>
    <w:rsid w:val="00DC03B1"/>
    <w:rsid w:val="00DC08B6"/>
    <w:rsid w:val="00DC2C5E"/>
    <w:rsid w:val="00DC51D1"/>
    <w:rsid w:val="00DC61E3"/>
    <w:rsid w:val="00DD0EF8"/>
    <w:rsid w:val="00DD13B5"/>
    <w:rsid w:val="00DD2A13"/>
    <w:rsid w:val="00DD3592"/>
    <w:rsid w:val="00DD409B"/>
    <w:rsid w:val="00DD64E7"/>
    <w:rsid w:val="00DE247C"/>
    <w:rsid w:val="00DE2BD9"/>
    <w:rsid w:val="00DE349B"/>
    <w:rsid w:val="00DE46DB"/>
    <w:rsid w:val="00DE5028"/>
    <w:rsid w:val="00DE6663"/>
    <w:rsid w:val="00DE698E"/>
    <w:rsid w:val="00DF02C4"/>
    <w:rsid w:val="00DF0A58"/>
    <w:rsid w:val="00DF65DE"/>
    <w:rsid w:val="00DF6CCB"/>
    <w:rsid w:val="00DF7351"/>
    <w:rsid w:val="00DF77C7"/>
    <w:rsid w:val="00E003B5"/>
    <w:rsid w:val="00E020A1"/>
    <w:rsid w:val="00E035A2"/>
    <w:rsid w:val="00E056A8"/>
    <w:rsid w:val="00E06DA2"/>
    <w:rsid w:val="00E115DC"/>
    <w:rsid w:val="00E11C8F"/>
    <w:rsid w:val="00E12392"/>
    <w:rsid w:val="00E12C4E"/>
    <w:rsid w:val="00E13293"/>
    <w:rsid w:val="00E139F8"/>
    <w:rsid w:val="00E13C20"/>
    <w:rsid w:val="00E145A0"/>
    <w:rsid w:val="00E1584E"/>
    <w:rsid w:val="00E202DA"/>
    <w:rsid w:val="00E20C3E"/>
    <w:rsid w:val="00E23EF1"/>
    <w:rsid w:val="00E2444E"/>
    <w:rsid w:val="00E259BE"/>
    <w:rsid w:val="00E26262"/>
    <w:rsid w:val="00E265D1"/>
    <w:rsid w:val="00E3169B"/>
    <w:rsid w:val="00E35601"/>
    <w:rsid w:val="00E40455"/>
    <w:rsid w:val="00E411E7"/>
    <w:rsid w:val="00E41A22"/>
    <w:rsid w:val="00E41A85"/>
    <w:rsid w:val="00E43594"/>
    <w:rsid w:val="00E45C17"/>
    <w:rsid w:val="00E50420"/>
    <w:rsid w:val="00E504B1"/>
    <w:rsid w:val="00E50DA5"/>
    <w:rsid w:val="00E541B8"/>
    <w:rsid w:val="00E606A4"/>
    <w:rsid w:val="00E63841"/>
    <w:rsid w:val="00E638BC"/>
    <w:rsid w:val="00E65D90"/>
    <w:rsid w:val="00E6724C"/>
    <w:rsid w:val="00E713A9"/>
    <w:rsid w:val="00E71660"/>
    <w:rsid w:val="00E73F52"/>
    <w:rsid w:val="00E7683B"/>
    <w:rsid w:val="00E81ABD"/>
    <w:rsid w:val="00E82712"/>
    <w:rsid w:val="00E8306D"/>
    <w:rsid w:val="00E839D8"/>
    <w:rsid w:val="00E85203"/>
    <w:rsid w:val="00E85731"/>
    <w:rsid w:val="00E86461"/>
    <w:rsid w:val="00E870F2"/>
    <w:rsid w:val="00E92135"/>
    <w:rsid w:val="00E92AED"/>
    <w:rsid w:val="00E92C2C"/>
    <w:rsid w:val="00E944E3"/>
    <w:rsid w:val="00E94E3E"/>
    <w:rsid w:val="00E9539C"/>
    <w:rsid w:val="00E95731"/>
    <w:rsid w:val="00E95C96"/>
    <w:rsid w:val="00E97D7B"/>
    <w:rsid w:val="00EA2C53"/>
    <w:rsid w:val="00EA7770"/>
    <w:rsid w:val="00EA77E3"/>
    <w:rsid w:val="00EA7D7F"/>
    <w:rsid w:val="00EB3894"/>
    <w:rsid w:val="00EB56ED"/>
    <w:rsid w:val="00EB5C0D"/>
    <w:rsid w:val="00EC2289"/>
    <w:rsid w:val="00EC35CC"/>
    <w:rsid w:val="00EC59D7"/>
    <w:rsid w:val="00EC78E9"/>
    <w:rsid w:val="00ED0938"/>
    <w:rsid w:val="00ED0E1C"/>
    <w:rsid w:val="00ED0FCE"/>
    <w:rsid w:val="00ED1F33"/>
    <w:rsid w:val="00ED536B"/>
    <w:rsid w:val="00ED757B"/>
    <w:rsid w:val="00EE1439"/>
    <w:rsid w:val="00EE28A0"/>
    <w:rsid w:val="00EE3206"/>
    <w:rsid w:val="00EE6559"/>
    <w:rsid w:val="00EE7A33"/>
    <w:rsid w:val="00EE7B9A"/>
    <w:rsid w:val="00EF0BC0"/>
    <w:rsid w:val="00EF1971"/>
    <w:rsid w:val="00EF6BC2"/>
    <w:rsid w:val="00EF6FA0"/>
    <w:rsid w:val="00F02788"/>
    <w:rsid w:val="00F0405A"/>
    <w:rsid w:val="00F040C1"/>
    <w:rsid w:val="00F045AB"/>
    <w:rsid w:val="00F054E6"/>
    <w:rsid w:val="00F057EE"/>
    <w:rsid w:val="00F103B6"/>
    <w:rsid w:val="00F10F11"/>
    <w:rsid w:val="00F15174"/>
    <w:rsid w:val="00F160B1"/>
    <w:rsid w:val="00F166F2"/>
    <w:rsid w:val="00F17340"/>
    <w:rsid w:val="00F21269"/>
    <w:rsid w:val="00F21289"/>
    <w:rsid w:val="00F22E3B"/>
    <w:rsid w:val="00F24FC6"/>
    <w:rsid w:val="00F261A2"/>
    <w:rsid w:val="00F265F1"/>
    <w:rsid w:val="00F3335B"/>
    <w:rsid w:val="00F33C7F"/>
    <w:rsid w:val="00F33F3E"/>
    <w:rsid w:val="00F3601B"/>
    <w:rsid w:val="00F36EF7"/>
    <w:rsid w:val="00F40D7B"/>
    <w:rsid w:val="00F41B46"/>
    <w:rsid w:val="00F42AE8"/>
    <w:rsid w:val="00F430FB"/>
    <w:rsid w:val="00F44032"/>
    <w:rsid w:val="00F4435F"/>
    <w:rsid w:val="00F44B85"/>
    <w:rsid w:val="00F44EFD"/>
    <w:rsid w:val="00F46EE2"/>
    <w:rsid w:val="00F479DD"/>
    <w:rsid w:val="00F51BD8"/>
    <w:rsid w:val="00F540AC"/>
    <w:rsid w:val="00F5440C"/>
    <w:rsid w:val="00F570AB"/>
    <w:rsid w:val="00F60218"/>
    <w:rsid w:val="00F609A1"/>
    <w:rsid w:val="00F6166E"/>
    <w:rsid w:val="00F6513E"/>
    <w:rsid w:val="00F70D3B"/>
    <w:rsid w:val="00F71269"/>
    <w:rsid w:val="00F745A5"/>
    <w:rsid w:val="00F75019"/>
    <w:rsid w:val="00F75B12"/>
    <w:rsid w:val="00F77C5B"/>
    <w:rsid w:val="00F77F26"/>
    <w:rsid w:val="00F801A0"/>
    <w:rsid w:val="00F8068D"/>
    <w:rsid w:val="00F81670"/>
    <w:rsid w:val="00F84D92"/>
    <w:rsid w:val="00F872EC"/>
    <w:rsid w:val="00F93423"/>
    <w:rsid w:val="00F935B4"/>
    <w:rsid w:val="00F95745"/>
    <w:rsid w:val="00F95BBA"/>
    <w:rsid w:val="00FA1243"/>
    <w:rsid w:val="00FA2DA6"/>
    <w:rsid w:val="00FA3ECF"/>
    <w:rsid w:val="00FA703F"/>
    <w:rsid w:val="00FB1875"/>
    <w:rsid w:val="00FB188E"/>
    <w:rsid w:val="00FB2013"/>
    <w:rsid w:val="00FB2F0A"/>
    <w:rsid w:val="00FB3FAE"/>
    <w:rsid w:val="00FB407F"/>
    <w:rsid w:val="00FB53A7"/>
    <w:rsid w:val="00FB5CC7"/>
    <w:rsid w:val="00FB7268"/>
    <w:rsid w:val="00FC131A"/>
    <w:rsid w:val="00FC1D85"/>
    <w:rsid w:val="00FC306A"/>
    <w:rsid w:val="00FC7072"/>
    <w:rsid w:val="00FC771E"/>
    <w:rsid w:val="00FD0962"/>
    <w:rsid w:val="00FD1095"/>
    <w:rsid w:val="00FD1898"/>
    <w:rsid w:val="00FD2192"/>
    <w:rsid w:val="00FD4CC9"/>
    <w:rsid w:val="00FD6163"/>
    <w:rsid w:val="00FD7F28"/>
    <w:rsid w:val="00FE2D34"/>
    <w:rsid w:val="00FE2D8A"/>
    <w:rsid w:val="00FF47BF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AC"/>
    <w:rPr>
      <w:color w:val="000000"/>
      <w:sz w:val="24"/>
    </w:rPr>
  </w:style>
  <w:style w:type="paragraph" w:styleId="1">
    <w:name w:val="heading 1"/>
    <w:basedOn w:val="a"/>
    <w:next w:val="a"/>
    <w:qFormat/>
    <w:rsid w:val="003106AC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06AC"/>
    <w:pPr>
      <w:keepNext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DA7B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3106AC"/>
    <w:pPr>
      <w:keepNext/>
      <w:spacing w:line="360" w:lineRule="auto"/>
      <w:jc w:val="center"/>
      <w:outlineLvl w:val="5"/>
    </w:pPr>
    <w:rPr>
      <w:b/>
      <w:color w:val="auto"/>
      <w:sz w:val="36"/>
    </w:rPr>
  </w:style>
  <w:style w:type="paragraph" w:styleId="7">
    <w:name w:val="heading 7"/>
    <w:basedOn w:val="a"/>
    <w:next w:val="a"/>
    <w:qFormat/>
    <w:rsid w:val="003106AC"/>
    <w:pPr>
      <w:keepNext/>
      <w:jc w:val="center"/>
      <w:outlineLvl w:val="6"/>
    </w:pPr>
    <w:rPr>
      <w:bCs/>
      <w:i/>
      <w:color w:val="auto"/>
    </w:rPr>
  </w:style>
  <w:style w:type="paragraph" w:styleId="8">
    <w:name w:val="heading 8"/>
    <w:basedOn w:val="a"/>
    <w:next w:val="a"/>
    <w:qFormat/>
    <w:rsid w:val="003106AC"/>
    <w:pPr>
      <w:keepNext/>
      <w:jc w:val="center"/>
      <w:outlineLvl w:val="7"/>
    </w:pPr>
    <w:rPr>
      <w:i/>
      <w:i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06AC"/>
    <w:rPr>
      <w:sz w:val="28"/>
    </w:rPr>
  </w:style>
  <w:style w:type="paragraph" w:styleId="a4">
    <w:name w:val="Body Text Indent"/>
    <w:basedOn w:val="a"/>
    <w:rsid w:val="003106AC"/>
    <w:pPr>
      <w:spacing w:line="360" w:lineRule="auto"/>
      <w:ind w:firstLine="720"/>
      <w:jc w:val="both"/>
    </w:pPr>
  </w:style>
  <w:style w:type="paragraph" w:styleId="a5">
    <w:name w:val="header"/>
    <w:basedOn w:val="a"/>
    <w:rsid w:val="003106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06AC"/>
  </w:style>
  <w:style w:type="paragraph" w:styleId="a7">
    <w:name w:val="footer"/>
    <w:basedOn w:val="a"/>
    <w:rsid w:val="00081BA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44607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95C3D"/>
    <w:rPr>
      <w:color w:val="auto"/>
      <w:szCs w:val="24"/>
    </w:rPr>
  </w:style>
  <w:style w:type="character" w:styleId="aa">
    <w:name w:val="Hyperlink"/>
    <w:unhideWhenUsed/>
    <w:rsid w:val="00895C3D"/>
    <w:rPr>
      <w:color w:val="0000FF"/>
      <w:u w:val="single"/>
    </w:rPr>
  </w:style>
  <w:style w:type="paragraph" w:customStyle="1" w:styleId="ab">
    <w:name w:val="Знак Знак Знак"/>
    <w:basedOn w:val="a"/>
    <w:rsid w:val="0097679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PlusNormal">
    <w:name w:val="ConsPlusNormal"/>
    <w:rsid w:val="003A2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0B2239"/>
  </w:style>
  <w:style w:type="paragraph" w:customStyle="1" w:styleId="Default">
    <w:name w:val="Default"/>
    <w:rsid w:val="000A6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A7B9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form-control-static">
    <w:name w:val="form-control-static"/>
    <w:basedOn w:val="a"/>
    <w:rsid w:val="00DA7B91"/>
    <w:pPr>
      <w:spacing w:before="100" w:beforeAutospacing="1" w:after="100" w:afterAutospacing="1"/>
    </w:pPr>
    <w:rPr>
      <w:color w:val="auto"/>
      <w:szCs w:val="24"/>
    </w:rPr>
  </w:style>
  <w:style w:type="character" w:styleId="ac">
    <w:name w:val="Strong"/>
    <w:basedOn w:val="a0"/>
    <w:uiPriority w:val="22"/>
    <w:qFormat/>
    <w:rsid w:val="00C1330E"/>
    <w:rPr>
      <w:b/>
      <w:bCs/>
    </w:rPr>
  </w:style>
  <w:style w:type="character" w:customStyle="1" w:styleId="infoinfo-item-text">
    <w:name w:val="info__info-item-text"/>
    <w:basedOn w:val="a0"/>
    <w:rsid w:val="00C1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7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79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3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8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4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00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20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0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05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9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2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5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96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24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7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9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7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95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58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5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new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amenskoy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mensko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3D55-F93F-4587-A538-ADDCC288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7001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</vt:lpstr>
    </vt:vector>
  </TitlesOfParts>
  <Company>Grizli777</Company>
  <LinksUpToDate>false</LinksUpToDate>
  <CharactersWithSpaces>7828</CharactersWithSpaces>
  <SharedDoc>false</SharedDoc>
  <HLinks>
    <vt:vector size="12" baseType="variant"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:creator>Игнатов</dc:creator>
  <cp:lastModifiedBy>Admin</cp:lastModifiedBy>
  <cp:revision>2</cp:revision>
  <cp:lastPrinted>2024-06-13T09:03:00Z</cp:lastPrinted>
  <dcterms:created xsi:type="dcterms:W3CDTF">2024-07-31T09:04:00Z</dcterms:created>
  <dcterms:modified xsi:type="dcterms:W3CDTF">2024-07-31T09:04:00Z</dcterms:modified>
</cp:coreProperties>
</file>